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ABEDF" w14:textId="1D24F322" w:rsidR="00BB4349" w:rsidRDefault="00BB4349" w:rsidP="00BB4349">
      <w:pPr>
        <w:ind w:left="708" w:hanging="708"/>
      </w:pPr>
      <w:r w:rsidRPr="002970D3">
        <w:rPr>
          <w:noProof/>
          <w:lang w:eastAsia="es-MX"/>
        </w:rPr>
        <w:drawing>
          <wp:anchor distT="0" distB="0" distL="114300" distR="114300" simplePos="0" relativeHeight="251751424" behindDoc="0" locked="0" layoutInCell="1" allowOverlap="1" wp14:anchorId="17F72E15" wp14:editId="7F7BF055">
            <wp:simplePos x="0" y="0"/>
            <wp:positionH relativeFrom="column">
              <wp:posOffset>973455</wp:posOffset>
            </wp:positionH>
            <wp:positionV relativeFrom="paragraph">
              <wp:posOffset>-480695</wp:posOffset>
            </wp:positionV>
            <wp:extent cx="3082290" cy="1183005"/>
            <wp:effectExtent l="0" t="0" r="3810" b="0"/>
            <wp:wrapNone/>
            <wp:docPr id="3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47328" behindDoc="0" locked="0" layoutInCell="1" allowOverlap="1" wp14:anchorId="6984F6D1" wp14:editId="50BFE92F">
                <wp:simplePos x="0" y="0"/>
                <wp:positionH relativeFrom="page">
                  <wp:align>left</wp:align>
                </wp:positionH>
                <wp:positionV relativeFrom="paragraph">
                  <wp:posOffset>-1332082</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8FDBD0" id="Rectángulo 480" o:spid="_x0000_s1026" style="position:absolute;margin-left:0;margin-top:-104.9pt;width:181.5pt;height:281.1pt;z-index:251747328;visibility:visible;mso-wrap-style:square;mso-wrap-distance-left:9pt;mso-wrap-distance-top:0;mso-wrap-distance-right:9pt;mso-wrap-distance-bottom:0;mso-position-horizontal:left;mso-position-horizontal-relative:page;mso-position-vertical:absolute;mso-position-vertical-relative:text;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&#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" path="m65769,13997l5084260,-1,,6060042,65769,13997xe" stroked="f" strokeweight="2pt">
                <v:fill r:id="rId10" o:title="" opacity="58982f" recolor="t" rotate="t" type="frame"/>
                <v:imagedata grayscale="t"/>
                <v:path arrowok="t" o:connecttype="custom" o:connectlocs="29818,8246;2305050,-1;0,3570167;29818,8246" o:connectangles="0,0,0,0"/>
                <w10:wrap anchorx="page"/>
              </v:shape>
            </w:pict>
          </mc:Fallback>
        </mc:AlternateContent>
      </w:r>
    </w:p>
    <w:p w14:paraId="3B9938B8" w14:textId="77777777" w:rsidR="00BB4349" w:rsidRPr="00D833BA" w:rsidRDefault="00BB4349" w:rsidP="00BB4349"/>
    <w:p w14:paraId="0021BE2B" w14:textId="77777777" w:rsidR="00BB4349" w:rsidRPr="00D833BA" w:rsidRDefault="00BB4349" w:rsidP="00BB4349"/>
    <w:p w14:paraId="29892A80" w14:textId="355DAD2C" w:rsidR="00BB4349" w:rsidRDefault="00BB4349" w:rsidP="00BB4349"/>
    <w:p w14:paraId="0E3030CB" w14:textId="65C94DF8" w:rsidR="00BB4349" w:rsidRPr="00D833BA" w:rsidRDefault="00025D28" w:rsidP="00BB4349">
      <w:r w:rsidRPr="002970D3">
        <w:rPr>
          <w:b/>
          <w:bCs/>
          <w:noProof/>
          <w:lang w:eastAsia="es-MX"/>
        </w:rPr>
        <mc:AlternateContent>
          <mc:Choice Requires="wps">
            <w:drawing>
              <wp:anchor distT="0" distB="0" distL="114300" distR="114300" simplePos="0" relativeHeight="251749376" behindDoc="0" locked="0" layoutInCell="1" allowOverlap="1" wp14:anchorId="170DD0A9" wp14:editId="6D619719">
                <wp:simplePos x="0" y="0"/>
                <wp:positionH relativeFrom="margin">
                  <wp:posOffset>-24130</wp:posOffset>
                </wp:positionH>
                <wp:positionV relativeFrom="paragraph">
                  <wp:posOffset>87630</wp:posOffset>
                </wp:positionV>
                <wp:extent cx="5166360" cy="1343025"/>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166360" cy="1343025"/>
                        </a:xfrm>
                        <a:prstGeom prst="rect">
                          <a:avLst/>
                        </a:prstGeom>
                        <a:noFill/>
                      </wps:spPr>
                      <wps:txbx>
                        <w:txbxContent>
                          <w:p w14:paraId="3AE085E2" w14:textId="139F3418" w:rsidR="00B23C7C" w:rsidRPr="003F07D9" w:rsidRDefault="00B23C7C" w:rsidP="00BB4349">
                            <w:pPr>
                              <w:spacing w:line="240" w:lineRule="auto"/>
                              <w:jc w:val="center"/>
                              <w:rPr>
                                <w:rFonts w:ascii="Mestiza" w:hAnsi="Mestiza"/>
                                <w:b/>
                                <w:bCs/>
                                <w:smallCaps/>
                                <w:color w:val="404040" w:themeColor="text1" w:themeTint="BF"/>
                                <w:sz w:val="60"/>
                                <w:szCs w:val="60"/>
                                <w:lang w:val="es-ES"/>
                              </w:rPr>
                            </w:pPr>
                            <w:r w:rsidRPr="003F07D9">
                              <w:rPr>
                                <w:rFonts w:ascii="Mestiza" w:hAnsi="Mestiza"/>
                                <w:b/>
                                <w:bCs/>
                                <w:smallCaps/>
                                <w:color w:val="404040" w:themeColor="text1" w:themeTint="BF"/>
                                <w:sz w:val="60"/>
                                <w:szCs w:val="60"/>
                                <w:lang w:val="es-ES"/>
                              </w:rPr>
                              <w:t>E056</w:t>
                            </w:r>
                            <w:r>
                              <w:rPr>
                                <w:rFonts w:ascii="Mestiza" w:hAnsi="Mestiza"/>
                                <w:b/>
                                <w:bCs/>
                                <w:smallCaps/>
                                <w:color w:val="404040" w:themeColor="text1" w:themeTint="BF"/>
                                <w:sz w:val="60"/>
                                <w:szCs w:val="60"/>
                                <w:lang w:val="es-ES"/>
                              </w:rPr>
                              <w:t xml:space="preserve"> -</w:t>
                            </w:r>
                            <w:r w:rsidRPr="003F07D9">
                              <w:rPr>
                                <w:rFonts w:ascii="Mestiza" w:hAnsi="Mestiza"/>
                                <w:b/>
                                <w:bCs/>
                                <w:smallCaps/>
                                <w:color w:val="404040" w:themeColor="text1" w:themeTint="BF"/>
                                <w:sz w:val="60"/>
                                <w:szCs w:val="60"/>
                                <w:lang w:val="es-ES"/>
                              </w:rPr>
                              <w:t xml:space="preserve"> Deporte de Alto </w:t>
                            </w:r>
                            <w:r>
                              <w:rPr>
                                <w:rFonts w:ascii="Mestiza" w:hAnsi="Mestiza"/>
                                <w:b/>
                                <w:bCs/>
                                <w:smallCaps/>
                                <w:color w:val="404040" w:themeColor="text1" w:themeTint="BF"/>
                                <w:sz w:val="60"/>
                                <w:szCs w:val="60"/>
                                <w:lang w:val="es-ES"/>
                              </w:rPr>
                              <w:t>R</w:t>
                            </w:r>
                            <w:r w:rsidRPr="003F07D9">
                              <w:rPr>
                                <w:rFonts w:ascii="Mestiza" w:hAnsi="Mestiza"/>
                                <w:b/>
                                <w:bCs/>
                                <w:smallCaps/>
                                <w:color w:val="404040" w:themeColor="text1" w:themeTint="BF"/>
                                <w:sz w:val="60"/>
                                <w:szCs w:val="60"/>
                                <w:lang w:val="es-ES"/>
                              </w:rPr>
                              <w:t>endimiento</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170DD0A9" id="_x0000_t202" coordsize="21600,21600" o:spt="202" path="m,l,21600r21600,l21600,xe">
                <v:stroke joinstyle="miter"/>
                <v:path gradientshapeok="t" o:connecttype="rect"/>
              </v:shapetype>
              <v:shape id="8 CuadroTexto" o:spid="_x0000_s1026" type="#_x0000_t202" style="position:absolute;left:0;text-align:left;margin-left:-1.9pt;margin-top:6.9pt;width:406.8pt;height:105.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" filled="f" stroked="f">
                <v:textbox inset="2.16808mm,1.084mm,2.16808mm,1.084mm">
                  <w:txbxContent>
                    <w:p w14:paraId="3AE085E2" w14:textId="139F3418" w:rsidR="00B23C7C" w:rsidRPr="003F07D9" w:rsidRDefault="00B23C7C" w:rsidP="00BB4349">
                      <w:pPr>
                        <w:spacing w:line="240" w:lineRule="auto"/>
                        <w:jc w:val="center"/>
                        <w:rPr>
                          <w:rFonts w:ascii="Mestiza" w:hAnsi="Mestiza"/>
                          <w:b/>
                          <w:bCs/>
                          <w:smallCaps/>
                          <w:color w:val="404040" w:themeColor="text1" w:themeTint="BF"/>
                          <w:sz w:val="60"/>
                          <w:szCs w:val="60"/>
                          <w:lang w:val="es-ES"/>
                        </w:rPr>
                      </w:pPr>
                      <w:r w:rsidRPr="003F07D9">
                        <w:rPr>
                          <w:rFonts w:ascii="Mestiza" w:hAnsi="Mestiza"/>
                          <w:b/>
                          <w:bCs/>
                          <w:smallCaps/>
                          <w:color w:val="404040" w:themeColor="text1" w:themeTint="BF"/>
                          <w:sz w:val="60"/>
                          <w:szCs w:val="60"/>
                          <w:lang w:val="es-ES"/>
                        </w:rPr>
                        <w:t>E056</w:t>
                      </w:r>
                      <w:r>
                        <w:rPr>
                          <w:rFonts w:ascii="Mestiza" w:hAnsi="Mestiza"/>
                          <w:b/>
                          <w:bCs/>
                          <w:smallCaps/>
                          <w:color w:val="404040" w:themeColor="text1" w:themeTint="BF"/>
                          <w:sz w:val="60"/>
                          <w:szCs w:val="60"/>
                          <w:lang w:val="es-ES"/>
                        </w:rPr>
                        <w:t xml:space="preserve"> -</w:t>
                      </w:r>
                      <w:r w:rsidRPr="003F07D9">
                        <w:rPr>
                          <w:rFonts w:ascii="Mestiza" w:hAnsi="Mestiza"/>
                          <w:b/>
                          <w:bCs/>
                          <w:smallCaps/>
                          <w:color w:val="404040" w:themeColor="text1" w:themeTint="BF"/>
                          <w:sz w:val="60"/>
                          <w:szCs w:val="60"/>
                          <w:lang w:val="es-ES"/>
                        </w:rPr>
                        <w:t xml:space="preserve"> Deporte de Alto </w:t>
                      </w:r>
                      <w:r>
                        <w:rPr>
                          <w:rFonts w:ascii="Mestiza" w:hAnsi="Mestiza"/>
                          <w:b/>
                          <w:bCs/>
                          <w:smallCaps/>
                          <w:color w:val="404040" w:themeColor="text1" w:themeTint="BF"/>
                          <w:sz w:val="60"/>
                          <w:szCs w:val="60"/>
                          <w:lang w:val="es-ES"/>
                        </w:rPr>
                        <w:t>R</w:t>
                      </w:r>
                      <w:r w:rsidRPr="003F07D9">
                        <w:rPr>
                          <w:rFonts w:ascii="Mestiza" w:hAnsi="Mestiza"/>
                          <w:b/>
                          <w:bCs/>
                          <w:smallCaps/>
                          <w:color w:val="404040" w:themeColor="text1" w:themeTint="BF"/>
                          <w:sz w:val="60"/>
                          <w:szCs w:val="60"/>
                          <w:lang w:val="es-ES"/>
                        </w:rPr>
                        <w:t>endimiento</w:t>
                      </w:r>
                    </w:p>
                  </w:txbxContent>
                </v:textbox>
                <w10:wrap anchorx="margin"/>
              </v:shape>
            </w:pict>
          </mc:Fallback>
        </mc:AlternateContent>
      </w:r>
    </w:p>
    <w:p w14:paraId="69CC97C3" w14:textId="77777777" w:rsidR="00BB4349" w:rsidRPr="00D833BA" w:rsidRDefault="00BB4349" w:rsidP="00BB4349"/>
    <w:p w14:paraId="68E700A2" w14:textId="42006C57" w:rsidR="00BB4349" w:rsidRPr="00D833BA" w:rsidRDefault="00BB4349" w:rsidP="00BB4349"/>
    <w:p w14:paraId="01103D2B" w14:textId="6F9B9ACA" w:rsidR="00BB4349" w:rsidRPr="00D833BA" w:rsidRDefault="00BB4349" w:rsidP="00BB4349"/>
    <w:p w14:paraId="670746D4" w14:textId="1F94FF25" w:rsidR="00BB4349" w:rsidRPr="00D833BA" w:rsidRDefault="00BB4349" w:rsidP="00BB4349"/>
    <w:p w14:paraId="1D35134D" w14:textId="320D019D" w:rsidR="00BB4349" w:rsidRPr="00D833BA" w:rsidRDefault="00A47CFB" w:rsidP="00BB4349">
      <w:r w:rsidRPr="002970D3">
        <w:rPr>
          <w:b/>
          <w:bCs/>
          <w:noProof/>
          <w:lang w:eastAsia="es-MX"/>
        </w:rPr>
        <mc:AlternateContent>
          <mc:Choice Requires="wps">
            <w:drawing>
              <wp:anchor distT="0" distB="0" distL="114300" distR="114300" simplePos="0" relativeHeight="251750400" behindDoc="0" locked="0" layoutInCell="1" allowOverlap="1" wp14:anchorId="18D7BFDC" wp14:editId="53EE90EB">
                <wp:simplePos x="0" y="0"/>
                <wp:positionH relativeFrom="margin">
                  <wp:posOffset>102870</wp:posOffset>
                </wp:positionH>
                <wp:positionV relativeFrom="paragraph">
                  <wp:posOffset>82550</wp:posOffset>
                </wp:positionV>
                <wp:extent cx="5039360" cy="952500"/>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952500"/>
                        </a:xfrm>
                        <a:prstGeom prst="rect">
                          <a:avLst/>
                        </a:prstGeom>
                        <a:noFill/>
                      </wps:spPr>
                      <wps:txbx>
                        <w:txbxContent>
                          <w:p w14:paraId="527D027F" w14:textId="7046245A" w:rsidR="00B23C7C" w:rsidRPr="004069BB" w:rsidRDefault="00B23C7C" w:rsidP="00BB4349">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Instituto Sinaloense de Cultura Física y el Deporte</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8D7BFDC" id="10 CuadroTexto" o:spid="_x0000_s1027" type="#_x0000_t202" style="position:absolute;left:0;text-align:left;margin-left:8.1pt;margin-top:6.5pt;width:396.8pt;height: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" filled="f" stroked="f">
                <v:textbox inset="2.16808mm,1.084mm,2.16808mm,1.084mm">
                  <w:txbxContent>
                    <w:p w14:paraId="527D027F" w14:textId="7046245A" w:rsidR="00B23C7C" w:rsidRPr="004069BB" w:rsidRDefault="00B23C7C" w:rsidP="00BB4349">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Instituto Sinaloense de Cultura Física y el Deporte</w:t>
                      </w:r>
                    </w:p>
                  </w:txbxContent>
                </v:textbox>
                <w10:wrap anchorx="margin"/>
              </v:shape>
            </w:pict>
          </mc:Fallback>
        </mc:AlternateContent>
      </w:r>
    </w:p>
    <w:p w14:paraId="18323F93" w14:textId="593EE29C" w:rsidR="00BB4349" w:rsidRPr="00D833BA" w:rsidRDefault="00BB4349" w:rsidP="00BB4349"/>
    <w:p w14:paraId="5ABDB2A2" w14:textId="19CBF60C" w:rsidR="00BB4349" w:rsidRPr="00D833BA" w:rsidRDefault="00BB4349" w:rsidP="00BB4349"/>
    <w:p w14:paraId="3A7ACE96" w14:textId="47A3AA5B" w:rsidR="00BB4349" w:rsidRPr="00D833BA" w:rsidRDefault="00BB4349" w:rsidP="00BB4349"/>
    <w:p w14:paraId="14543340" w14:textId="6CCB4317" w:rsidR="00BB4349" w:rsidRPr="00D833BA" w:rsidRDefault="00A47CFB" w:rsidP="00BB4349">
      <w:r w:rsidRPr="002970D3">
        <w:rPr>
          <w:b/>
          <w:bCs/>
          <w:noProof/>
          <w:lang w:eastAsia="es-MX"/>
        </w:rPr>
        <mc:AlternateContent>
          <mc:Choice Requires="wps">
            <w:drawing>
              <wp:anchor distT="0" distB="0" distL="114300" distR="114300" simplePos="0" relativeHeight="251748352" behindDoc="0" locked="0" layoutInCell="1" allowOverlap="1" wp14:anchorId="0E20DDD9" wp14:editId="023A6483">
                <wp:simplePos x="0" y="0"/>
                <wp:positionH relativeFrom="column">
                  <wp:posOffset>-607060</wp:posOffset>
                </wp:positionH>
                <wp:positionV relativeFrom="paragraph">
                  <wp:posOffset>133350</wp:posOffset>
                </wp:positionV>
                <wp:extent cx="6339840" cy="12007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200785"/>
                        </a:xfrm>
                        <a:prstGeom prst="rect">
                          <a:avLst/>
                        </a:prstGeom>
                        <a:noFill/>
                        <a:ln w="9525">
                          <a:noFill/>
                          <a:miter lim="800000"/>
                          <a:headEnd/>
                          <a:tailEnd/>
                        </a:ln>
                      </wps:spPr>
                      <wps:txbx>
                        <w:txbxContent>
                          <w:p w14:paraId="20D5A259" w14:textId="77777777" w:rsidR="00B23C7C" w:rsidRPr="004069BB" w:rsidRDefault="00B23C7C"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Desempeño </w:t>
                            </w:r>
                          </w:p>
                          <w:p w14:paraId="3EC1EC80" w14:textId="77777777" w:rsidR="00B23C7C" w:rsidRPr="004069BB" w:rsidRDefault="00B23C7C"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0DDD9" id="_x0000_s1028" type="#_x0000_t202" style="position:absolute;left:0;text-align:left;margin-left:-47.8pt;margin-top:10.5pt;width:499.2pt;height:94.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" filled="f" stroked="f">
                <v:textbox>
                  <w:txbxContent>
                    <w:p w14:paraId="20D5A259" w14:textId="77777777" w:rsidR="00B23C7C" w:rsidRPr="004069BB" w:rsidRDefault="00B23C7C"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Desempeño </w:t>
                      </w:r>
                    </w:p>
                    <w:p w14:paraId="3EC1EC80" w14:textId="77777777" w:rsidR="00B23C7C" w:rsidRPr="004069BB" w:rsidRDefault="00B23C7C"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2022</w:t>
                      </w:r>
                    </w:p>
                  </w:txbxContent>
                </v:textbox>
              </v:shape>
            </w:pict>
          </mc:Fallback>
        </mc:AlternateContent>
      </w:r>
    </w:p>
    <w:p w14:paraId="7D3EE128" w14:textId="19783836" w:rsidR="00BB4349" w:rsidRPr="00D833BA" w:rsidRDefault="00BB4349" w:rsidP="00BB4349"/>
    <w:p w14:paraId="7050C399" w14:textId="4A2F5392" w:rsidR="00BB4349" w:rsidRPr="00D833BA" w:rsidRDefault="00BB4349" w:rsidP="00BB4349"/>
    <w:p w14:paraId="2CA1349E" w14:textId="68EB66A3" w:rsidR="001878FB" w:rsidRPr="00BB4349" w:rsidRDefault="00A47CFB" w:rsidP="00BB4349">
      <w:pPr>
        <w:spacing w:after="160" w:line="259" w:lineRule="auto"/>
        <w:jc w:val="left"/>
        <w:rPr>
          <w:b/>
          <w:color w:val="651D32"/>
          <w:sz w:val="24"/>
        </w:rPr>
        <w:sectPr w:rsidR="001878FB" w:rsidRPr="00BB4349" w:rsidSect="00501F54">
          <w:pgSz w:w="12240" w:h="15840" w:code="1"/>
          <w:pgMar w:top="1701" w:right="1701" w:bottom="1134" w:left="2268" w:header="709" w:footer="1117" w:gutter="0"/>
          <w:pgNumType w:start="1"/>
          <w:cols w:space="708"/>
          <w:titlePg/>
          <w:docGrid w:linePitch="360"/>
        </w:sectPr>
      </w:pPr>
      <w:r>
        <w:rPr>
          <w:noProof/>
          <w:lang w:eastAsia="es-MX"/>
        </w:rPr>
        <mc:AlternateContent>
          <mc:Choice Requires="wpg">
            <w:drawing>
              <wp:anchor distT="0" distB="0" distL="114300" distR="114300" simplePos="0" relativeHeight="251762688" behindDoc="0" locked="0" layoutInCell="1" allowOverlap="1" wp14:anchorId="29CD6AEF" wp14:editId="152EA09A">
                <wp:simplePos x="0" y="0"/>
                <wp:positionH relativeFrom="column">
                  <wp:posOffset>741045</wp:posOffset>
                </wp:positionH>
                <wp:positionV relativeFrom="paragraph">
                  <wp:posOffset>974090</wp:posOffset>
                </wp:positionV>
                <wp:extent cx="3599180" cy="845820"/>
                <wp:effectExtent l="0" t="0" r="1270" b="0"/>
                <wp:wrapNone/>
                <wp:docPr id="5" name="Grupo 5"/>
                <wp:cNvGraphicFramePr/>
                <a:graphic xmlns:a="http://schemas.openxmlformats.org/drawingml/2006/main">
                  <a:graphicData uri="http://schemas.microsoft.com/office/word/2010/wordprocessingGroup">
                    <wpg:wgp>
                      <wpg:cNvGrpSpPr/>
                      <wpg:grpSpPr>
                        <a:xfrm>
                          <a:off x="0" y="0"/>
                          <a:ext cx="3599180" cy="845820"/>
                          <a:chOff x="0" y="0"/>
                          <a:chExt cx="3599180" cy="845820"/>
                        </a:xfrm>
                      </wpg:grpSpPr>
                      <pic:pic xmlns:pic="http://schemas.openxmlformats.org/drawingml/2006/picture">
                        <pic:nvPicPr>
                          <pic:cNvPr id="40" name="Imagen 40"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pic:pic xmlns:pic="http://schemas.openxmlformats.org/drawingml/2006/picture">
                        <pic:nvPicPr>
                          <pic:cNvPr id="2" name="Imagen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276475" y="95250"/>
                            <a:ext cx="1322705" cy="671830"/>
                          </a:xfrm>
                          <a:prstGeom prst="rect">
                            <a:avLst/>
                          </a:prstGeom>
                        </pic:spPr>
                      </pic:pic>
                    </wpg:wgp>
                  </a:graphicData>
                </a:graphic>
              </wp:anchor>
            </w:drawing>
          </mc:Choice>
          <mc:Fallback>
            <w:pict>
              <v:group w14:anchorId="6576330B" id="Grupo 5" o:spid="_x0000_s1026" style="position:absolute;margin-left:58.35pt;margin-top:76.7pt;width:283.4pt;height:66.6pt;z-index:251762688" coordsize="35991,84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 o:spid="_x0000_s1027" type="#_x0000_t75" alt="Obligaciones de Transparencia - SAF" style="position:absolute;width:18256;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">
                  <v:imagedata r:id="rId13" o:title="Obligaciones de Transparencia - SAF" cropleft="15919f" cropright="1f"/>
                  <v:path arrowok="t"/>
                </v:shape>
                <v:shape id="Imagen 2" o:spid="_x0000_s1028" type="#_x0000_t75" style="position:absolute;left:22764;top:952;width:13227;height: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">
                  <v:imagedata r:id="rId14" o:title=""/>
                  <v:path arrowok="t"/>
                </v:shape>
              </v:group>
            </w:pict>
          </mc:Fallback>
        </mc:AlternateContent>
      </w:r>
      <w:r w:rsidR="00740894">
        <w:rPr>
          <w:noProof/>
          <w:lang w:eastAsia="es-MX"/>
        </w:rPr>
        <mc:AlternateContent>
          <mc:Choice Requires="wpg">
            <w:drawing>
              <wp:anchor distT="0" distB="0" distL="114300" distR="114300" simplePos="0" relativeHeight="251755520" behindDoc="0" locked="0" layoutInCell="1" allowOverlap="1" wp14:anchorId="336A59DA" wp14:editId="38D3F177">
                <wp:simplePos x="0" y="0"/>
                <wp:positionH relativeFrom="page">
                  <wp:posOffset>0</wp:posOffset>
                </wp:positionH>
                <wp:positionV relativeFrom="paragraph">
                  <wp:posOffset>2863215</wp:posOffset>
                </wp:positionV>
                <wp:extent cx="7780655" cy="587375"/>
                <wp:effectExtent l="0" t="0" r="10795" b="22225"/>
                <wp:wrapNone/>
                <wp:docPr id="28" name="Grupo 28"/>
                <wp:cNvGraphicFramePr/>
                <a:graphic xmlns:a="http://schemas.openxmlformats.org/drawingml/2006/main">
                  <a:graphicData uri="http://schemas.microsoft.com/office/word/2010/wordprocessingGroup">
                    <wpg:wgp>
                      <wpg:cNvGrpSpPr/>
                      <wpg:grpSpPr>
                        <a:xfrm rot="10800000">
                          <a:off x="0" y="0"/>
                          <a:ext cx="7780655" cy="587375"/>
                          <a:chOff x="0" y="0"/>
                          <a:chExt cx="7781285" cy="143510"/>
                        </a:xfrm>
                      </wpg:grpSpPr>
                      <wps:wsp>
                        <wps:cNvPr id="29"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7DBEC5" id="Grupo 28" o:spid="_x0000_s1026" style="position:absolute;margin-left:0;margin-top:225.45pt;width:612.65pt;height:46.25pt;rotation:180;z-index:251755520;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BB4349">
        <w:rPr>
          <w:b/>
          <w:color w:val="651D32"/>
          <w:sz w:val="24"/>
        </w:rPr>
        <w:br w:type="page"/>
      </w:r>
      <w:r w:rsidR="00B00097">
        <w:rPr>
          <w:b/>
          <w:bCs/>
          <w:noProof/>
          <w:lang w:eastAsia="es-MX"/>
        </w:rPr>
        <mc:AlternateContent>
          <mc:Choice Requires="wps">
            <w:drawing>
              <wp:anchor distT="0" distB="0" distL="114300" distR="114300" simplePos="0" relativeHeight="251745280" behindDoc="0" locked="0" layoutInCell="1" allowOverlap="1" wp14:anchorId="7F532F83" wp14:editId="35E33195">
                <wp:simplePos x="0" y="0"/>
                <wp:positionH relativeFrom="column">
                  <wp:posOffset>-1421130</wp:posOffset>
                </wp:positionH>
                <wp:positionV relativeFrom="paragraph">
                  <wp:posOffset>8465911</wp:posOffset>
                </wp:positionV>
                <wp:extent cx="7745730" cy="71755"/>
                <wp:effectExtent l="0" t="0" r="7620" b="4445"/>
                <wp:wrapNone/>
                <wp:docPr id="548" name="481 Rectángulo"/>
                <wp:cNvGraphicFramePr/>
                <a:graphic xmlns:a="http://schemas.openxmlformats.org/drawingml/2006/main">
                  <a:graphicData uri="http://schemas.microsoft.com/office/word/2010/wordprocessingShape">
                    <wps:wsp>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D88BF" id="481 Rectángulo" o:spid="_x0000_s1026" style="position:absolute;margin-left:-111.9pt;margin-top:666.6pt;width:609.9pt;height:5.65pt;rotation:18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" fillcolor="#7f7f7f [1612]" stroked="f" strokeweight="2pt">
                <v:fill color2="white [3212]" rotate="t" focusposition="1,1" focussize="" colors="0 #7f7f7f;24248f #bfbfbf;53084f white" focus="100%" type="gradientRadial"/>
              </v:rect>
            </w:pict>
          </mc:Fallback>
        </mc:AlternateContent>
      </w:r>
      <w:r w:rsidR="00B00097">
        <w:rPr>
          <w:b/>
          <w:bCs/>
          <w:noProof/>
          <w:lang w:eastAsia="es-MX"/>
        </w:rPr>
        <mc:AlternateContent>
          <mc:Choice Requires="wps">
            <w:drawing>
              <wp:anchor distT="0" distB="0" distL="114300" distR="114300" simplePos="0" relativeHeight="251743232" behindDoc="0" locked="0" layoutInCell="1" allowOverlap="1" wp14:anchorId="7C4FAFEF" wp14:editId="67F1E250">
                <wp:simplePos x="0" y="0"/>
                <wp:positionH relativeFrom="column">
                  <wp:posOffset>-1403985</wp:posOffset>
                </wp:positionH>
                <wp:positionV relativeFrom="paragraph">
                  <wp:posOffset>8540115</wp:posOffset>
                </wp:positionV>
                <wp:extent cx="7745730" cy="71755"/>
                <wp:effectExtent l="0" t="0" r="7620" b="4445"/>
                <wp:wrapNone/>
                <wp:docPr id="547" name="481 Rectángulo"/>
                <wp:cNvGraphicFramePr/>
                <a:graphic xmlns:a="http://schemas.openxmlformats.org/drawingml/2006/main">
                  <a:graphicData uri="http://schemas.microsoft.com/office/word/2010/wordprocessingShape">
                    <wps:wsp>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B1948" id="481 Rectángulo" o:spid="_x0000_s1026" style="position:absolute;margin-left:-110.55pt;margin-top:672.45pt;width:609.9pt;height:5.65pt;rotation:18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" fillcolor="#7f7f7f [1612]" stroked="f" strokeweight="2pt">
                <v:fill color2="white [3212]" rotate="t" focusposition="1,1" focussize="" colors="0 #7f7f7f;24248f #bfbfbf;53084f white" focus="100%" type="gradientRadial"/>
              </v:rect>
            </w:pict>
          </mc:Fallback>
        </mc:AlternateContent>
      </w:r>
    </w:p>
    <w:p w14:paraId="3C769EAC" w14:textId="77777777" w:rsidR="00AF6EF9" w:rsidRPr="0014229D"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5FD3B530" w14:textId="15DC5240" w:rsidR="007E2E65" w:rsidRDefault="006A6C99">
      <w:pPr>
        <w:pStyle w:val="TDC1"/>
        <w:tabs>
          <w:tab w:val="right" w:leader="dot" w:pos="8828"/>
        </w:tabs>
        <w:rPr>
          <w:rFonts w:eastAsiaTheme="minorEastAsia" w:cstheme="minorBidi"/>
          <w:b w:val="0"/>
          <w:bCs w:val="0"/>
          <w:caps w:val="0"/>
          <w:noProof/>
          <w:sz w:val="22"/>
          <w:szCs w:val="22"/>
          <w:lang w:eastAsia="es-MX"/>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161044535" w:history="1">
        <w:r w:rsidR="007E2E65" w:rsidRPr="00AE391D">
          <w:rPr>
            <w:rStyle w:val="Hipervnculo"/>
            <w:noProof/>
          </w:rPr>
          <w:t>Introducción</w:t>
        </w:r>
        <w:r w:rsidR="007E2E65">
          <w:rPr>
            <w:noProof/>
            <w:webHidden/>
          </w:rPr>
          <w:tab/>
        </w:r>
        <w:r w:rsidR="007E2E65">
          <w:rPr>
            <w:noProof/>
            <w:webHidden/>
          </w:rPr>
          <w:fldChar w:fldCharType="begin"/>
        </w:r>
        <w:r w:rsidR="007E2E65">
          <w:rPr>
            <w:noProof/>
            <w:webHidden/>
          </w:rPr>
          <w:instrText xml:space="preserve"> PAGEREF _Toc161044535 \h </w:instrText>
        </w:r>
        <w:r w:rsidR="007E2E65">
          <w:rPr>
            <w:noProof/>
            <w:webHidden/>
          </w:rPr>
        </w:r>
        <w:r w:rsidR="007E2E65">
          <w:rPr>
            <w:noProof/>
            <w:webHidden/>
          </w:rPr>
          <w:fldChar w:fldCharType="separate"/>
        </w:r>
        <w:r w:rsidR="007E2E65">
          <w:rPr>
            <w:noProof/>
            <w:webHidden/>
          </w:rPr>
          <w:t>2</w:t>
        </w:r>
        <w:r w:rsidR="007E2E65">
          <w:rPr>
            <w:noProof/>
            <w:webHidden/>
          </w:rPr>
          <w:fldChar w:fldCharType="end"/>
        </w:r>
      </w:hyperlink>
    </w:p>
    <w:p w14:paraId="57DADB90" w14:textId="44704264" w:rsidR="007E2E65" w:rsidRDefault="007E2E65">
      <w:pPr>
        <w:pStyle w:val="TDC1"/>
        <w:tabs>
          <w:tab w:val="right" w:leader="dot" w:pos="8828"/>
        </w:tabs>
        <w:rPr>
          <w:rFonts w:eastAsiaTheme="minorEastAsia" w:cstheme="minorBidi"/>
          <w:b w:val="0"/>
          <w:bCs w:val="0"/>
          <w:caps w:val="0"/>
          <w:noProof/>
          <w:sz w:val="22"/>
          <w:szCs w:val="22"/>
          <w:lang w:eastAsia="es-MX"/>
        </w:rPr>
      </w:pPr>
      <w:hyperlink r:id="rId15" w:anchor="_Toc161044536" w:history="1">
        <w:r w:rsidRPr="00AE391D">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_Toc161044536 \h </w:instrText>
        </w:r>
        <w:r>
          <w:rPr>
            <w:noProof/>
            <w:webHidden/>
          </w:rPr>
        </w:r>
        <w:r>
          <w:rPr>
            <w:noProof/>
            <w:webHidden/>
          </w:rPr>
          <w:fldChar w:fldCharType="separate"/>
        </w:r>
        <w:r>
          <w:rPr>
            <w:noProof/>
            <w:webHidden/>
          </w:rPr>
          <w:t>3</w:t>
        </w:r>
        <w:r>
          <w:rPr>
            <w:noProof/>
            <w:webHidden/>
          </w:rPr>
          <w:fldChar w:fldCharType="end"/>
        </w:r>
      </w:hyperlink>
    </w:p>
    <w:p w14:paraId="0225F716" w14:textId="420956B6" w:rsidR="007E2E65" w:rsidRDefault="007E2E65">
      <w:pPr>
        <w:pStyle w:val="TDC2"/>
        <w:tabs>
          <w:tab w:val="left" w:pos="600"/>
          <w:tab w:val="right" w:leader="dot" w:pos="8828"/>
        </w:tabs>
        <w:rPr>
          <w:rFonts w:eastAsiaTheme="minorEastAsia" w:cstheme="minorBidi"/>
          <w:smallCaps w:val="0"/>
          <w:noProof/>
          <w:sz w:val="22"/>
          <w:szCs w:val="22"/>
          <w:lang w:eastAsia="es-MX"/>
        </w:rPr>
      </w:pPr>
      <w:hyperlink w:anchor="_Toc161044537" w:history="1">
        <w:r w:rsidRPr="00AE391D">
          <w:rPr>
            <w:rStyle w:val="Hipervnculo"/>
            <w:noProof/>
          </w:rPr>
          <w:t>A)</w:t>
        </w:r>
        <w:r>
          <w:rPr>
            <w:rFonts w:eastAsiaTheme="minorEastAsia" w:cstheme="minorBidi"/>
            <w:smallCaps w:val="0"/>
            <w:noProof/>
            <w:sz w:val="22"/>
            <w:szCs w:val="22"/>
            <w:lang w:eastAsia="es-MX"/>
          </w:rPr>
          <w:tab/>
        </w:r>
        <w:r w:rsidRPr="00AE391D">
          <w:rPr>
            <w:rStyle w:val="Hipervnculo"/>
            <w:noProof/>
          </w:rPr>
          <w:t>Objetivo General</w:t>
        </w:r>
        <w:r>
          <w:rPr>
            <w:noProof/>
            <w:webHidden/>
          </w:rPr>
          <w:tab/>
        </w:r>
        <w:r>
          <w:rPr>
            <w:noProof/>
            <w:webHidden/>
          </w:rPr>
          <w:fldChar w:fldCharType="begin"/>
        </w:r>
        <w:r>
          <w:rPr>
            <w:noProof/>
            <w:webHidden/>
          </w:rPr>
          <w:instrText xml:space="preserve"> PAGEREF _Toc161044537 \h </w:instrText>
        </w:r>
        <w:r>
          <w:rPr>
            <w:noProof/>
            <w:webHidden/>
          </w:rPr>
        </w:r>
        <w:r>
          <w:rPr>
            <w:noProof/>
            <w:webHidden/>
          </w:rPr>
          <w:fldChar w:fldCharType="separate"/>
        </w:r>
        <w:r>
          <w:rPr>
            <w:noProof/>
            <w:webHidden/>
          </w:rPr>
          <w:t>3</w:t>
        </w:r>
        <w:r>
          <w:rPr>
            <w:noProof/>
            <w:webHidden/>
          </w:rPr>
          <w:fldChar w:fldCharType="end"/>
        </w:r>
      </w:hyperlink>
    </w:p>
    <w:p w14:paraId="0584BD52" w14:textId="18F4A62F" w:rsidR="007E2E65" w:rsidRDefault="007E2E65">
      <w:pPr>
        <w:pStyle w:val="TDC2"/>
        <w:tabs>
          <w:tab w:val="left" w:pos="600"/>
          <w:tab w:val="right" w:leader="dot" w:pos="8828"/>
        </w:tabs>
        <w:rPr>
          <w:rFonts w:eastAsiaTheme="minorEastAsia" w:cstheme="minorBidi"/>
          <w:smallCaps w:val="0"/>
          <w:noProof/>
          <w:sz w:val="22"/>
          <w:szCs w:val="22"/>
          <w:lang w:eastAsia="es-MX"/>
        </w:rPr>
      </w:pPr>
      <w:hyperlink w:anchor="_Toc161044538" w:history="1">
        <w:r w:rsidRPr="00AE391D">
          <w:rPr>
            <w:rStyle w:val="Hipervnculo"/>
            <w:noProof/>
          </w:rPr>
          <w:t>B)</w:t>
        </w:r>
        <w:r>
          <w:rPr>
            <w:rFonts w:eastAsiaTheme="minorEastAsia" w:cstheme="minorBidi"/>
            <w:smallCaps w:val="0"/>
            <w:noProof/>
            <w:sz w:val="22"/>
            <w:szCs w:val="22"/>
            <w:lang w:eastAsia="es-MX"/>
          </w:rPr>
          <w:tab/>
        </w:r>
        <w:r w:rsidRPr="00AE391D">
          <w:rPr>
            <w:rStyle w:val="Hipervnculo"/>
            <w:noProof/>
          </w:rPr>
          <w:t>Objetivo Específicos</w:t>
        </w:r>
        <w:r>
          <w:rPr>
            <w:noProof/>
            <w:webHidden/>
          </w:rPr>
          <w:tab/>
        </w:r>
        <w:r>
          <w:rPr>
            <w:noProof/>
            <w:webHidden/>
          </w:rPr>
          <w:fldChar w:fldCharType="begin"/>
        </w:r>
        <w:r>
          <w:rPr>
            <w:noProof/>
            <w:webHidden/>
          </w:rPr>
          <w:instrText xml:space="preserve"> PAGEREF _Toc161044538 \h </w:instrText>
        </w:r>
        <w:r>
          <w:rPr>
            <w:noProof/>
            <w:webHidden/>
          </w:rPr>
        </w:r>
        <w:r>
          <w:rPr>
            <w:noProof/>
            <w:webHidden/>
          </w:rPr>
          <w:fldChar w:fldCharType="separate"/>
        </w:r>
        <w:r>
          <w:rPr>
            <w:noProof/>
            <w:webHidden/>
          </w:rPr>
          <w:t>3</w:t>
        </w:r>
        <w:r>
          <w:rPr>
            <w:noProof/>
            <w:webHidden/>
          </w:rPr>
          <w:fldChar w:fldCharType="end"/>
        </w:r>
      </w:hyperlink>
    </w:p>
    <w:p w14:paraId="505F9A5A" w14:textId="4D469F08" w:rsidR="007E2E65" w:rsidRDefault="007E2E65">
      <w:pPr>
        <w:pStyle w:val="TDC1"/>
        <w:tabs>
          <w:tab w:val="right" w:leader="dot" w:pos="8828"/>
        </w:tabs>
        <w:rPr>
          <w:rFonts w:eastAsiaTheme="minorEastAsia" w:cstheme="minorBidi"/>
          <w:b w:val="0"/>
          <w:bCs w:val="0"/>
          <w:caps w:val="0"/>
          <w:noProof/>
          <w:sz w:val="22"/>
          <w:szCs w:val="22"/>
          <w:lang w:eastAsia="es-MX"/>
        </w:rPr>
      </w:pPr>
      <w:hyperlink r:id="rId16" w:anchor="_Toc161044539" w:history="1">
        <w:r w:rsidRPr="00AE391D">
          <w:rPr>
            <w:rStyle w:val="Hipervnculo"/>
            <w:rFonts w:cs="Times New Roman"/>
            <w:noProof/>
          </w:rPr>
          <w:t>Esquema de la Evaluación de Desempeño</w:t>
        </w:r>
        <w:r>
          <w:rPr>
            <w:noProof/>
            <w:webHidden/>
          </w:rPr>
          <w:tab/>
        </w:r>
        <w:r>
          <w:rPr>
            <w:noProof/>
            <w:webHidden/>
          </w:rPr>
          <w:fldChar w:fldCharType="begin"/>
        </w:r>
        <w:r>
          <w:rPr>
            <w:noProof/>
            <w:webHidden/>
          </w:rPr>
          <w:instrText xml:space="preserve"> PAGEREF _Toc161044539 \h </w:instrText>
        </w:r>
        <w:r>
          <w:rPr>
            <w:noProof/>
            <w:webHidden/>
          </w:rPr>
        </w:r>
        <w:r>
          <w:rPr>
            <w:noProof/>
            <w:webHidden/>
          </w:rPr>
          <w:fldChar w:fldCharType="separate"/>
        </w:r>
        <w:r>
          <w:rPr>
            <w:noProof/>
            <w:webHidden/>
          </w:rPr>
          <w:t>3</w:t>
        </w:r>
        <w:r>
          <w:rPr>
            <w:noProof/>
            <w:webHidden/>
          </w:rPr>
          <w:fldChar w:fldCharType="end"/>
        </w:r>
      </w:hyperlink>
    </w:p>
    <w:p w14:paraId="7EB15BEE" w14:textId="15049747" w:rsidR="007E2E65" w:rsidRDefault="007E2E65">
      <w:pPr>
        <w:pStyle w:val="TDC2"/>
        <w:tabs>
          <w:tab w:val="left" w:pos="600"/>
          <w:tab w:val="right" w:leader="dot" w:pos="8828"/>
        </w:tabs>
        <w:rPr>
          <w:rFonts w:eastAsiaTheme="minorEastAsia" w:cstheme="minorBidi"/>
          <w:smallCaps w:val="0"/>
          <w:noProof/>
          <w:sz w:val="22"/>
          <w:szCs w:val="22"/>
          <w:lang w:eastAsia="es-MX"/>
        </w:rPr>
      </w:pPr>
      <w:hyperlink w:anchor="_Toc161044540" w:history="1">
        <w:r w:rsidRPr="00AE391D">
          <w:rPr>
            <w:rStyle w:val="Hipervnculo"/>
            <w:noProof/>
          </w:rPr>
          <w:t>A)</w:t>
        </w:r>
        <w:r>
          <w:rPr>
            <w:rFonts w:eastAsiaTheme="minorEastAsia" w:cstheme="minorBidi"/>
            <w:smallCaps w:val="0"/>
            <w:noProof/>
            <w:sz w:val="22"/>
            <w:szCs w:val="22"/>
            <w:lang w:eastAsia="es-MX"/>
          </w:rPr>
          <w:tab/>
        </w:r>
        <w:r w:rsidRPr="00AE391D">
          <w:rPr>
            <w:rStyle w:val="Hipervnculo"/>
            <w:noProof/>
          </w:rPr>
          <w:t>Contenido General</w:t>
        </w:r>
        <w:r>
          <w:rPr>
            <w:noProof/>
            <w:webHidden/>
          </w:rPr>
          <w:tab/>
        </w:r>
        <w:r>
          <w:rPr>
            <w:noProof/>
            <w:webHidden/>
          </w:rPr>
          <w:fldChar w:fldCharType="begin"/>
        </w:r>
        <w:r>
          <w:rPr>
            <w:noProof/>
            <w:webHidden/>
          </w:rPr>
          <w:instrText xml:space="preserve"> PAGEREF _Toc161044540 \h </w:instrText>
        </w:r>
        <w:r>
          <w:rPr>
            <w:noProof/>
            <w:webHidden/>
          </w:rPr>
        </w:r>
        <w:r>
          <w:rPr>
            <w:noProof/>
            <w:webHidden/>
          </w:rPr>
          <w:fldChar w:fldCharType="separate"/>
        </w:r>
        <w:r>
          <w:rPr>
            <w:noProof/>
            <w:webHidden/>
          </w:rPr>
          <w:t>3</w:t>
        </w:r>
        <w:r>
          <w:rPr>
            <w:noProof/>
            <w:webHidden/>
          </w:rPr>
          <w:fldChar w:fldCharType="end"/>
        </w:r>
      </w:hyperlink>
    </w:p>
    <w:p w14:paraId="7520A3EE" w14:textId="713349FC" w:rsidR="007E2E65" w:rsidRDefault="007E2E65">
      <w:pPr>
        <w:pStyle w:val="TDC2"/>
        <w:tabs>
          <w:tab w:val="left" w:pos="600"/>
          <w:tab w:val="right" w:leader="dot" w:pos="8828"/>
        </w:tabs>
        <w:rPr>
          <w:rFonts w:eastAsiaTheme="minorEastAsia" w:cstheme="minorBidi"/>
          <w:smallCaps w:val="0"/>
          <w:noProof/>
          <w:sz w:val="22"/>
          <w:szCs w:val="22"/>
          <w:lang w:eastAsia="es-MX"/>
        </w:rPr>
      </w:pPr>
      <w:hyperlink w:anchor="_Toc161044541" w:history="1">
        <w:r w:rsidRPr="00AE391D">
          <w:rPr>
            <w:rStyle w:val="Hipervnculo"/>
            <w:noProof/>
          </w:rPr>
          <w:t>B)</w:t>
        </w:r>
        <w:r>
          <w:rPr>
            <w:rFonts w:eastAsiaTheme="minorEastAsia" w:cstheme="minorBidi"/>
            <w:smallCaps w:val="0"/>
            <w:noProof/>
            <w:sz w:val="22"/>
            <w:szCs w:val="22"/>
            <w:lang w:eastAsia="es-MX"/>
          </w:rPr>
          <w:tab/>
        </w:r>
        <w:r w:rsidRPr="00AE391D">
          <w:rPr>
            <w:rStyle w:val="Hipervnculo"/>
            <w:noProof/>
          </w:rPr>
          <w:t>Contenido Específico</w:t>
        </w:r>
        <w:r>
          <w:rPr>
            <w:noProof/>
            <w:webHidden/>
          </w:rPr>
          <w:tab/>
        </w:r>
        <w:r>
          <w:rPr>
            <w:noProof/>
            <w:webHidden/>
          </w:rPr>
          <w:fldChar w:fldCharType="begin"/>
        </w:r>
        <w:r>
          <w:rPr>
            <w:noProof/>
            <w:webHidden/>
          </w:rPr>
          <w:instrText xml:space="preserve"> PAGEREF _Toc161044541 \h </w:instrText>
        </w:r>
        <w:r>
          <w:rPr>
            <w:noProof/>
            <w:webHidden/>
          </w:rPr>
        </w:r>
        <w:r>
          <w:rPr>
            <w:noProof/>
            <w:webHidden/>
          </w:rPr>
          <w:fldChar w:fldCharType="separate"/>
        </w:r>
        <w:r>
          <w:rPr>
            <w:noProof/>
            <w:webHidden/>
          </w:rPr>
          <w:t>4</w:t>
        </w:r>
        <w:r>
          <w:rPr>
            <w:noProof/>
            <w:webHidden/>
          </w:rPr>
          <w:fldChar w:fldCharType="end"/>
        </w:r>
      </w:hyperlink>
    </w:p>
    <w:p w14:paraId="003DE603" w14:textId="1C3505D8" w:rsidR="007E2E65" w:rsidRDefault="007E2E65">
      <w:pPr>
        <w:pStyle w:val="TDC2"/>
        <w:tabs>
          <w:tab w:val="left" w:pos="600"/>
          <w:tab w:val="right" w:leader="dot" w:pos="8828"/>
        </w:tabs>
        <w:rPr>
          <w:rFonts w:eastAsiaTheme="minorEastAsia" w:cstheme="minorBidi"/>
          <w:smallCaps w:val="0"/>
          <w:noProof/>
          <w:sz w:val="22"/>
          <w:szCs w:val="22"/>
          <w:lang w:eastAsia="es-MX"/>
        </w:rPr>
      </w:pPr>
      <w:hyperlink w:anchor="_Toc161044542" w:history="1">
        <w:r w:rsidRPr="00AE391D">
          <w:rPr>
            <w:rStyle w:val="Hipervnculo"/>
            <w:noProof/>
          </w:rPr>
          <w:t>C)</w:t>
        </w:r>
        <w:r>
          <w:rPr>
            <w:rFonts w:eastAsiaTheme="minorEastAsia" w:cstheme="minorBidi"/>
            <w:smallCaps w:val="0"/>
            <w:noProof/>
            <w:sz w:val="22"/>
            <w:szCs w:val="22"/>
            <w:lang w:eastAsia="es-MX"/>
          </w:rPr>
          <w:tab/>
        </w:r>
        <w:r w:rsidRPr="00AE391D">
          <w:rPr>
            <w:rStyle w:val="Hipervnculo"/>
            <w:noProof/>
          </w:rPr>
          <w:t>Desarrollo</w:t>
        </w:r>
        <w:r>
          <w:rPr>
            <w:noProof/>
            <w:webHidden/>
          </w:rPr>
          <w:tab/>
        </w:r>
        <w:r>
          <w:rPr>
            <w:noProof/>
            <w:webHidden/>
          </w:rPr>
          <w:fldChar w:fldCharType="begin"/>
        </w:r>
        <w:r>
          <w:rPr>
            <w:noProof/>
            <w:webHidden/>
          </w:rPr>
          <w:instrText xml:space="preserve"> PAGEREF _Toc161044542 \h </w:instrText>
        </w:r>
        <w:r>
          <w:rPr>
            <w:noProof/>
            <w:webHidden/>
          </w:rPr>
        </w:r>
        <w:r>
          <w:rPr>
            <w:noProof/>
            <w:webHidden/>
          </w:rPr>
          <w:fldChar w:fldCharType="separate"/>
        </w:r>
        <w:r>
          <w:rPr>
            <w:noProof/>
            <w:webHidden/>
          </w:rPr>
          <w:t>27</w:t>
        </w:r>
        <w:r>
          <w:rPr>
            <w:noProof/>
            <w:webHidden/>
          </w:rPr>
          <w:fldChar w:fldCharType="end"/>
        </w:r>
      </w:hyperlink>
    </w:p>
    <w:p w14:paraId="61ADC100" w14:textId="67E2DDA4" w:rsidR="007E2E65" w:rsidRDefault="007E2E65">
      <w:pPr>
        <w:pStyle w:val="TDC1"/>
        <w:tabs>
          <w:tab w:val="right" w:leader="dot" w:pos="8828"/>
        </w:tabs>
        <w:rPr>
          <w:rFonts w:eastAsiaTheme="minorEastAsia" w:cstheme="minorBidi"/>
          <w:b w:val="0"/>
          <w:bCs w:val="0"/>
          <w:caps w:val="0"/>
          <w:noProof/>
          <w:sz w:val="22"/>
          <w:szCs w:val="22"/>
          <w:lang w:eastAsia="es-MX"/>
        </w:rPr>
      </w:pPr>
      <w:hyperlink r:id="rId17" w:anchor="_Toc161044543" w:history="1">
        <w:r w:rsidRPr="00AE391D">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_Toc161044543 \h </w:instrText>
        </w:r>
        <w:r>
          <w:rPr>
            <w:noProof/>
            <w:webHidden/>
          </w:rPr>
        </w:r>
        <w:r>
          <w:rPr>
            <w:noProof/>
            <w:webHidden/>
          </w:rPr>
          <w:fldChar w:fldCharType="separate"/>
        </w:r>
        <w:r>
          <w:rPr>
            <w:noProof/>
            <w:webHidden/>
          </w:rPr>
          <w:t>27</w:t>
        </w:r>
        <w:r>
          <w:rPr>
            <w:noProof/>
            <w:webHidden/>
          </w:rPr>
          <w:fldChar w:fldCharType="end"/>
        </w:r>
      </w:hyperlink>
    </w:p>
    <w:p w14:paraId="61D21AE1" w14:textId="0FED7F71" w:rsidR="007E2E65" w:rsidRDefault="007E2E65">
      <w:pPr>
        <w:pStyle w:val="TDC1"/>
        <w:tabs>
          <w:tab w:val="right" w:leader="dot" w:pos="8828"/>
        </w:tabs>
        <w:rPr>
          <w:rFonts w:eastAsiaTheme="minorEastAsia" w:cstheme="minorBidi"/>
          <w:b w:val="0"/>
          <w:bCs w:val="0"/>
          <w:caps w:val="0"/>
          <w:noProof/>
          <w:sz w:val="22"/>
          <w:szCs w:val="22"/>
          <w:lang w:eastAsia="es-MX"/>
        </w:rPr>
      </w:pPr>
      <w:hyperlink r:id="rId18" w:anchor="_Toc161044544" w:history="1">
        <w:r w:rsidRPr="00AE391D">
          <w:rPr>
            <w:rStyle w:val="Hipervnculo"/>
            <w:rFonts w:cs="Times New Roman"/>
            <w:noProof/>
          </w:rPr>
          <w:t>Anexos</w:t>
        </w:r>
        <w:r>
          <w:rPr>
            <w:noProof/>
            <w:webHidden/>
          </w:rPr>
          <w:tab/>
        </w:r>
        <w:r>
          <w:rPr>
            <w:noProof/>
            <w:webHidden/>
          </w:rPr>
          <w:fldChar w:fldCharType="begin"/>
        </w:r>
        <w:r>
          <w:rPr>
            <w:noProof/>
            <w:webHidden/>
          </w:rPr>
          <w:instrText xml:space="preserve"> PAGEREF _Toc161044544 \h </w:instrText>
        </w:r>
        <w:r>
          <w:rPr>
            <w:noProof/>
            <w:webHidden/>
          </w:rPr>
        </w:r>
        <w:r>
          <w:rPr>
            <w:noProof/>
            <w:webHidden/>
          </w:rPr>
          <w:fldChar w:fldCharType="separate"/>
        </w:r>
        <w:r>
          <w:rPr>
            <w:noProof/>
            <w:webHidden/>
          </w:rPr>
          <w:t>28</w:t>
        </w:r>
        <w:r>
          <w:rPr>
            <w:noProof/>
            <w:webHidden/>
          </w:rPr>
          <w:fldChar w:fldCharType="end"/>
        </w:r>
      </w:hyperlink>
    </w:p>
    <w:p w14:paraId="545E17F5" w14:textId="18380C90" w:rsidR="007E2E65" w:rsidRDefault="007E2E65">
      <w:pPr>
        <w:pStyle w:val="TDC2"/>
        <w:tabs>
          <w:tab w:val="right" w:leader="dot" w:pos="8828"/>
        </w:tabs>
        <w:rPr>
          <w:rFonts w:eastAsiaTheme="minorEastAsia" w:cstheme="minorBidi"/>
          <w:smallCaps w:val="0"/>
          <w:noProof/>
          <w:sz w:val="22"/>
          <w:szCs w:val="22"/>
          <w:lang w:eastAsia="es-MX"/>
        </w:rPr>
      </w:pPr>
      <w:hyperlink w:anchor="_Toc161044545" w:history="1">
        <w:r w:rsidRPr="00AE391D">
          <w:rPr>
            <w:rStyle w:val="Hipervnculo"/>
            <w:noProof/>
            <w:lang w:val="es-ES"/>
          </w:rPr>
          <w:t>Anexo I</w:t>
        </w:r>
        <w:r>
          <w:rPr>
            <w:noProof/>
            <w:webHidden/>
          </w:rPr>
          <w:tab/>
        </w:r>
        <w:r>
          <w:rPr>
            <w:noProof/>
            <w:webHidden/>
          </w:rPr>
          <w:fldChar w:fldCharType="begin"/>
        </w:r>
        <w:r>
          <w:rPr>
            <w:noProof/>
            <w:webHidden/>
          </w:rPr>
          <w:instrText xml:space="preserve"> PAGEREF _Toc161044545 \h </w:instrText>
        </w:r>
        <w:r>
          <w:rPr>
            <w:noProof/>
            <w:webHidden/>
          </w:rPr>
        </w:r>
        <w:r>
          <w:rPr>
            <w:noProof/>
            <w:webHidden/>
          </w:rPr>
          <w:fldChar w:fldCharType="separate"/>
        </w:r>
        <w:r>
          <w:rPr>
            <w:noProof/>
            <w:webHidden/>
          </w:rPr>
          <w:t>29</w:t>
        </w:r>
        <w:r>
          <w:rPr>
            <w:noProof/>
            <w:webHidden/>
          </w:rPr>
          <w:fldChar w:fldCharType="end"/>
        </w:r>
      </w:hyperlink>
    </w:p>
    <w:p w14:paraId="38C9F343" w14:textId="004614C5" w:rsidR="007E2E65" w:rsidRDefault="007E2E65">
      <w:pPr>
        <w:pStyle w:val="TDC2"/>
        <w:tabs>
          <w:tab w:val="right" w:leader="dot" w:pos="8828"/>
        </w:tabs>
        <w:rPr>
          <w:rFonts w:eastAsiaTheme="minorEastAsia" w:cstheme="minorBidi"/>
          <w:smallCaps w:val="0"/>
          <w:noProof/>
          <w:sz w:val="22"/>
          <w:szCs w:val="22"/>
          <w:lang w:eastAsia="es-MX"/>
        </w:rPr>
      </w:pPr>
      <w:hyperlink w:anchor="_Toc161044546" w:history="1">
        <w:r w:rsidRPr="00AE391D">
          <w:rPr>
            <w:rStyle w:val="Hipervnculo"/>
            <w:noProof/>
            <w:lang w:val="es-ES"/>
          </w:rPr>
          <w:t>Anexo II</w:t>
        </w:r>
        <w:r>
          <w:rPr>
            <w:noProof/>
            <w:webHidden/>
          </w:rPr>
          <w:tab/>
        </w:r>
        <w:r>
          <w:rPr>
            <w:noProof/>
            <w:webHidden/>
          </w:rPr>
          <w:fldChar w:fldCharType="begin"/>
        </w:r>
        <w:r>
          <w:rPr>
            <w:noProof/>
            <w:webHidden/>
          </w:rPr>
          <w:instrText xml:space="preserve"> PAGEREF _Toc161044546 \h </w:instrText>
        </w:r>
        <w:r>
          <w:rPr>
            <w:noProof/>
            <w:webHidden/>
          </w:rPr>
        </w:r>
        <w:r>
          <w:rPr>
            <w:noProof/>
            <w:webHidden/>
          </w:rPr>
          <w:fldChar w:fldCharType="separate"/>
        </w:r>
        <w:r>
          <w:rPr>
            <w:noProof/>
            <w:webHidden/>
          </w:rPr>
          <w:t>30</w:t>
        </w:r>
        <w:r>
          <w:rPr>
            <w:noProof/>
            <w:webHidden/>
          </w:rPr>
          <w:fldChar w:fldCharType="end"/>
        </w:r>
      </w:hyperlink>
    </w:p>
    <w:p w14:paraId="36862257" w14:textId="693C1FC6" w:rsidR="007E2E65" w:rsidRDefault="007E2E65">
      <w:pPr>
        <w:pStyle w:val="TDC2"/>
        <w:tabs>
          <w:tab w:val="right" w:leader="dot" w:pos="8828"/>
        </w:tabs>
        <w:rPr>
          <w:rFonts w:eastAsiaTheme="minorEastAsia" w:cstheme="minorBidi"/>
          <w:smallCaps w:val="0"/>
          <w:noProof/>
          <w:sz w:val="22"/>
          <w:szCs w:val="22"/>
          <w:lang w:eastAsia="es-MX"/>
        </w:rPr>
      </w:pPr>
      <w:hyperlink w:anchor="_Toc161044547" w:history="1">
        <w:r w:rsidRPr="00AE391D">
          <w:rPr>
            <w:rStyle w:val="Hipervnculo"/>
            <w:noProof/>
            <w:lang w:val="es-ES"/>
          </w:rPr>
          <w:t>Anexo III</w:t>
        </w:r>
        <w:r>
          <w:rPr>
            <w:noProof/>
            <w:webHidden/>
          </w:rPr>
          <w:tab/>
        </w:r>
        <w:r>
          <w:rPr>
            <w:noProof/>
            <w:webHidden/>
          </w:rPr>
          <w:fldChar w:fldCharType="begin"/>
        </w:r>
        <w:r>
          <w:rPr>
            <w:noProof/>
            <w:webHidden/>
          </w:rPr>
          <w:instrText xml:space="preserve"> PAGEREF _Toc161044547 \h </w:instrText>
        </w:r>
        <w:r>
          <w:rPr>
            <w:noProof/>
            <w:webHidden/>
          </w:rPr>
        </w:r>
        <w:r>
          <w:rPr>
            <w:noProof/>
            <w:webHidden/>
          </w:rPr>
          <w:fldChar w:fldCharType="separate"/>
        </w:r>
        <w:r>
          <w:rPr>
            <w:noProof/>
            <w:webHidden/>
          </w:rPr>
          <w:t>31</w:t>
        </w:r>
        <w:r>
          <w:rPr>
            <w:noProof/>
            <w:webHidden/>
          </w:rPr>
          <w:fldChar w:fldCharType="end"/>
        </w:r>
      </w:hyperlink>
    </w:p>
    <w:p w14:paraId="52E024A4" w14:textId="54A66F94" w:rsidR="007E2E65" w:rsidRDefault="007E2E65">
      <w:pPr>
        <w:pStyle w:val="TDC2"/>
        <w:tabs>
          <w:tab w:val="right" w:leader="dot" w:pos="8828"/>
        </w:tabs>
        <w:rPr>
          <w:rFonts w:eastAsiaTheme="minorEastAsia" w:cstheme="minorBidi"/>
          <w:smallCaps w:val="0"/>
          <w:noProof/>
          <w:sz w:val="22"/>
          <w:szCs w:val="22"/>
          <w:lang w:eastAsia="es-MX"/>
        </w:rPr>
      </w:pPr>
      <w:hyperlink w:anchor="_Toc161044548" w:history="1">
        <w:r w:rsidRPr="00AE391D">
          <w:rPr>
            <w:rStyle w:val="Hipervnculo"/>
            <w:noProof/>
            <w:lang w:val="es-ES"/>
          </w:rPr>
          <w:t>Anexo IV</w:t>
        </w:r>
        <w:r>
          <w:rPr>
            <w:noProof/>
            <w:webHidden/>
          </w:rPr>
          <w:tab/>
        </w:r>
        <w:r>
          <w:rPr>
            <w:noProof/>
            <w:webHidden/>
          </w:rPr>
          <w:fldChar w:fldCharType="begin"/>
        </w:r>
        <w:r>
          <w:rPr>
            <w:noProof/>
            <w:webHidden/>
          </w:rPr>
          <w:instrText xml:space="preserve"> PAGEREF _Toc161044548 \h </w:instrText>
        </w:r>
        <w:r>
          <w:rPr>
            <w:noProof/>
            <w:webHidden/>
          </w:rPr>
        </w:r>
        <w:r>
          <w:rPr>
            <w:noProof/>
            <w:webHidden/>
          </w:rPr>
          <w:fldChar w:fldCharType="separate"/>
        </w:r>
        <w:r>
          <w:rPr>
            <w:noProof/>
            <w:webHidden/>
          </w:rPr>
          <w:t>32</w:t>
        </w:r>
        <w:r>
          <w:rPr>
            <w:noProof/>
            <w:webHidden/>
          </w:rPr>
          <w:fldChar w:fldCharType="end"/>
        </w:r>
      </w:hyperlink>
    </w:p>
    <w:p w14:paraId="7BEA9AE4" w14:textId="1093CD9D" w:rsidR="007E2E65" w:rsidRDefault="007E2E65">
      <w:pPr>
        <w:pStyle w:val="TDC2"/>
        <w:tabs>
          <w:tab w:val="right" w:leader="dot" w:pos="8828"/>
        </w:tabs>
        <w:rPr>
          <w:rFonts w:eastAsiaTheme="minorEastAsia" w:cstheme="minorBidi"/>
          <w:smallCaps w:val="0"/>
          <w:noProof/>
          <w:sz w:val="22"/>
          <w:szCs w:val="22"/>
          <w:lang w:eastAsia="es-MX"/>
        </w:rPr>
      </w:pPr>
      <w:hyperlink w:anchor="_Toc161044549" w:history="1">
        <w:r w:rsidRPr="00AE391D">
          <w:rPr>
            <w:rStyle w:val="Hipervnculo"/>
            <w:noProof/>
            <w:lang w:val="es-ES"/>
          </w:rPr>
          <w:t>Anexo V</w:t>
        </w:r>
        <w:r>
          <w:rPr>
            <w:noProof/>
            <w:webHidden/>
          </w:rPr>
          <w:tab/>
        </w:r>
        <w:r>
          <w:rPr>
            <w:noProof/>
            <w:webHidden/>
          </w:rPr>
          <w:fldChar w:fldCharType="begin"/>
        </w:r>
        <w:r>
          <w:rPr>
            <w:noProof/>
            <w:webHidden/>
          </w:rPr>
          <w:instrText xml:space="preserve"> PAGEREF _Toc161044549 \h </w:instrText>
        </w:r>
        <w:r>
          <w:rPr>
            <w:noProof/>
            <w:webHidden/>
          </w:rPr>
        </w:r>
        <w:r>
          <w:rPr>
            <w:noProof/>
            <w:webHidden/>
          </w:rPr>
          <w:fldChar w:fldCharType="separate"/>
        </w:r>
        <w:r>
          <w:rPr>
            <w:noProof/>
            <w:webHidden/>
          </w:rPr>
          <w:t>33</w:t>
        </w:r>
        <w:r>
          <w:rPr>
            <w:noProof/>
            <w:webHidden/>
          </w:rPr>
          <w:fldChar w:fldCharType="end"/>
        </w:r>
      </w:hyperlink>
    </w:p>
    <w:p w14:paraId="64D6B846" w14:textId="7D02646D" w:rsidR="002B2243" w:rsidRPr="0041084A" w:rsidRDefault="006A6C99" w:rsidP="002B2243">
      <w:pPr>
        <w:rPr>
          <w:rFonts w:cs="Arial"/>
          <w:sz w:val="22"/>
          <w:lang w:eastAsia="es-MX"/>
        </w:rPr>
      </w:pPr>
      <w:r w:rsidRPr="00017D7C">
        <w:rPr>
          <w:rFonts w:cs="Arial"/>
          <w:szCs w:val="20"/>
          <w:lang w:eastAsia="es-MX"/>
        </w:rPr>
        <w:fldChar w:fldCharType="end"/>
      </w:r>
    </w:p>
    <w:p w14:paraId="1C6843F4" w14:textId="77777777" w:rsidR="00345B66" w:rsidRDefault="00345B66" w:rsidP="003000AF">
      <w:pPr>
        <w:pStyle w:val="TtuloTDC"/>
      </w:pPr>
    </w:p>
    <w:p w14:paraId="6703980B" w14:textId="77777777" w:rsidR="002A1A0C" w:rsidRDefault="002A1A0C">
      <w:pPr>
        <w:rPr>
          <w:b/>
          <w:bCs/>
        </w:rPr>
        <w:sectPr w:rsidR="002A1A0C" w:rsidSect="008563E5">
          <w:headerReference w:type="first" r:id="rId19"/>
          <w:footerReference w:type="first" r:id="rId20"/>
          <w:pgSz w:w="12240" w:h="15840" w:code="1"/>
          <w:pgMar w:top="1418" w:right="1701" w:bottom="1134" w:left="1701" w:header="709" w:footer="1117" w:gutter="0"/>
          <w:pgNumType w:start="1"/>
          <w:cols w:space="708"/>
          <w:titlePg/>
          <w:docGrid w:linePitch="360"/>
        </w:sectPr>
      </w:pPr>
    </w:p>
    <w:p w14:paraId="62845301" w14:textId="77777777" w:rsidR="00ED01D0" w:rsidRDefault="00ED01D0" w:rsidP="00ED01D0">
      <w:pPr>
        <w:pStyle w:val="Ttulo1"/>
      </w:pPr>
      <w:bookmarkStart w:id="0" w:name="_Toc140228591"/>
      <w:bookmarkStart w:id="1" w:name="_Toc161044535"/>
      <w:bookmarkStart w:id="2" w:name="_Toc85545392"/>
      <w:bookmarkStart w:id="3" w:name="_Toc85545439"/>
      <w:r>
        <w:lastRenderedPageBreak/>
        <w:t>Introducción</w:t>
      </w:r>
      <w:bookmarkEnd w:id="0"/>
      <w:bookmarkEnd w:id="1"/>
    </w:p>
    <w:p w14:paraId="097139B7" w14:textId="18A661AB" w:rsidR="00ED01D0" w:rsidRDefault="00ED01D0" w:rsidP="00ED01D0">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2023.</w:t>
      </w:r>
    </w:p>
    <w:p w14:paraId="57BFC79E" w14:textId="28D98B69" w:rsidR="00ED01D0" w:rsidRDefault="00ED01D0" w:rsidP="00ED01D0">
      <w:r w:rsidRPr="00EF6D95">
        <w:t xml:space="preserve">La Evaluación de Desempeño </w:t>
      </w:r>
      <w:r w:rsidR="003F07D9">
        <w:t>2022</w:t>
      </w:r>
      <w:r>
        <w:t xml:space="preserve"> al p</w:t>
      </w:r>
      <w:r w:rsidRPr="00EF6D95">
        <w:t>rograma</w:t>
      </w:r>
      <w:r w:rsidR="003F07D9">
        <w:t xml:space="preserve"> E056 – Deporte de Alto Rendimiento</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7359E3B1" w14:textId="525D19B1" w:rsidR="00ED01D0" w:rsidRDefault="00ED01D0" w:rsidP="00ED01D0">
      <w:r>
        <w:t xml:space="preserve">La evaluación fue realizada con información de gabinete proporcionada por </w:t>
      </w:r>
      <w:r w:rsidR="003F07D9">
        <w:t>el Instituto Sinaloense de Cultura Física y el Deporte</w:t>
      </w:r>
      <w:r>
        <w:t>, la cual consiste en información operativa, documentación normativa, para complementar la documentación entregada.</w:t>
      </w:r>
    </w:p>
    <w:p w14:paraId="5A8101B3" w14:textId="1CF2F7D3" w:rsidR="00ED01D0" w:rsidRDefault="00ED01D0" w:rsidP="00ED01D0">
      <w:r>
        <w:t>El propósito del PAE 2023 es evaluar los fondos y programas presupuestarios del ejercicio fiscal 2022</w:t>
      </w:r>
      <w:r w:rsidRPr="00EF6D95">
        <w:t xml:space="preserve"> y 202</w:t>
      </w:r>
      <w:r>
        <w:t>3</w:t>
      </w:r>
      <w:r w:rsidRPr="00EF6D95">
        <w:t xml:space="preserve">, entre los que destaca la Evaluación de Desempeño del programa </w:t>
      </w:r>
      <w:r w:rsidR="003F07D9">
        <w:t>E056 – Deporte de Alto Rendimiento</w:t>
      </w:r>
      <w:r>
        <w:t>.</w:t>
      </w:r>
    </w:p>
    <w:p w14:paraId="5BE274D1" w14:textId="01267A5E" w:rsidR="00ED01D0" w:rsidRDefault="00ED01D0" w:rsidP="00ED01D0">
      <w:r>
        <w:t>El presente documento consti</w:t>
      </w:r>
      <w:r w:rsidR="00A47CFB">
        <w:t>tuye la evaluación del programa</w:t>
      </w:r>
      <w:r>
        <w:t xml:space="preserve"> antes mencionado, para el ejercicio fiscal 2022, realizado conforme a los TdR establecidos por el Gobierno del Estado de Sinaloa y que corresponden a los emitidos por el CONEVAL.</w:t>
      </w:r>
    </w:p>
    <w:p w14:paraId="63F014D6" w14:textId="77777777" w:rsidR="00ED01D0" w:rsidRDefault="00ED01D0">
      <w:pPr>
        <w:spacing w:line="276" w:lineRule="auto"/>
        <w:jc w:val="left"/>
      </w:pPr>
    </w:p>
    <w:p w14:paraId="49D91EEF" w14:textId="77777777" w:rsidR="00ED01D0" w:rsidRDefault="00ED01D0">
      <w:pPr>
        <w:spacing w:line="276" w:lineRule="auto"/>
        <w:jc w:val="left"/>
      </w:pPr>
      <w:r>
        <w:br w:type="page"/>
      </w:r>
    </w:p>
    <w:p w14:paraId="349E88A7" w14:textId="77777777" w:rsidR="00ED01D0" w:rsidRDefault="00ED01D0" w:rsidP="00ED01D0">
      <w:bookmarkStart w:id="4" w:name="_Toc85718802"/>
      <w:bookmarkStart w:id="5" w:name="_Toc85718835"/>
      <w:bookmarkStart w:id="6" w:name="_Toc85719130"/>
      <w:bookmarkStart w:id="7" w:name="_Toc85798212"/>
      <w:bookmarkStart w:id="8" w:name="_Toc85798261"/>
      <w:bookmarkStart w:id="9" w:name="_Toc85799175"/>
      <w:bookmarkStart w:id="10" w:name="_Toc85801012"/>
      <w:bookmarkStart w:id="11" w:name="_Toc86164278"/>
      <w:bookmarkStart w:id="12" w:name="_Toc86164899"/>
      <w:bookmarkStart w:id="13" w:name="_Toc86169285"/>
      <w:bookmarkStart w:id="14" w:name="_Toc86311648"/>
      <w:bookmarkStart w:id="15" w:name="_Toc85630261"/>
      <w:bookmarkStart w:id="16" w:name="_Toc85630291"/>
      <w:bookmarkStart w:id="17" w:name="_Toc85707979"/>
      <w:bookmarkStart w:id="18" w:name="_Toc85708355"/>
      <w:bookmarkStart w:id="19" w:name="_Toc85711229"/>
      <w:bookmarkStart w:id="20" w:name="_Toc94870512"/>
      <w:r w:rsidRPr="000943FA">
        <w:rPr>
          <w:noProof/>
          <w:lang w:eastAsia="es-MX"/>
        </w:rPr>
        <w:lastRenderedPageBreak/>
        <mc:AlternateContent>
          <mc:Choice Requires="wps">
            <w:drawing>
              <wp:inline distT="0" distB="0" distL="0" distR="0" wp14:anchorId="320F6BEA" wp14:editId="45841850">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4F706821" w14:textId="77777777" w:rsidR="00B23C7C" w:rsidRPr="009A0B69" w:rsidRDefault="00B23C7C" w:rsidP="00ED01D0">
                            <w:pPr>
                              <w:pStyle w:val="Ttulo1"/>
                              <w:jc w:val="left"/>
                              <w:rPr>
                                <w:rFonts w:cs="Times New Roman"/>
                                <w:szCs w:val="22"/>
                              </w:rPr>
                            </w:pPr>
                            <w:bookmarkStart w:id="21" w:name="_Toc161044536"/>
                            <w:r w:rsidRPr="001B6F27">
                              <w:rPr>
                                <w:rFonts w:cs="Times New Roman"/>
                                <w:szCs w:val="22"/>
                              </w:rPr>
                              <w:t>Objetivos</w:t>
                            </w:r>
                            <w:r>
                              <w:rPr>
                                <w:rFonts w:cs="Times New Roman"/>
                                <w:szCs w:val="22"/>
                              </w:rPr>
                              <w:t xml:space="preserve"> de la Evaluación</w:t>
                            </w:r>
                            <w:bookmarkEnd w:id="21"/>
                          </w:p>
                        </w:txbxContent>
                      </wps:txbx>
                      <wps:bodyPr rot="0" vert="horz" wrap="square" lIns="91440" tIns="45720" rIns="91440" bIns="45720" anchor="ctr" anchorCtr="0">
                        <a:noAutofit/>
                      </wps:bodyPr>
                    </wps:wsp>
                  </a:graphicData>
                </a:graphic>
              </wp:inline>
            </w:drawing>
          </mc:Choice>
          <mc:Fallback>
            <w:pict>
              <v:shape w14:anchorId="320F6BEA"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4F706821" w14:textId="77777777" w:rsidR="00B23C7C" w:rsidRPr="009A0B69" w:rsidRDefault="00B23C7C" w:rsidP="00ED01D0">
                      <w:pPr>
                        <w:pStyle w:val="Ttulo1"/>
                        <w:jc w:val="left"/>
                        <w:rPr>
                          <w:rFonts w:cs="Times New Roman"/>
                          <w:szCs w:val="22"/>
                        </w:rPr>
                      </w:pPr>
                      <w:bookmarkStart w:id="22" w:name="_Toc161044536"/>
                      <w:r w:rsidRPr="001B6F27">
                        <w:rPr>
                          <w:rFonts w:cs="Times New Roman"/>
                          <w:szCs w:val="22"/>
                        </w:rPr>
                        <w:t>Objetivos</w:t>
                      </w:r>
                      <w:r>
                        <w:rPr>
                          <w:rFonts w:cs="Times New Roman"/>
                          <w:szCs w:val="22"/>
                        </w:rPr>
                        <w:t xml:space="preserve"> de la Evaluación</w:t>
                      </w:r>
                      <w:bookmarkEnd w:id="22"/>
                    </w:p>
                  </w:txbxContent>
                </v:textbox>
                <w10:anchorlock/>
              </v:shape>
            </w:pict>
          </mc:Fallback>
        </mc:AlternateContent>
      </w:r>
    </w:p>
    <w:p w14:paraId="40ED3D31" w14:textId="77777777" w:rsidR="00ED01D0" w:rsidRDefault="00ED01D0" w:rsidP="00373A83">
      <w:pPr>
        <w:pStyle w:val="Ttulo2"/>
        <w:numPr>
          <w:ilvl w:val="0"/>
          <w:numId w:val="5"/>
        </w:numPr>
      </w:pPr>
      <w:bookmarkStart w:id="23" w:name="_Toc161044537"/>
      <w:bookmarkStart w:id="24" w:name="_Toc85630262"/>
      <w:bookmarkStart w:id="25" w:name="_Toc85630292"/>
      <w:bookmarkStart w:id="26" w:name="_Toc85707980"/>
      <w:bookmarkStart w:id="27" w:name="_Toc85708356"/>
      <w:bookmarkStart w:id="28" w:name="_Toc8571123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t>Objetivo General</w:t>
      </w:r>
      <w:bookmarkEnd w:id="23"/>
    </w:p>
    <w:p w14:paraId="6851686D" w14:textId="0EC18ACC" w:rsidR="00ED01D0" w:rsidRPr="00CA04EA" w:rsidRDefault="00ED01D0" w:rsidP="00ED01D0">
      <w:pPr>
        <w:rPr>
          <w:lang w:val="es-ES"/>
        </w:rPr>
      </w:pPr>
      <w:r w:rsidRPr="00CA04EA">
        <w:rPr>
          <w:lang w:val="es-ES"/>
        </w:rPr>
        <w:t>Contar con una valoración del desempeño de</w:t>
      </w:r>
      <w:r w:rsidR="00A47CFB">
        <w:rPr>
          <w:lang w:val="es-ES"/>
        </w:rPr>
        <w:t>l programa</w:t>
      </w:r>
      <w:r w:rsidRPr="00CA04EA">
        <w:rPr>
          <w:lang w:val="es-ES"/>
        </w:rPr>
        <w:t xml:space="preserve"> </w:t>
      </w:r>
      <w:r w:rsidR="003F07D9">
        <w:t>E056 – Deporte de Alto Rendimiento</w:t>
      </w:r>
      <w:r w:rsidRPr="00CA04EA">
        <w:rPr>
          <w:lang w:val="es-ES"/>
        </w:rPr>
        <w:t xml:space="preserve"> en su ejercicio fiscal </w:t>
      </w:r>
      <w:r w:rsidR="003F07D9">
        <w:rPr>
          <w:lang w:val="es-ES"/>
        </w:rPr>
        <w:t>2022</w:t>
      </w:r>
      <w:r w:rsidRPr="00CA04EA">
        <w:rPr>
          <w:lang w:val="es-ES"/>
        </w:rPr>
        <w:t>, con base en la información entregada por las unidades responsables del programa, para contribuir a la toma de decisiones.</w:t>
      </w:r>
    </w:p>
    <w:p w14:paraId="161FFF75" w14:textId="77777777" w:rsidR="00ED01D0" w:rsidRPr="00CA04EA" w:rsidRDefault="00ED01D0" w:rsidP="00373A83">
      <w:pPr>
        <w:pStyle w:val="Ttulo2"/>
        <w:numPr>
          <w:ilvl w:val="0"/>
          <w:numId w:val="5"/>
        </w:numPr>
      </w:pPr>
      <w:bookmarkStart w:id="29" w:name="_Toc161044538"/>
      <w:bookmarkStart w:id="30" w:name="_Toc85630263"/>
      <w:bookmarkStart w:id="31" w:name="_Toc85630293"/>
      <w:bookmarkStart w:id="32" w:name="_Toc85707981"/>
      <w:bookmarkStart w:id="33" w:name="_Toc85708357"/>
      <w:bookmarkStart w:id="34" w:name="_Toc85711231"/>
      <w:bookmarkEnd w:id="24"/>
      <w:bookmarkEnd w:id="25"/>
      <w:bookmarkEnd w:id="26"/>
      <w:bookmarkEnd w:id="27"/>
      <w:bookmarkEnd w:id="28"/>
      <w:r w:rsidRPr="00CA04EA">
        <w:t xml:space="preserve">Objetivo </w:t>
      </w:r>
      <w:r>
        <w:t>Específicos</w:t>
      </w:r>
      <w:bookmarkEnd w:id="29"/>
    </w:p>
    <w:bookmarkEnd w:id="30"/>
    <w:bookmarkEnd w:id="31"/>
    <w:bookmarkEnd w:id="32"/>
    <w:bookmarkEnd w:id="33"/>
    <w:bookmarkEnd w:id="34"/>
    <w:p w14:paraId="6497E785" w14:textId="4E7C20FB" w:rsidR="00ED01D0" w:rsidRPr="00CA04EA" w:rsidRDefault="00ED01D0" w:rsidP="00ED01D0">
      <w:pPr>
        <w:pStyle w:val="Prrafodelista"/>
        <w:numPr>
          <w:ilvl w:val="0"/>
          <w:numId w:val="1"/>
        </w:numPr>
        <w:spacing w:line="360" w:lineRule="auto"/>
        <w:ind w:left="709"/>
        <w:rPr>
          <w:lang w:val="es-ES"/>
        </w:rPr>
      </w:pPr>
      <w:r w:rsidRPr="00CA04EA">
        <w:rPr>
          <w:lang w:val="es-ES"/>
        </w:rPr>
        <w:t xml:space="preserve">Reportar los resultados y productos de los programas evaluados durante el ejercicio fiscal </w:t>
      </w:r>
      <w:r w:rsidR="003F07D9">
        <w:rPr>
          <w:lang w:val="es-ES"/>
        </w:rPr>
        <w:t>2022</w:t>
      </w:r>
      <w:r w:rsidRPr="00CA04EA">
        <w:rPr>
          <w:lang w:val="es-ES"/>
        </w:rPr>
        <w:t xml:space="preserve"> y enlistados en el Anexo II, mediante el análisis de los indicadores de resultados, de los indicadores de servicios y gestión, así como de los hallazgos relevantes derivados de evaluaciones previas (en caso de aplicar) y otros documentos del programa</w:t>
      </w:r>
      <w:r>
        <w:rPr>
          <w:lang w:val="es-ES"/>
        </w:rPr>
        <w:t>;</w:t>
      </w:r>
    </w:p>
    <w:p w14:paraId="3299C61D" w14:textId="5ED59E7B" w:rsidR="00ED01D0" w:rsidRPr="00CA04EA" w:rsidRDefault="00ED01D0" w:rsidP="00ED01D0">
      <w:pPr>
        <w:pStyle w:val="Prrafodelista"/>
        <w:numPr>
          <w:ilvl w:val="0"/>
          <w:numId w:val="1"/>
        </w:numPr>
        <w:spacing w:line="360" w:lineRule="auto"/>
        <w:ind w:left="709"/>
        <w:rPr>
          <w:lang w:val="es-ES"/>
        </w:rPr>
      </w:pPr>
      <w:r w:rsidRPr="00CA04EA">
        <w:rPr>
          <w:lang w:val="es-ES"/>
        </w:rPr>
        <w:t xml:space="preserve">Analizar el avance de las metas de los indicadores de la Matriz de Indicadores para Resultados (MIR) en el ejercicio fiscal </w:t>
      </w:r>
      <w:r w:rsidR="00514479">
        <w:rPr>
          <w:lang w:val="es-ES"/>
        </w:rPr>
        <w:t>2022</w:t>
      </w:r>
      <w:r w:rsidRPr="00CA04EA">
        <w:rPr>
          <w:lang w:val="es-ES"/>
        </w:rPr>
        <w:t>, respecto de años anteriores y el avance en relación con las metas establecidas</w:t>
      </w:r>
      <w:r>
        <w:rPr>
          <w:lang w:val="es-ES"/>
        </w:rPr>
        <w:t>;</w:t>
      </w:r>
    </w:p>
    <w:p w14:paraId="5052167C"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Identificar los principales aspectos susceptibles de mejora del programa</w:t>
      </w:r>
      <w:r>
        <w:rPr>
          <w:lang w:val="es-ES"/>
        </w:rPr>
        <w:t>;</w:t>
      </w:r>
    </w:p>
    <w:p w14:paraId="7835659D"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Analizar la evolución de la cobertura y el presupuesto del programa</w:t>
      </w:r>
      <w:r>
        <w:rPr>
          <w:lang w:val="es-ES"/>
        </w:rPr>
        <w:t>;</w:t>
      </w:r>
    </w:p>
    <w:p w14:paraId="33883EAF"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Identificar las fortalezas, los retos y las recomendaciones del programa</w:t>
      </w:r>
      <w:r>
        <w:rPr>
          <w:lang w:val="es-ES"/>
        </w:rPr>
        <w:t>;</w:t>
      </w:r>
    </w:p>
    <w:p w14:paraId="0CD982CA"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0F7B303D" w14:textId="77777777" w:rsidR="00ED01D0" w:rsidRPr="00CA04EA" w:rsidRDefault="00ED01D0" w:rsidP="00ED01D0">
      <w:pPr>
        <w:spacing w:after="0" w:line="240" w:lineRule="auto"/>
        <w:jc w:val="left"/>
        <w:rPr>
          <w:lang w:val="es-ES"/>
        </w:rPr>
      </w:pPr>
    </w:p>
    <w:p w14:paraId="03F65820" w14:textId="77777777" w:rsidR="00ED01D0" w:rsidRPr="00CA04EA" w:rsidRDefault="00ED01D0" w:rsidP="00ED01D0">
      <w:bookmarkStart w:id="35" w:name="_Toc85630264"/>
      <w:bookmarkStart w:id="36" w:name="_Toc85630294"/>
      <w:bookmarkStart w:id="37" w:name="_Toc85707983"/>
      <w:bookmarkStart w:id="38" w:name="_Toc85708359"/>
      <w:bookmarkStart w:id="39" w:name="_Toc85711233"/>
      <w:bookmarkStart w:id="40" w:name="_Toc85718806"/>
      <w:bookmarkStart w:id="41" w:name="_Toc85718839"/>
      <w:bookmarkStart w:id="42" w:name="_Toc85719134"/>
      <w:bookmarkStart w:id="43" w:name="_Toc85798216"/>
      <w:bookmarkStart w:id="44" w:name="_Toc85798265"/>
      <w:bookmarkStart w:id="45" w:name="_Toc85799179"/>
      <w:bookmarkStart w:id="46" w:name="_Toc85801016"/>
      <w:bookmarkStart w:id="47" w:name="_Toc86164282"/>
      <w:bookmarkStart w:id="48" w:name="_Toc86164903"/>
      <w:bookmarkStart w:id="49" w:name="_Toc86169289"/>
      <w:bookmarkStart w:id="50" w:name="_Toc86311652"/>
      <w:bookmarkStart w:id="51" w:name="_Toc94870516"/>
      <w:r w:rsidRPr="00CA04EA">
        <w:rPr>
          <w:noProof/>
          <w:lang w:eastAsia="es-MX"/>
        </w:rPr>
        <mc:AlternateContent>
          <mc:Choice Requires="wps">
            <w:drawing>
              <wp:inline distT="0" distB="0" distL="0" distR="0" wp14:anchorId="1AF5D7D4" wp14:editId="77A59B90">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657AAE8" w14:textId="77777777" w:rsidR="00B23C7C" w:rsidRPr="009A0B69" w:rsidRDefault="00B23C7C" w:rsidP="00ED01D0">
                            <w:pPr>
                              <w:pStyle w:val="Ttulo1"/>
                              <w:jc w:val="left"/>
                              <w:rPr>
                                <w:rFonts w:cs="Times New Roman"/>
                                <w:szCs w:val="22"/>
                              </w:rPr>
                            </w:pPr>
                            <w:bookmarkStart w:id="52" w:name="_Toc161044539"/>
                            <w:r>
                              <w:rPr>
                                <w:rFonts w:cs="Times New Roman"/>
                                <w:szCs w:val="22"/>
                              </w:rPr>
                              <w:t>Esquema de la Evaluación de Desempeño</w:t>
                            </w:r>
                            <w:bookmarkEnd w:id="52"/>
                          </w:p>
                        </w:txbxContent>
                      </wps:txbx>
                      <wps:bodyPr rot="0" vert="horz" wrap="square" lIns="91440" tIns="45720" rIns="91440" bIns="45720" anchor="ctr" anchorCtr="0">
                        <a:noAutofit/>
                      </wps:bodyPr>
                    </wps:wsp>
                  </a:graphicData>
                </a:graphic>
              </wp:inline>
            </w:drawing>
          </mc:Choice>
          <mc:Fallback>
            <w:pict>
              <v:shape w14:anchorId="1AF5D7D4"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657AAE8" w14:textId="77777777" w:rsidR="00B23C7C" w:rsidRPr="009A0B69" w:rsidRDefault="00B23C7C" w:rsidP="00ED01D0">
                      <w:pPr>
                        <w:pStyle w:val="Ttulo1"/>
                        <w:jc w:val="left"/>
                        <w:rPr>
                          <w:rFonts w:cs="Times New Roman"/>
                          <w:szCs w:val="22"/>
                        </w:rPr>
                      </w:pPr>
                      <w:bookmarkStart w:id="53" w:name="_Toc161044539"/>
                      <w:r>
                        <w:rPr>
                          <w:rFonts w:cs="Times New Roman"/>
                          <w:szCs w:val="22"/>
                        </w:rPr>
                        <w:t>Esquema de la Evaluación de Desempeño</w:t>
                      </w:r>
                      <w:bookmarkEnd w:id="53"/>
                    </w:p>
                  </w:txbxContent>
                </v:textbox>
                <w10:anchorlock/>
              </v:shape>
            </w:pict>
          </mc:Fallback>
        </mc:AlternateContent>
      </w:r>
    </w:p>
    <w:p w14:paraId="1C9F6D70" w14:textId="77777777" w:rsidR="00ED01D0" w:rsidRPr="00CA04EA" w:rsidRDefault="00ED01D0" w:rsidP="00373A83">
      <w:pPr>
        <w:pStyle w:val="Ttulo2"/>
        <w:numPr>
          <w:ilvl w:val="0"/>
          <w:numId w:val="6"/>
        </w:numPr>
      </w:pPr>
      <w:bookmarkStart w:id="54" w:name="_Toc161044540"/>
      <w:bookmarkStart w:id="55" w:name="_Toc85630265"/>
      <w:bookmarkStart w:id="56" w:name="_Toc85630295"/>
      <w:bookmarkStart w:id="57" w:name="_Toc85707984"/>
      <w:bookmarkStart w:id="58" w:name="_Toc85708360"/>
      <w:bookmarkStart w:id="59" w:name="_Toc857112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CA04EA">
        <w:t>Contenido General</w:t>
      </w:r>
      <w:bookmarkEnd w:id="54"/>
    </w:p>
    <w:bookmarkEnd w:id="55"/>
    <w:bookmarkEnd w:id="56"/>
    <w:bookmarkEnd w:id="57"/>
    <w:bookmarkEnd w:id="58"/>
    <w:bookmarkEnd w:id="59"/>
    <w:p w14:paraId="2B3622CD" w14:textId="77777777" w:rsidR="00ED01D0" w:rsidRPr="00CA04EA" w:rsidRDefault="00ED01D0" w:rsidP="00ED01D0">
      <w:pPr>
        <w:rPr>
          <w:lang w:val="es-ES"/>
        </w:rPr>
      </w:pPr>
      <w:r w:rsidRPr="00CA04EA">
        <w:rPr>
          <w:lang w:val="es-ES"/>
        </w:rPr>
        <w:t>La Evaluación Específica de Desempeño (EED) de</w:t>
      </w:r>
      <w:r>
        <w:rPr>
          <w:lang w:val="es-ES"/>
        </w:rPr>
        <w:t>l</w:t>
      </w:r>
      <w:r w:rsidRPr="00CA04EA">
        <w:rPr>
          <w:lang w:val="es-ES"/>
        </w:rPr>
        <w:t xml:space="preserve"> programa enlistado en el Anexo II se debe realizar mediante trabajo de gabinete y únicamente con base en la información proporcionada (la información entregada se considera validada, tanto en su contenido y calidad) por las unidades responsables de los programas y </w:t>
      </w:r>
      <w:r>
        <w:rPr>
          <w:lang w:val="es-ES"/>
        </w:rPr>
        <w:t>la instancia</w:t>
      </w:r>
      <w:r w:rsidRPr="00CA04EA">
        <w:rPr>
          <w:lang w:val="es-ES"/>
        </w:rPr>
        <w:t xml:space="preserve"> evaluadora. </w:t>
      </w:r>
    </w:p>
    <w:p w14:paraId="56E1E664" w14:textId="77777777" w:rsidR="00ED01D0" w:rsidRPr="00CA04EA" w:rsidRDefault="00ED01D0" w:rsidP="00ED01D0">
      <w:pPr>
        <w:rPr>
          <w:lang w:val="es-ES"/>
        </w:rPr>
      </w:pPr>
      <w:r w:rsidRPr="00CA04EA">
        <w:rPr>
          <w:lang w:val="es-ES"/>
        </w:rPr>
        <w:t>Con el objetivo de contribuir a la toma de decisiones, la evaluación se divide en cinco temas:</w:t>
      </w:r>
    </w:p>
    <w:p w14:paraId="335074F4" w14:textId="77777777" w:rsidR="00ED01D0" w:rsidRPr="00CA04EA" w:rsidRDefault="00ED01D0" w:rsidP="00373A83">
      <w:pPr>
        <w:pStyle w:val="Ttulo3"/>
        <w:numPr>
          <w:ilvl w:val="0"/>
          <w:numId w:val="8"/>
        </w:numPr>
      </w:pPr>
      <w:bookmarkStart w:id="60" w:name="_Toc85630266"/>
      <w:bookmarkStart w:id="61" w:name="_Toc85630296"/>
      <w:bookmarkStart w:id="62" w:name="_Toc85707985"/>
      <w:bookmarkStart w:id="63" w:name="_Toc85708361"/>
      <w:bookmarkStart w:id="64" w:name="_Toc85711235"/>
      <w:r w:rsidRPr="00CA04EA">
        <w:lastRenderedPageBreak/>
        <w:t>Resultados finales del programa</w:t>
      </w:r>
      <w:r>
        <w:t>:</w:t>
      </w:r>
    </w:p>
    <w:bookmarkEnd w:id="60"/>
    <w:bookmarkEnd w:id="61"/>
    <w:bookmarkEnd w:id="62"/>
    <w:bookmarkEnd w:id="63"/>
    <w:bookmarkEnd w:id="64"/>
    <w:p w14:paraId="30A37A53" w14:textId="69AFD1FE" w:rsidR="00ED01D0" w:rsidRPr="00CA04EA" w:rsidRDefault="00ED01D0" w:rsidP="00ED01D0">
      <w:pPr>
        <w:rPr>
          <w:lang w:val="es-ES"/>
        </w:rPr>
      </w:pPr>
      <w:r w:rsidRPr="00CA04EA">
        <w:rPr>
          <w:lang w:val="es-ES"/>
        </w:rPr>
        <w:t xml:space="preserve">La valoración sobre resultados finales debe contener: los valores del avance realizado en el ejercicio fiscal </w:t>
      </w:r>
      <w:r w:rsidR="00514479">
        <w:rPr>
          <w:lang w:val="es-ES"/>
        </w:rPr>
        <w:t>2022</w:t>
      </w:r>
      <w:r w:rsidRPr="00CA04EA">
        <w:rPr>
          <w:lang w:val="es-ES"/>
        </w:rPr>
        <w:t xml:space="preserve"> de los indicadores de Fin y Propósito de la MIR del programa; para lo cual, se deben seleccionar un máximo de cinco indicadores de resultados que expliquen mejor el nivel de objetivos del programa, considerando los criterios establecidos en el </w:t>
      </w:r>
      <w:r w:rsidRPr="00AF6EF9">
        <w:rPr>
          <w:lang w:val="es-ES"/>
        </w:rPr>
        <w:t>Anexo I</w:t>
      </w:r>
      <w:r>
        <w:rPr>
          <w:lang w:val="es-ES"/>
        </w:rPr>
        <w:t>V</w:t>
      </w:r>
      <w:r w:rsidRPr="00CA04EA">
        <w:rPr>
          <w:lang w:val="es-ES"/>
        </w:rPr>
        <w:t>. Además, se debe realizar un análisis del avance que han tenido los indicadores de la MIR, considerando los valores de años anteriores y sus metas.</w:t>
      </w:r>
    </w:p>
    <w:p w14:paraId="0A989926" w14:textId="77777777" w:rsidR="00ED01D0" w:rsidRPr="00CA04EA" w:rsidRDefault="00ED01D0" w:rsidP="00373A83">
      <w:pPr>
        <w:pStyle w:val="Ttulo3"/>
        <w:numPr>
          <w:ilvl w:val="0"/>
          <w:numId w:val="8"/>
        </w:numPr>
      </w:pPr>
      <w:r w:rsidRPr="00CA04EA">
        <w:t>Productos</w:t>
      </w:r>
      <w:r>
        <w:t>:</w:t>
      </w:r>
    </w:p>
    <w:p w14:paraId="1B37F5DD" w14:textId="77777777" w:rsidR="00ED01D0" w:rsidRPr="00CA04EA" w:rsidRDefault="00ED01D0" w:rsidP="00ED01D0">
      <w:pPr>
        <w:rPr>
          <w:lang w:val="es-ES"/>
        </w:rPr>
      </w:pPr>
      <w:r w:rsidRPr="00CA04EA">
        <w:rPr>
          <w:lang w:val="es-ES"/>
        </w:rPr>
        <w:t>La valoración sobre los bienes y servicios que otorga cada programa se debe realizar con base en selección de máximo cinco indicadores de Componentes de la MIR, considerando los criterios del Anexo IV.</w:t>
      </w:r>
    </w:p>
    <w:p w14:paraId="4CDFD575" w14:textId="77777777" w:rsidR="00ED01D0" w:rsidRPr="00CA04EA" w:rsidRDefault="00ED01D0" w:rsidP="00373A83">
      <w:pPr>
        <w:pStyle w:val="Ttulo3"/>
        <w:numPr>
          <w:ilvl w:val="0"/>
          <w:numId w:val="8"/>
        </w:numPr>
      </w:pPr>
      <w:r w:rsidRPr="00CA04EA">
        <w:t>Identificar Indicador Sectorial</w:t>
      </w:r>
      <w:r>
        <w:t>:</w:t>
      </w:r>
    </w:p>
    <w:p w14:paraId="420CCFDB" w14:textId="77777777" w:rsidR="00ED01D0" w:rsidRPr="00CA04EA" w:rsidRDefault="00ED01D0" w:rsidP="00ED01D0">
      <w:pPr>
        <w:rPr>
          <w:lang w:val="es-ES"/>
        </w:rPr>
      </w:pPr>
      <w:r w:rsidRPr="00CA04EA">
        <w:rPr>
          <w:lang w:val="es-ES"/>
        </w:rPr>
        <w:t>Se seleccionará el indicador del programa sectorial al que se encuentra vinculado y al que contribuye con el logro de sus objetivos; se deben incluir los datos del indicador sectorial y la meta del mismo.</w:t>
      </w:r>
    </w:p>
    <w:p w14:paraId="008EE30C" w14:textId="77777777" w:rsidR="00ED01D0" w:rsidRPr="00CA04EA" w:rsidRDefault="00ED01D0" w:rsidP="00373A83">
      <w:pPr>
        <w:pStyle w:val="Ttulo3"/>
        <w:numPr>
          <w:ilvl w:val="0"/>
          <w:numId w:val="8"/>
        </w:numPr>
      </w:pPr>
      <w:r w:rsidRPr="00CA04EA">
        <w:t>Seguimiento a los aspectos susceptibles de mejora</w:t>
      </w:r>
      <w:r>
        <w:t>:</w:t>
      </w:r>
    </w:p>
    <w:p w14:paraId="04A8F8B6" w14:textId="77777777" w:rsidR="00ED01D0" w:rsidRPr="00CA04EA" w:rsidRDefault="00ED01D0" w:rsidP="00ED01D0">
      <w:pPr>
        <w:rPr>
          <w:lang w:val="es-ES"/>
        </w:rPr>
      </w:pPr>
      <w:r w:rsidRPr="00CA04EA">
        <w:rPr>
          <w:lang w:val="es-ES"/>
        </w:rPr>
        <w:t>Se deben reportar los aspectos susceptibles de mejora por cada programa con base en sus documentos de trabajo y/o en su documento de posición institucional del Mecanismo para el Seguimiento a los Aspectos Susceptibles de Mejora derivados de Evaluaciones a los Programas Presupuestarios. De igual manera, se deben incluir las acciones emprendidas por los programas y su avance reportado.</w:t>
      </w:r>
    </w:p>
    <w:p w14:paraId="615A1E2E" w14:textId="77777777" w:rsidR="00ED01D0" w:rsidRPr="00CA04EA" w:rsidRDefault="00ED01D0" w:rsidP="00373A83">
      <w:pPr>
        <w:pStyle w:val="Ttulo3"/>
        <w:numPr>
          <w:ilvl w:val="0"/>
          <w:numId w:val="8"/>
        </w:numPr>
      </w:pPr>
      <w:r w:rsidRPr="00CA04EA">
        <w:t xml:space="preserve">Cobertura del programa: </w:t>
      </w:r>
    </w:p>
    <w:p w14:paraId="5944BBA9" w14:textId="77777777" w:rsidR="00ED01D0" w:rsidRPr="00CA04EA" w:rsidRDefault="00ED01D0" w:rsidP="00ED01D0">
      <w:pPr>
        <w:rPr>
          <w:lang w:val="es-ES"/>
        </w:rPr>
      </w:pPr>
      <w:r w:rsidRPr="00CA04EA">
        <w:rPr>
          <w:lang w:val="es-ES"/>
        </w:rPr>
        <w:t>El análisis y la valoración de la cobertura se deben realizar con base en la cobertura del programa.</w:t>
      </w:r>
    </w:p>
    <w:p w14:paraId="3CE02108" w14:textId="77777777" w:rsidR="00ED01D0" w:rsidRDefault="00ED01D0" w:rsidP="00ED01D0">
      <w:r>
        <w:t>De acuerdo con</w:t>
      </w:r>
      <w:r w:rsidRPr="00CA04EA">
        <w:t xml:space="preserve"> la información de cada tema, se debe elaborar una valoración global del desempeño del programa en el ejercicio fiscal (</w:t>
      </w:r>
      <w:r w:rsidRPr="00CA04EA">
        <w:rPr>
          <w:i/>
        </w:rPr>
        <w:t>ejercicio fiscal a evaluar</w:t>
      </w:r>
      <w:r w:rsidRPr="00CA04EA">
        <w:t xml:space="preserve">), resaltando sus principales resultados, fortalezas y retos, </w:t>
      </w:r>
      <w:r>
        <w:t xml:space="preserve">así como las recomendaciones de </w:t>
      </w:r>
      <w:r>
        <w:rPr>
          <w:rFonts w:eastAsia="Times New Roman" w:cs="Arial"/>
          <w:szCs w:val="20"/>
          <w:lang w:eastAsia="es-MX"/>
        </w:rPr>
        <w:t xml:space="preserve">la </w:t>
      </w:r>
      <w:r>
        <w:t>instancia</w:t>
      </w:r>
      <w:r w:rsidRPr="00CA04EA">
        <w:t xml:space="preserve"> evaluadora.</w:t>
      </w:r>
    </w:p>
    <w:p w14:paraId="65017CFC" w14:textId="77777777" w:rsidR="00ED01D0" w:rsidRPr="00CA04EA" w:rsidRDefault="00ED01D0" w:rsidP="00373A83">
      <w:pPr>
        <w:pStyle w:val="Ttulo2"/>
        <w:numPr>
          <w:ilvl w:val="0"/>
          <w:numId w:val="6"/>
        </w:numPr>
      </w:pPr>
      <w:bookmarkStart w:id="65" w:name="_Toc161044541"/>
      <w:bookmarkStart w:id="66" w:name="_Toc85630271"/>
      <w:bookmarkStart w:id="67" w:name="_Toc85630301"/>
      <w:bookmarkStart w:id="68" w:name="_Toc85707990"/>
      <w:bookmarkStart w:id="69" w:name="_Toc85708366"/>
      <w:bookmarkStart w:id="70" w:name="_Toc85711240"/>
      <w:r w:rsidRPr="00CA04EA">
        <w:t>Contenido Específico</w:t>
      </w:r>
      <w:bookmarkEnd w:id="65"/>
    </w:p>
    <w:bookmarkEnd w:id="66"/>
    <w:bookmarkEnd w:id="67"/>
    <w:bookmarkEnd w:id="68"/>
    <w:bookmarkEnd w:id="69"/>
    <w:bookmarkEnd w:id="70"/>
    <w:p w14:paraId="0524B5D4" w14:textId="77777777" w:rsidR="00ED01D0" w:rsidRPr="00CA04EA" w:rsidRDefault="00ED01D0" w:rsidP="00ED01D0">
      <w:pPr>
        <w:rPr>
          <w:rFonts w:cstheme="minorHAnsi"/>
          <w:lang w:val="es-ES"/>
        </w:rPr>
      </w:pPr>
      <w:r w:rsidRPr="00CA04EA">
        <w:rPr>
          <w:rFonts w:cstheme="minorHAnsi"/>
          <w:lang w:val="es-ES"/>
        </w:rPr>
        <w:t xml:space="preserve">La evaluación debe integrar los siguientes apartados principales para </w:t>
      </w:r>
      <w:r>
        <w:rPr>
          <w:rFonts w:cstheme="minorHAnsi"/>
          <w:lang w:val="es-ES"/>
        </w:rPr>
        <w:t>el</w:t>
      </w:r>
      <w:r w:rsidRPr="00CA04EA">
        <w:rPr>
          <w:rFonts w:cstheme="minorHAnsi"/>
          <w:lang w:val="es-ES"/>
        </w:rPr>
        <w:t xml:space="preserve"> programa enlistado en el Anexo II:</w:t>
      </w:r>
    </w:p>
    <w:p w14:paraId="6C60372B"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Datos Generales</w:t>
      </w:r>
    </w:p>
    <w:p w14:paraId="42314C74"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lastRenderedPageBreak/>
        <w:t>Resultados / Productos</w:t>
      </w:r>
    </w:p>
    <w:p w14:paraId="784EE444"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Cobertura</w:t>
      </w:r>
    </w:p>
    <w:p w14:paraId="0597F4A6"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Seguimiento a Aspectos Susceptibles de Mejora</w:t>
      </w:r>
    </w:p>
    <w:p w14:paraId="3191462B"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Conclusiones de la Evaluación</w:t>
      </w:r>
    </w:p>
    <w:p w14:paraId="2D3DAC80"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Datos del proveedor adjudicado</w:t>
      </w:r>
    </w:p>
    <w:p w14:paraId="21001F05" w14:textId="77777777" w:rsidR="00A47CFB" w:rsidRDefault="00A47CFB">
      <w:pPr>
        <w:spacing w:line="276" w:lineRule="auto"/>
        <w:jc w:val="left"/>
        <w:rPr>
          <w:rFonts w:eastAsiaTheme="majorEastAsia" w:cs="Arial"/>
          <w:b/>
          <w:bCs/>
          <w:color w:val="404040" w:themeColor="text1" w:themeTint="BF"/>
          <w:szCs w:val="20"/>
        </w:rPr>
      </w:pPr>
      <w:r>
        <w:rPr>
          <w:rFonts w:cs="Arial"/>
          <w:szCs w:val="20"/>
        </w:rPr>
        <w:br w:type="page"/>
      </w:r>
    </w:p>
    <w:p w14:paraId="13F4BE38" w14:textId="49A98496" w:rsidR="00936F95" w:rsidRPr="00AF49D9" w:rsidRDefault="00936F95" w:rsidP="00373A83">
      <w:pPr>
        <w:pStyle w:val="Ttulo3"/>
        <w:numPr>
          <w:ilvl w:val="0"/>
          <w:numId w:val="12"/>
        </w:numPr>
        <w:rPr>
          <w:rFonts w:cs="Arial"/>
          <w:szCs w:val="20"/>
        </w:rPr>
      </w:pPr>
      <w:r w:rsidRPr="00AF49D9">
        <w:rPr>
          <w:rFonts w:cs="Arial"/>
          <w:szCs w:val="20"/>
        </w:rPr>
        <w:lastRenderedPageBreak/>
        <w:t>Antecedentes</w:t>
      </w:r>
      <w:r w:rsidR="000345B2" w:rsidRPr="00AF49D9">
        <w:rPr>
          <w:rFonts w:cs="Arial"/>
          <w:szCs w:val="20"/>
        </w:rPr>
        <w:t xml:space="preserve"> y datos generales</w:t>
      </w:r>
    </w:p>
    <w:bookmarkEnd w:id="2"/>
    <w:bookmarkEnd w:id="3"/>
    <w:p w14:paraId="3A42CFA3" w14:textId="42C6100B" w:rsidR="008C5835" w:rsidRPr="008C5835" w:rsidRDefault="008C5835" w:rsidP="001A71A2">
      <w:r w:rsidRPr="008C5835">
        <w:t>Con base en la promulgación de la Ley Federal de Presupuesto y Responsabilidad Hacendaria</w:t>
      </w:r>
      <w:r w:rsidR="00A47CFB">
        <w:t xml:space="preserve"> (LFPRH)</w:t>
      </w:r>
      <w:r w:rsidRPr="008C5835">
        <w:rPr>
          <w:i/>
          <w:iCs/>
        </w:rPr>
        <w:t xml:space="preserve"> </w:t>
      </w:r>
      <w:r w:rsidRPr="008C5835">
        <w:t>en 2006, se inició la implantación gradual del Presupuesto basado en Resultados (PbR) y el Sistema de Evaluación del Desempeño (SED) con el objetivo de entregar mejores bienes y servicios públicos a la población, elevar la calidad del gasto público, y promover una adecuada rendición de cuentas, y con ello, impulsar el desarrollo nacional. La reforma al artículo 134 constitucional en 2008 amplió los principios del PbR-SED a todos los órdenes de gobierno.</w:t>
      </w:r>
    </w:p>
    <w:p w14:paraId="7E9708DB" w14:textId="77777777" w:rsidR="008C5835" w:rsidRPr="008C5835" w:rsidRDefault="008C5835" w:rsidP="001A71A2">
      <w:r w:rsidRPr="008C5835">
        <w:rPr>
          <w:shd w:val="clear" w:color="auto" w:fill="FFFFFF"/>
          <w:lang w:val="es-ES_tradnl"/>
        </w:rPr>
        <w:t>Asimismo, con la emisión de la Ley General de Contabilidad Gubernamental (LGCG) en 2008, se establecieron los criterios generales para lograr su adecuada armonización en los tres órdenes de gobierno. A partir de la entrada en vigor de dicha Ley, se instaló el Consejo Nacional de Armonización Contable (CONAC) que ha sido un factor fundamental en la implantación del modelo PbR-SED y en mejorar el ejercicio de gasto público y rendición de cuentas, principalmente en los ámbitos estatal y municipal.</w:t>
      </w:r>
    </w:p>
    <w:p w14:paraId="2321B8BB" w14:textId="29C682B1" w:rsidR="008C5835" w:rsidRPr="008C5835" w:rsidRDefault="008C5835" w:rsidP="001A71A2">
      <w:r w:rsidRPr="008C5835">
        <w:t>En 2017 se publicó la Ley de Presupuesto y Responsabilidad Hacendaria del Estado de Sinaloa</w:t>
      </w:r>
      <w:r w:rsidR="001A71A2">
        <w:t xml:space="preserve"> (LPRHES)</w:t>
      </w:r>
      <w:r w:rsidRPr="008C5835">
        <w:t xml:space="preserve">, por ello, a partir del ejercicio 2018 </w:t>
      </w:r>
      <w:r w:rsidR="00786C07">
        <w:t xml:space="preserve">se </w:t>
      </w:r>
      <w:r w:rsidRPr="008C5835">
        <w:t>publica en la Ley de Ingresos y Presupuestos de Egresos del Estado de Sinaloa</w:t>
      </w:r>
      <w:r w:rsidR="001A71A2">
        <w:t xml:space="preserve"> (LIPEES) </w:t>
      </w:r>
      <w:r w:rsidR="001A71A2" w:rsidRPr="008C5835">
        <w:t>las</w:t>
      </w:r>
      <w:r w:rsidRPr="008C5835">
        <w:t xml:space="preserve"> Matrices de Indicadores para Resultados (MIR) de los Programas Presupuestarios (Pp), desde entonces a la fecha, este instituto elabora las MIR utilizando la Metodología del Marco Lógico (MML)</w:t>
      </w:r>
      <w:r w:rsidR="00786C07">
        <w:t>.</w:t>
      </w:r>
      <w:r w:rsidRPr="008C5835">
        <w:t xml:space="preserve"> </w:t>
      </w:r>
    </w:p>
    <w:p w14:paraId="4C1033DF" w14:textId="5DEB5316" w:rsidR="008C5835" w:rsidRPr="008C5835" w:rsidRDefault="001F2D72" w:rsidP="001A71A2">
      <w:r>
        <w:t>En 2018 la Auditorí</w:t>
      </w:r>
      <w:r w:rsidR="008C5835" w:rsidRPr="008C5835">
        <w:t>a Superior del E</w:t>
      </w:r>
      <w:r>
        <w:t>stado (ASE) realizó una auditorí</w:t>
      </w:r>
      <w:r w:rsidR="008C5835" w:rsidRPr="008C5835">
        <w:t>a especial al desempeño de</w:t>
      </w:r>
      <w:r w:rsidR="00786C07">
        <w:t>l</w:t>
      </w:r>
      <w:r w:rsidR="008C5835" w:rsidRPr="008C5835">
        <w:t xml:space="preserve"> Pp E056 Deporte de Alto Rendimiento</w:t>
      </w:r>
      <w:r w:rsidR="008C5835">
        <w:t xml:space="preserve">, </w:t>
      </w:r>
      <w:r w:rsidR="008C5835" w:rsidRPr="008C5835">
        <w:t xml:space="preserve">realizado recomendaciones en el análisis horizontal y vertical, en algunas metas y métodos de cálculo, entre otros, mismas que nos sirvieron de referencia para la elaboración de las MIR y fichas técnicas </w:t>
      </w:r>
      <w:r w:rsidR="00786C07">
        <w:t>de los siguientes ejercicios fiscales</w:t>
      </w:r>
      <w:r w:rsidR="008C5835" w:rsidRPr="008C5835">
        <w:t>.</w:t>
      </w:r>
    </w:p>
    <w:p w14:paraId="69960021" w14:textId="03A1D520" w:rsidR="00732254" w:rsidRPr="001A71A2" w:rsidRDefault="00732254" w:rsidP="00786C07">
      <w:pPr>
        <w:tabs>
          <w:tab w:val="left" w:pos="8160"/>
        </w:tabs>
        <w:spacing w:after="240"/>
        <w:rPr>
          <w:rFonts w:cs="Arial"/>
          <w:b/>
          <w:bCs/>
          <w:color w:val="595959" w:themeColor="text1" w:themeTint="A6"/>
          <w:szCs w:val="20"/>
        </w:rPr>
      </w:pPr>
      <w:r w:rsidRPr="001A71A2">
        <w:rPr>
          <w:rFonts w:cs="Arial"/>
          <w:b/>
          <w:bCs/>
          <w:color w:val="595959" w:themeColor="text1" w:themeTint="A6"/>
          <w:szCs w:val="20"/>
        </w:rPr>
        <w:t>Misión</w:t>
      </w:r>
    </w:p>
    <w:p w14:paraId="070F1B46" w14:textId="5BCBA1D5" w:rsidR="00732254" w:rsidRPr="00AF49D9" w:rsidRDefault="00732254" w:rsidP="001A71A2">
      <w:r w:rsidRPr="00AF49D9">
        <w:t>Promover, fomentar, investigar, organizar, normar y difundir el óptimo desarrollo de la cultura física y deporte, en todas sus manifestaciones y expresiones como factores fundamentales de realización individual, superación física e intelectual, cohesión familiar e integración social que contribuyen a elevar la calidad de vida de la población, la formación como individuos y el nivel competitivo del deporte sinaloense.</w:t>
      </w:r>
    </w:p>
    <w:p w14:paraId="3F039971" w14:textId="3403B9CD" w:rsidR="00732254" w:rsidRPr="001A71A2" w:rsidRDefault="00732254" w:rsidP="00786C07">
      <w:pPr>
        <w:spacing w:after="240"/>
        <w:rPr>
          <w:rFonts w:cs="Arial"/>
          <w:b/>
          <w:color w:val="595959" w:themeColor="text1" w:themeTint="A6"/>
          <w:szCs w:val="20"/>
        </w:rPr>
      </w:pPr>
      <w:r w:rsidRPr="001A71A2">
        <w:rPr>
          <w:rFonts w:cs="Arial"/>
          <w:b/>
          <w:color w:val="595959" w:themeColor="text1" w:themeTint="A6"/>
          <w:szCs w:val="20"/>
        </w:rPr>
        <w:t>Visión</w:t>
      </w:r>
    </w:p>
    <w:p w14:paraId="2E0C55DA" w14:textId="603671F3" w:rsidR="00732254" w:rsidRPr="00AF49D9" w:rsidRDefault="00732254" w:rsidP="001A71A2">
      <w:r w:rsidRPr="00AF49D9">
        <w:t>Con la transformación de Sinaloa mejora la calidad de vida de la población a través de la cultura física, el deporte y la recreación, creando hábitos saludables y fomentando la convivencia familiar de manera integral e incluyente, como factores detonantes del bienestar social.</w:t>
      </w:r>
    </w:p>
    <w:p w14:paraId="1890B561" w14:textId="228E736E" w:rsidR="00986A32" w:rsidRPr="00AF49D9" w:rsidRDefault="00986A32" w:rsidP="00786C07">
      <w:pPr>
        <w:autoSpaceDE w:val="0"/>
        <w:autoSpaceDN w:val="0"/>
        <w:adjustRightInd w:val="0"/>
        <w:spacing w:after="240"/>
        <w:rPr>
          <w:rFonts w:cs="Arial"/>
          <w:b/>
          <w:bCs/>
          <w:szCs w:val="20"/>
        </w:rPr>
      </w:pPr>
      <w:r w:rsidRPr="00AF49D9">
        <w:rPr>
          <w:rFonts w:cs="Arial"/>
          <w:b/>
          <w:bCs/>
          <w:szCs w:val="20"/>
        </w:rPr>
        <w:lastRenderedPageBreak/>
        <w:t>Valores</w:t>
      </w:r>
    </w:p>
    <w:p w14:paraId="02C20D99" w14:textId="77777777" w:rsidR="00923E28" w:rsidRDefault="00986A32" w:rsidP="001A71A2">
      <w:r w:rsidRPr="00AF49D9">
        <w:t xml:space="preserve">Honradez, equidad, transparencia, pasión, entrega, disciplina, creatividad, esfuerzo, responsabilidad, </w:t>
      </w:r>
      <w:r w:rsidR="00C42261">
        <w:t>t</w:t>
      </w:r>
      <w:r w:rsidRPr="00AF49D9">
        <w:t>rabajo en equipo,</w:t>
      </w:r>
    </w:p>
    <w:p w14:paraId="6B5F363A" w14:textId="77777777" w:rsidR="00923E28" w:rsidRPr="00923E28" w:rsidRDefault="00923E28" w:rsidP="00786C07">
      <w:pPr>
        <w:autoSpaceDE w:val="0"/>
        <w:autoSpaceDN w:val="0"/>
        <w:adjustRightInd w:val="0"/>
        <w:spacing w:after="240"/>
        <w:rPr>
          <w:rFonts w:cs="Arial"/>
          <w:b/>
          <w:bCs/>
          <w:szCs w:val="20"/>
        </w:rPr>
      </w:pPr>
      <w:r w:rsidRPr="00923E28">
        <w:rPr>
          <w:rFonts w:cs="Arial"/>
          <w:b/>
          <w:bCs/>
          <w:szCs w:val="20"/>
        </w:rPr>
        <w:t>Resultados</w:t>
      </w:r>
    </w:p>
    <w:p w14:paraId="403D0B70" w14:textId="7EE96A6C" w:rsidR="00ED3027" w:rsidRPr="00ED3027" w:rsidRDefault="00ED3027" w:rsidP="001A71A2">
      <w:pPr>
        <w:rPr>
          <w:rFonts w:eastAsia="Calibri"/>
          <w:color w:val="000000" w:themeColor="text1"/>
        </w:rPr>
      </w:pPr>
      <w:r w:rsidRPr="00ED3027">
        <w:t xml:space="preserve">El medallero general de los Nacionales </w:t>
      </w:r>
      <w:r w:rsidR="001A71A2">
        <w:t xml:space="preserve">de la </w:t>
      </w:r>
      <w:r w:rsidR="001A71A2" w:rsidRPr="00BF01EA">
        <w:rPr>
          <w:lang w:val="es-ES"/>
        </w:rPr>
        <w:t xml:space="preserve">Comisión Nacional de Cultura Física y Deporte </w:t>
      </w:r>
      <w:r w:rsidR="001A71A2">
        <w:rPr>
          <w:lang w:val="es-ES"/>
        </w:rPr>
        <w:t>(</w:t>
      </w:r>
      <w:r w:rsidRPr="00ED3027">
        <w:t>CONADE</w:t>
      </w:r>
      <w:r w:rsidR="001A71A2">
        <w:t>)</w:t>
      </w:r>
      <w:r w:rsidRPr="00ED3027">
        <w:t>, es el indicador más importante del Deporte de Alto Rendimiento</w:t>
      </w:r>
      <w:r>
        <w:t xml:space="preserve"> en el país,</w:t>
      </w:r>
      <w:r w:rsidRPr="00ED3027">
        <w:t xml:space="preserve"> el cual se determina por el número de preseas de oro, plata y bronce que se obtienen en este certamen, en el 2017 nos encontrábamos en la posición 16, en 2018 en el 15, y para el 2019 mejoramos significativamente al ubicarnos en el 10º lugar, en 2020 debido a la contingencia sanitaria provocada por el Covid-19 se suspendieron todas las competencias, reanudándose progresivamente en 2021, sin embargo, por la reducción de los participantes, el comité organizador tomo la determinación de no otorgar ranking (posición) y el 2022, a consecuencia de la inactividad de nuestros atletas por la pandemia, descendimos al puesto 14, para este año se incrementaron los entrenamientos, fogueos y campamentos logramos ascender 3 posiciones para ubicarnos en el 11° puesto con 42 medallas de oro, 36 de plata y 56 de bronce, para un total de 134</w:t>
      </w:r>
      <w:r>
        <w:t>.</w:t>
      </w:r>
    </w:p>
    <w:p w14:paraId="0EC18374" w14:textId="7F7A04F2" w:rsidR="00ED3027" w:rsidRPr="001A71A2" w:rsidRDefault="00ED3027" w:rsidP="001A71A2">
      <w:pPr>
        <w:spacing w:after="120" w:line="240" w:lineRule="auto"/>
        <w:jc w:val="center"/>
        <w:rPr>
          <w:b/>
          <w:lang w:val="es-ES"/>
        </w:rPr>
      </w:pPr>
      <w:r w:rsidRPr="001A71A2">
        <w:rPr>
          <w:b/>
          <w:lang w:val="es-ES"/>
        </w:rPr>
        <w:t xml:space="preserve">Lugar </w:t>
      </w:r>
      <w:r w:rsidR="004A5D0D" w:rsidRPr="001A71A2">
        <w:rPr>
          <w:b/>
          <w:lang w:val="es-ES"/>
        </w:rPr>
        <w:t xml:space="preserve">de Sinaloa en el </w:t>
      </w:r>
      <w:r w:rsidRPr="001A71A2">
        <w:rPr>
          <w:b/>
          <w:lang w:val="es-ES"/>
        </w:rPr>
        <w:t xml:space="preserve">Medallero General </w:t>
      </w:r>
      <w:r w:rsidR="004A5D0D" w:rsidRPr="001A71A2">
        <w:rPr>
          <w:b/>
          <w:lang w:val="es-ES"/>
        </w:rPr>
        <w:t xml:space="preserve">de </w:t>
      </w:r>
      <w:r w:rsidRPr="001A71A2">
        <w:rPr>
          <w:b/>
          <w:lang w:val="es-ES"/>
        </w:rPr>
        <w:t>Nacionales CONADE</w:t>
      </w:r>
    </w:p>
    <w:p w14:paraId="30DCBAA1" w14:textId="77777777" w:rsidR="00ED3027" w:rsidRDefault="00ED3027" w:rsidP="001A71A2">
      <w:pPr>
        <w:spacing w:after="0" w:line="288" w:lineRule="auto"/>
        <w:jc w:val="center"/>
        <w:rPr>
          <w:rFonts w:cs="Arial"/>
          <w:bCs/>
          <w:sz w:val="24"/>
          <w:szCs w:val="24"/>
        </w:rPr>
      </w:pPr>
      <w:r>
        <w:rPr>
          <w:noProof/>
          <w:lang w:eastAsia="es-MX"/>
        </w:rPr>
        <w:drawing>
          <wp:inline distT="0" distB="0" distL="0" distR="0" wp14:anchorId="67891ED1" wp14:editId="5895C386">
            <wp:extent cx="4572000" cy="2390775"/>
            <wp:effectExtent l="0" t="0" r="0" b="0"/>
            <wp:docPr id="920736856" name="Gráfico 1">
              <a:extLst xmlns:a="http://schemas.openxmlformats.org/drawingml/2006/main">
                <a:ext uri="{FF2B5EF4-FFF2-40B4-BE49-F238E27FC236}">
                  <a16:creationId xmlns:a16="http://schemas.microsoft.com/office/drawing/2014/main" id="{D8812BC8-0ED8-3A90-5417-3B2D9E700E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EF08E64" w14:textId="2621CC1C" w:rsidR="00ED3027" w:rsidRPr="001A71A2" w:rsidRDefault="00ED3027" w:rsidP="001A71A2">
      <w:pPr>
        <w:spacing w:before="100" w:after="0"/>
        <w:jc w:val="center"/>
        <w:rPr>
          <w:sz w:val="16"/>
          <w:lang w:val="es-ES"/>
        </w:rPr>
      </w:pPr>
      <w:r w:rsidRPr="001A71A2">
        <w:rPr>
          <w:sz w:val="16"/>
          <w:lang w:val="es-ES"/>
        </w:rPr>
        <w:t>Fuente: Instituto Sinaloense de Cultura Física y el Deporte</w:t>
      </w:r>
      <w:r w:rsidR="001A71A2">
        <w:rPr>
          <w:sz w:val="16"/>
          <w:lang w:val="es-ES"/>
        </w:rPr>
        <w:t xml:space="preserve"> (ISDE)</w:t>
      </w:r>
    </w:p>
    <w:p w14:paraId="5849C5FC" w14:textId="77777777" w:rsidR="001A71A2" w:rsidRDefault="001A71A2" w:rsidP="001A71A2">
      <w:pPr>
        <w:spacing w:after="0" w:line="240" w:lineRule="auto"/>
        <w:rPr>
          <w:rFonts w:cs="Arial"/>
          <w:szCs w:val="20"/>
          <w:lang w:val="es-ES"/>
        </w:rPr>
      </w:pPr>
    </w:p>
    <w:p w14:paraId="54916B09" w14:textId="77777777" w:rsidR="00B3081C" w:rsidRDefault="001A71A2" w:rsidP="004A5D0D">
      <w:pPr>
        <w:spacing w:after="240"/>
        <w:rPr>
          <w:rFonts w:cs="Arial"/>
          <w:szCs w:val="20"/>
          <w:lang w:val="es-ES"/>
        </w:rPr>
      </w:pPr>
      <w:r>
        <w:rPr>
          <w:rFonts w:cs="Arial"/>
          <w:szCs w:val="20"/>
          <w:lang w:val="es-ES"/>
        </w:rPr>
        <w:t>Por otro lado, l</w:t>
      </w:r>
      <w:r w:rsidR="004A5D0D">
        <w:rPr>
          <w:rFonts w:cs="Arial"/>
          <w:szCs w:val="20"/>
          <w:lang w:val="es-ES"/>
        </w:rPr>
        <w:t>as becas es uno de los productos que entrega este Programa que genera mayor interés en la población, el cual consiste en un apoyo económico que se otorga a los deportistas con resultados sobresalientes en los Nacionales y Paranacionales</w:t>
      </w:r>
      <w:r w:rsidR="009C71BC">
        <w:rPr>
          <w:rFonts w:cs="Arial"/>
          <w:szCs w:val="20"/>
          <w:lang w:val="es-ES"/>
        </w:rPr>
        <w:t xml:space="preserve"> convocados por la</w:t>
      </w:r>
      <w:r w:rsidR="004A5D0D">
        <w:rPr>
          <w:rFonts w:cs="Arial"/>
          <w:szCs w:val="20"/>
          <w:lang w:val="es-ES"/>
        </w:rPr>
        <w:t xml:space="preserve"> CONADE, seleccionados nacionales y de primera fuerza</w:t>
      </w:r>
      <w:r w:rsidR="009C71BC">
        <w:rPr>
          <w:rFonts w:cs="Arial"/>
          <w:szCs w:val="20"/>
          <w:lang w:val="es-ES"/>
        </w:rPr>
        <w:t>,</w:t>
      </w:r>
      <w:r w:rsidR="004A5D0D">
        <w:rPr>
          <w:rFonts w:cs="Arial"/>
          <w:szCs w:val="20"/>
          <w:lang w:val="es-ES"/>
        </w:rPr>
        <w:t xml:space="preserve"> durante el ciclo septiembre – junio (diez meses), cuyos requisitos y montos son establecidos en la convocatoria anual y en el Reglamento de Becas, Premio y Estímulos, el cual</w:t>
      </w:r>
      <w:r w:rsidR="009C71BC">
        <w:rPr>
          <w:rFonts w:cs="Arial"/>
          <w:szCs w:val="20"/>
          <w:lang w:val="es-ES"/>
        </w:rPr>
        <w:t xml:space="preserve"> </w:t>
      </w:r>
      <w:r>
        <w:rPr>
          <w:rFonts w:cs="Arial"/>
          <w:szCs w:val="20"/>
          <w:lang w:val="es-ES"/>
        </w:rPr>
        <w:t>mostraba una</w:t>
      </w:r>
      <w:r w:rsidR="004A5D0D">
        <w:rPr>
          <w:rFonts w:cs="Arial"/>
          <w:szCs w:val="20"/>
          <w:lang w:val="es-ES"/>
        </w:rPr>
        <w:t xml:space="preserve"> tendencia de crecimiento</w:t>
      </w:r>
      <w:r w:rsidR="009C71BC">
        <w:rPr>
          <w:rFonts w:cs="Arial"/>
          <w:szCs w:val="20"/>
          <w:lang w:val="es-ES"/>
        </w:rPr>
        <w:t xml:space="preserve">, sin embargo, el 2020 al no </w:t>
      </w:r>
    </w:p>
    <w:tbl>
      <w:tblPr>
        <w:tblStyle w:val="Tablaconcuadrculaclara"/>
        <w:tblpPr w:leftFromText="141" w:rightFromText="141" w:vertAnchor="text" w:horzAnchor="margin" w:tblpXSpec="right" w:tblpY="20"/>
        <w:tblW w:w="4340" w:type="dxa"/>
        <w:tblLook w:val="04A0" w:firstRow="1" w:lastRow="0" w:firstColumn="1" w:lastColumn="0" w:noHBand="0" w:noVBand="1"/>
      </w:tblPr>
      <w:tblGrid>
        <w:gridCol w:w="1200"/>
        <w:gridCol w:w="1200"/>
        <w:gridCol w:w="1940"/>
      </w:tblGrid>
      <w:tr w:rsidR="00B3081C" w:rsidRPr="001A71A2" w14:paraId="22F48277" w14:textId="77777777" w:rsidTr="00B3081C">
        <w:trPr>
          <w:trHeight w:val="454"/>
        </w:trPr>
        <w:tc>
          <w:tcPr>
            <w:tcW w:w="4340" w:type="dxa"/>
            <w:gridSpan w:val="3"/>
            <w:shd w:val="clear" w:color="auto" w:fill="404040" w:themeFill="text1" w:themeFillTint="BF"/>
            <w:noWrap/>
            <w:vAlign w:val="center"/>
          </w:tcPr>
          <w:p w14:paraId="69C418B3" w14:textId="77777777" w:rsidR="00B3081C" w:rsidRPr="001A71A2" w:rsidRDefault="00B3081C" w:rsidP="00B3081C">
            <w:pPr>
              <w:spacing w:line="240" w:lineRule="auto"/>
              <w:jc w:val="center"/>
              <w:rPr>
                <w:rFonts w:eastAsia="Times New Roman" w:cs="Arial"/>
                <w:b/>
                <w:bCs/>
                <w:color w:val="FFFFFF" w:themeColor="background1"/>
                <w:sz w:val="18"/>
                <w:szCs w:val="18"/>
                <w:lang w:eastAsia="es-MX"/>
              </w:rPr>
            </w:pPr>
            <w:r>
              <w:rPr>
                <w:rFonts w:eastAsia="Times New Roman" w:cs="Arial"/>
                <w:b/>
                <w:bCs/>
                <w:color w:val="FFFFFF" w:themeColor="background1"/>
                <w:sz w:val="18"/>
                <w:szCs w:val="18"/>
                <w:lang w:eastAsia="es-MX"/>
              </w:rPr>
              <w:lastRenderedPageBreak/>
              <w:t>Becas Económicas a Deportistas</w:t>
            </w:r>
          </w:p>
        </w:tc>
      </w:tr>
      <w:tr w:rsidR="00B3081C" w:rsidRPr="001A71A2" w14:paraId="135C48C5" w14:textId="77777777" w:rsidTr="00B3081C">
        <w:trPr>
          <w:trHeight w:val="454"/>
        </w:trPr>
        <w:tc>
          <w:tcPr>
            <w:tcW w:w="1200" w:type="dxa"/>
            <w:shd w:val="clear" w:color="auto" w:fill="404040" w:themeFill="text1" w:themeFillTint="BF"/>
            <w:noWrap/>
            <w:vAlign w:val="center"/>
            <w:hideMark/>
          </w:tcPr>
          <w:p w14:paraId="193DD73D" w14:textId="77777777" w:rsidR="00B3081C" w:rsidRPr="001A71A2" w:rsidRDefault="00B3081C" w:rsidP="00B3081C">
            <w:pPr>
              <w:spacing w:line="240" w:lineRule="auto"/>
              <w:jc w:val="center"/>
              <w:rPr>
                <w:rFonts w:eastAsia="Times New Roman" w:cs="Arial"/>
                <w:b/>
                <w:bCs/>
                <w:color w:val="FFFFFF" w:themeColor="background1"/>
                <w:sz w:val="18"/>
                <w:szCs w:val="18"/>
                <w:lang w:eastAsia="es-MX"/>
              </w:rPr>
            </w:pPr>
            <w:r w:rsidRPr="001A71A2">
              <w:rPr>
                <w:rFonts w:eastAsia="Times New Roman" w:cs="Arial"/>
                <w:b/>
                <w:bCs/>
                <w:color w:val="FFFFFF" w:themeColor="background1"/>
                <w:sz w:val="18"/>
                <w:szCs w:val="18"/>
                <w:lang w:eastAsia="es-MX"/>
              </w:rPr>
              <w:t>Periodo</w:t>
            </w:r>
          </w:p>
        </w:tc>
        <w:tc>
          <w:tcPr>
            <w:tcW w:w="1200" w:type="dxa"/>
            <w:shd w:val="clear" w:color="auto" w:fill="404040" w:themeFill="text1" w:themeFillTint="BF"/>
            <w:noWrap/>
            <w:vAlign w:val="center"/>
            <w:hideMark/>
          </w:tcPr>
          <w:p w14:paraId="747707FD" w14:textId="77777777" w:rsidR="00B3081C" w:rsidRPr="001A71A2" w:rsidRDefault="00B3081C" w:rsidP="00B3081C">
            <w:pPr>
              <w:spacing w:line="240" w:lineRule="auto"/>
              <w:jc w:val="center"/>
              <w:rPr>
                <w:rFonts w:eastAsia="Times New Roman" w:cs="Arial"/>
                <w:b/>
                <w:bCs/>
                <w:color w:val="FFFFFF" w:themeColor="background1"/>
                <w:sz w:val="18"/>
                <w:szCs w:val="18"/>
                <w:lang w:eastAsia="es-MX"/>
              </w:rPr>
            </w:pPr>
            <w:r w:rsidRPr="001A71A2">
              <w:rPr>
                <w:rFonts w:eastAsia="Times New Roman" w:cs="Arial"/>
                <w:b/>
                <w:bCs/>
                <w:color w:val="FFFFFF" w:themeColor="background1"/>
                <w:sz w:val="18"/>
                <w:szCs w:val="18"/>
                <w:lang w:eastAsia="es-MX"/>
              </w:rPr>
              <w:t>Becas</w:t>
            </w:r>
          </w:p>
        </w:tc>
        <w:tc>
          <w:tcPr>
            <w:tcW w:w="1940" w:type="dxa"/>
            <w:shd w:val="clear" w:color="auto" w:fill="404040" w:themeFill="text1" w:themeFillTint="BF"/>
            <w:noWrap/>
            <w:vAlign w:val="center"/>
            <w:hideMark/>
          </w:tcPr>
          <w:p w14:paraId="157A6408" w14:textId="77777777" w:rsidR="00B3081C" w:rsidRPr="001A71A2" w:rsidRDefault="00B3081C" w:rsidP="00B3081C">
            <w:pPr>
              <w:spacing w:line="240" w:lineRule="auto"/>
              <w:jc w:val="center"/>
              <w:rPr>
                <w:rFonts w:eastAsia="Times New Roman" w:cs="Arial"/>
                <w:b/>
                <w:bCs/>
                <w:color w:val="FFFFFF" w:themeColor="background1"/>
                <w:sz w:val="18"/>
                <w:szCs w:val="18"/>
                <w:lang w:eastAsia="es-MX"/>
              </w:rPr>
            </w:pPr>
            <w:r w:rsidRPr="001A71A2">
              <w:rPr>
                <w:rFonts w:eastAsia="Times New Roman" w:cs="Arial"/>
                <w:b/>
                <w:bCs/>
                <w:color w:val="FFFFFF" w:themeColor="background1"/>
                <w:sz w:val="18"/>
                <w:szCs w:val="18"/>
                <w:lang w:eastAsia="es-MX"/>
              </w:rPr>
              <w:t>Monto</w:t>
            </w:r>
          </w:p>
        </w:tc>
      </w:tr>
      <w:tr w:rsidR="00B3081C" w:rsidRPr="004A5D0D" w14:paraId="2FFEED8E" w14:textId="77777777" w:rsidTr="00B3081C">
        <w:trPr>
          <w:trHeight w:val="340"/>
        </w:trPr>
        <w:tc>
          <w:tcPr>
            <w:tcW w:w="1200" w:type="dxa"/>
            <w:noWrap/>
            <w:vAlign w:val="center"/>
            <w:hideMark/>
          </w:tcPr>
          <w:p w14:paraId="56607A71" w14:textId="77777777" w:rsidR="00B3081C" w:rsidRPr="004A5D0D" w:rsidRDefault="00B3081C" w:rsidP="00B3081C">
            <w:pPr>
              <w:spacing w:line="240" w:lineRule="auto"/>
              <w:jc w:val="center"/>
              <w:rPr>
                <w:rFonts w:eastAsia="Times New Roman" w:cs="Arial"/>
                <w:color w:val="000000"/>
                <w:sz w:val="18"/>
                <w:szCs w:val="18"/>
                <w:lang w:eastAsia="es-MX"/>
              </w:rPr>
            </w:pPr>
            <w:r w:rsidRPr="004A5D0D">
              <w:rPr>
                <w:rFonts w:eastAsia="Times New Roman" w:cs="Arial"/>
                <w:color w:val="000000"/>
                <w:sz w:val="18"/>
                <w:szCs w:val="18"/>
                <w:lang w:eastAsia="es-MX"/>
              </w:rPr>
              <w:t>2017 - 2018</w:t>
            </w:r>
          </w:p>
        </w:tc>
        <w:tc>
          <w:tcPr>
            <w:tcW w:w="1200" w:type="dxa"/>
            <w:noWrap/>
            <w:vAlign w:val="center"/>
            <w:hideMark/>
          </w:tcPr>
          <w:p w14:paraId="4E4628D3" w14:textId="77777777" w:rsidR="00B3081C" w:rsidRPr="004A5D0D" w:rsidRDefault="00B3081C" w:rsidP="00B3081C">
            <w:pPr>
              <w:spacing w:line="240" w:lineRule="auto"/>
              <w:jc w:val="center"/>
              <w:rPr>
                <w:rFonts w:eastAsia="Times New Roman" w:cs="Arial"/>
                <w:color w:val="000000"/>
                <w:sz w:val="18"/>
                <w:szCs w:val="18"/>
                <w:lang w:eastAsia="es-MX"/>
              </w:rPr>
            </w:pPr>
            <w:r w:rsidRPr="004A5D0D">
              <w:rPr>
                <w:rFonts w:eastAsia="Times New Roman" w:cs="Arial"/>
                <w:color w:val="000000"/>
                <w:sz w:val="18"/>
                <w:szCs w:val="18"/>
                <w:lang w:eastAsia="es-MX"/>
              </w:rPr>
              <w:t>268</w:t>
            </w:r>
          </w:p>
        </w:tc>
        <w:tc>
          <w:tcPr>
            <w:tcW w:w="1940" w:type="dxa"/>
            <w:noWrap/>
            <w:vAlign w:val="center"/>
            <w:hideMark/>
          </w:tcPr>
          <w:p w14:paraId="74991671" w14:textId="77777777" w:rsidR="00B3081C" w:rsidRPr="004A5D0D" w:rsidRDefault="00B3081C" w:rsidP="00B3081C">
            <w:pPr>
              <w:spacing w:line="240" w:lineRule="auto"/>
              <w:jc w:val="right"/>
              <w:rPr>
                <w:rFonts w:eastAsia="Times New Roman" w:cs="Arial"/>
                <w:color w:val="000000"/>
                <w:sz w:val="18"/>
                <w:szCs w:val="18"/>
                <w:lang w:eastAsia="es-MX"/>
              </w:rPr>
            </w:pPr>
            <w:r>
              <w:rPr>
                <w:rFonts w:eastAsia="Times New Roman" w:cs="Arial"/>
                <w:color w:val="000000"/>
                <w:sz w:val="18"/>
                <w:szCs w:val="18"/>
                <w:lang w:eastAsia="es-MX"/>
              </w:rPr>
              <w:t xml:space="preserve">$ </w:t>
            </w:r>
            <w:r w:rsidRPr="004A5D0D">
              <w:rPr>
                <w:rFonts w:eastAsia="Times New Roman" w:cs="Arial"/>
                <w:color w:val="000000"/>
                <w:sz w:val="18"/>
                <w:szCs w:val="18"/>
                <w:lang w:eastAsia="es-MX"/>
              </w:rPr>
              <w:t>6,980,000.00</w:t>
            </w:r>
          </w:p>
        </w:tc>
      </w:tr>
      <w:tr w:rsidR="00B3081C" w:rsidRPr="004A5D0D" w14:paraId="5F58D571" w14:textId="77777777" w:rsidTr="00B3081C">
        <w:trPr>
          <w:trHeight w:val="340"/>
        </w:trPr>
        <w:tc>
          <w:tcPr>
            <w:tcW w:w="1200" w:type="dxa"/>
            <w:noWrap/>
            <w:vAlign w:val="center"/>
            <w:hideMark/>
          </w:tcPr>
          <w:p w14:paraId="61EC27D7" w14:textId="77777777" w:rsidR="00B3081C" w:rsidRPr="004A5D0D" w:rsidRDefault="00B3081C" w:rsidP="00B3081C">
            <w:pPr>
              <w:spacing w:line="240" w:lineRule="auto"/>
              <w:jc w:val="center"/>
              <w:rPr>
                <w:rFonts w:eastAsia="Times New Roman" w:cs="Arial"/>
                <w:color w:val="000000"/>
                <w:sz w:val="18"/>
                <w:szCs w:val="18"/>
                <w:lang w:eastAsia="es-MX"/>
              </w:rPr>
            </w:pPr>
            <w:r w:rsidRPr="004A5D0D">
              <w:rPr>
                <w:rFonts w:eastAsia="Times New Roman" w:cs="Arial"/>
                <w:color w:val="000000"/>
                <w:sz w:val="18"/>
                <w:szCs w:val="18"/>
                <w:lang w:eastAsia="es-MX"/>
              </w:rPr>
              <w:t>2018 - 2019</w:t>
            </w:r>
          </w:p>
        </w:tc>
        <w:tc>
          <w:tcPr>
            <w:tcW w:w="1200" w:type="dxa"/>
            <w:noWrap/>
            <w:vAlign w:val="center"/>
            <w:hideMark/>
          </w:tcPr>
          <w:p w14:paraId="3BC15958" w14:textId="77777777" w:rsidR="00B3081C" w:rsidRPr="004A5D0D" w:rsidRDefault="00B3081C" w:rsidP="00B3081C">
            <w:pPr>
              <w:spacing w:line="240" w:lineRule="auto"/>
              <w:jc w:val="center"/>
              <w:rPr>
                <w:rFonts w:eastAsia="Times New Roman" w:cs="Arial"/>
                <w:color w:val="000000"/>
                <w:sz w:val="18"/>
                <w:szCs w:val="18"/>
                <w:lang w:eastAsia="es-MX"/>
              </w:rPr>
            </w:pPr>
            <w:r w:rsidRPr="004A5D0D">
              <w:rPr>
                <w:rFonts w:eastAsia="Times New Roman" w:cs="Arial"/>
                <w:color w:val="000000"/>
                <w:sz w:val="18"/>
                <w:szCs w:val="18"/>
                <w:lang w:eastAsia="es-MX"/>
              </w:rPr>
              <w:t>248</w:t>
            </w:r>
          </w:p>
        </w:tc>
        <w:tc>
          <w:tcPr>
            <w:tcW w:w="1940" w:type="dxa"/>
            <w:noWrap/>
            <w:vAlign w:val="center"/>
            <w:hideMark/>
          </w:tcPr>
          <w:p w14:paraId="038D5093" w14:textId="77777777" w:rsidR="00B3081C" w:rsidRPr="004A5D0D" w:rsidRDefault="00B3081C" w:rsidP="00B3081C">
            <w:pPr>
              <w:spacing w:line="240" w:lineRule="auto"/>
              <w:jc w:val="right"/>
              <w:rPr>
                <w:rFonts w:eastAsia="Times New Roman" w:cs="Arial"/>
                <w:color w:val="000000"/>
                <w:sz w:val="18"/>
                <w:szCs w:val="18"/>
                <w:lang w:eastAsia="es-MX"/>
              </w:rPr>
            </w:pPr>
            <w:r>
              <w:rPr>
                <w:rFonts w:eastAsia="Times New Roman" w:cs="Arial"/>
                <w:color w:val="000000"/>
                <w:sz w:val="18"/>
                <w:szCs w:val="18"/>
                <w:lang w:eastAsia="es-MX"/>
              </w:rPr>
              <w:t xml:space="preserve">$ </w:t>
            </w:r>
            <w:r w:rsidRPr="004A5D0D">
              <w:rPr>
                <w:rFonts w:eastAsia="Times New Roman" w:cs="Arial"/>
                <w:color w:val="000000"/>
                <w:sz w:val="18"/>
                <w:szCs w:val="18"/>
                <w:lang w:eastAsia="es-MX"/>
              </w:rPr>
              <w:t>7,060,000.00</w:t>
            </w:r>
          </w:p>
        </w:tc>
      </w:tr>
      <w:tr w:rsidR="00B3081C" w:rsidRPr="004A5D0D" w14:paraId="3CAED629" w14:textId="77777777" w:rsidTr="00B3081C">
        <w:trPr>
          <w:trHeight w:val="340"/>
        </w:trPr>
        <w:tc>
          <w:tcPr>
            <w:tcW w:w="1200" w:type="dxa"/>
            <w:noWrap/>
            <w:vAlign w:val="center"/>
            <w:hideMark/>
          </w:tcPr>
          <w:p w14:paraId="6E01392C" w14:textId="77777777" w:rsidR="00B3081C" w:rsidRPr="004A5D0D" w:rsidRDefault="00B3081C" w:rsidP="00B3081C">
            <w:pPr>
              <w:spacing w:line="240" w:lineRule="auto"/>
              <w:jc w:val="center"/>
              <w:rPr>
                <w:rFonts w:eastAsia="Times New Roman" w:cs="Arial"/>
                <w:color w:val="000000"/>
                <w:sz w:val="18"/>
                <w:szCs w:val="18"/>
                <w:lang w:eastAsia="es-MX"/>
              </w:rPr>
            </w:pPr>
            <w:r w:rsidRPr="004A5D0D">
              <w:rPr>
                <w:rFonts w:eastAsia="Times New Roman" w:cs="Arial"/>
                <w:color w:val="000000"/>
                <w:sz w:val="18"/>
                <w:szCs w:val="18"/>
                <w:lang w:eastAsia="es-MX"/>
              </w:rPr>
              <w:t>2019 - 2020</w:t>
            </w:r>
          </w:p>
        </w:tc>
        <w:tc>
          <w:tcPr>
            <w:tcW w:w="1200" w:type="dxa"/>
            <w:noWrap/>
            <w:vAlign w:val="center"/>
            <w:hideMark/>
          </w:tcPr>
          <w:p w14:paraId="3FFB471E" w14:textId="77777777" w:rsidR="00B3081C" w:rsidRPr="004A5D0D" w:rsidRDefault="00B3081C" w:rsidP="00B3081C">
            <w:pPr>
              <w:spacing w:line="240" w:lineRule="auto"/>
              <w:jc w:val="center"/>
              <w:rPr>
                <w:rFonts w:eastAsia="Times New Roman" w:cs="Arial"/>
                <w:color w:val="000000"/>
                <w:sz w:val="18"/>
                <w:szCs w:val="18"/>
                <w:lang w:eastAsia="es-MX"/>
              </w:rPr>
            </w:pPr>
            <w:r w:rsidRPr="004A5D0D">
              <w:rPr>
                <w:rFonts w:eastAsia="Times New Roman" w:cs="Arial"/>
                <w:color w:val="000000"/>
                <w:sz w:val="18"/>
                <w:szCs w:val="18"/>
                <w:lang w:eastAsia="es-MX"/>
              </w:rPr>
              <w:t>374</w:t>
            </w:r>
          </w:p>
        </w:tc>
        <w:tc>
          <w:tcPr>
            <w:tcW w:w="1940" w:type="dxa"/>
            <w:noWrap/>
            <w:vAlign w:val="center"/>
            <w:hideMark/>
          </w:tcPr>
          <w:p w14:paraId="25E426BD" w14:textId="77777777" w:rsidR="00B3081C" w:rsidRPr="004A5D0D" w:rsidRDefault="00B3081C" w:rsidP="00B3081C">
            <w:pPr>
              <w:spacing w:line="240" w:lineRule="auto"/>
              <w:jc w:val="right"/>
              <w:rPr>
                <w:rFonts w:eastAsia="Times New Roman" w:cs="Arial"/>
                <w:color w:val="000000"/>
                <w:sz w:val="18"/>
                <w:szCs w:val="18"/>
                <w:lang w:eastAsia="es-MX"/>
              </w:rPr>
            </w:pPr>
            <w:r>
              <w:rPr>
                <w:rFonts w:eastAsia="Times New Roman" w:cs="Arial"/>
                <w:color w:val="000000"/>
                <w:sz w:val="18"/>
                <w:szCs w:val="18"/>
                <w:lang w:eastAsia="es-MX"/>
              </w:rPr>
              <w:t xml:space="preserve">$ </w:t>
            </w:r>
            <w:r w:rsidRPr="004A5D0D">
              <w:rPr>
                <w:rFonts w:eastAsia="Times New Roman" w:cs="Arial"/>
                <w:color w:val="000000"/>
                <w:sz w:val="18"/>
                <w:szCs w:val="18"/>
                <w:lang w:eastAsia="es-MX"/>
              </w:rPr>
              <w:t>10,230,000.00</w:t>
            </w:r>
          </w:p>
        </w:tc>
      </w:tr>
      <w:tr w:rsidR="00B3081C" w:rsidRPr="004A5D0D" w14:paraId="13404B3D" w14:textId="77777777" w:rsidTr="00B3081C">
        <w:trPr>
          <w:trHeight w:val="340"/>
        </w:trPr>
        <w:tc>
          <w:tcPr>
            <w:tcW w:w="1200" w:type="dxa"/>
            <w:noWrap/>
            <w:vAlign w:val="center"/>
            <w:hideMark/>
          </w:tcPr>
          <w:p w14:paraId="1A5AB0E6" w14:textId="77777777" w:rsidR="00B3081C" w:rsidRPr="004A5D0D" w:rsidRDefault="00B3081C" w:rsidP="00B3081C">
            <w:pPr>
              <w:spacing w:line="240" w:lineRule="auto"/>
              <w:jc w:val="center"/>
              <w:rPr>
                <w:rFonts w:eastAsia="Times New Roman" w:cs="Arial"/>
                <w:color w:val="000000"/>
                <w:sz w:val="18"/>
                <w:szCs w:val="18"/>
                <w:lang w:eastAsia="es-MX"/>
              </w:rPr>
            </w:pPr>
            <w:r w:rsidRPr="004A5D0D">
              <w:rPr>
                <w:rFonts w:eastAsia="Times New Roman" w:cs="Arial"/>
                <w:color w:val="000000"/>
                <w:sz w:val="18"/>
                <w:szCs w:val="18"/>
                <w:lang w:eastAsia="es-MX"/>
              </w:rPr>
              <w:t>2020 - 2021</w:t>
            </w:r>
          </w:p>
        </w:tc>
        <w:tc>
          <w:tcPr>
            <w:tcW w:w="1200" w:type="dxa"/>
            <w:noWrap/>
            <w:vAlign w:val="center"/>
            <w:hideMark/>
          </w:tcPr>
          <w:p w14:paraId="24411E67" w14:textId="77777777" w:rsidR="00B3081C" w:rsidRPr="004A5D0D" w:rsidRDefault="00B3081C" w:rsidP="00B3081C">
            <w:pPr>
              <w:spacing w:line="240" w:lineRule="auto"/>
              <w:jc w:val="center"/>
              <w:rPr>
                <w:rFonts w:eastAsia="Times New Roman" w:cs="Arial"/>
                <w:color w:val="000000"/>
                <w:sz w:val="18"/>
                <w:szCs w:val="18"/>
                <w:lang w:eastAsia="es-MX"/>
              </w:rPr>
            </w:pPr>
            <w:r w:rsidRPr="004A5D0D">
              <w:rPr>
                <w:rFonts w:eastAsia="Times New Roman" w:cs="Arial"/>
                <w:color w:val="000000"/>
                <w:sz w:val="18"/>
                <w:szCs w:val="18"/>
                <w:lang w:eastAsia="es-MX"/>
              </w:rPr>
              <w:t>23</w:t>
            </w:r>
          </w:p>
        </w:tc>
        <w:tc>
          <w:tcPr>
            <w:tcW w:w="1940" w:type="dxa"/>
            <w:noWrap/>
            <w:vAlign w:val="center"/>
            <w:hideMark/>
          </w:tcPr>
          <w:p w14:paraId="71382DC1" w14:textId="77777777" w:rsidR="00B3081C" w:rsidRPr="004A5D0D" w:rsidRDefault="00B3081C" w:rsidP="00B3081C">
            <w:pPr>
              <w:spacing w:line="240" w:lineRule="auto"/>
              <w:jc w:val="right"/>
              <w:rPr>
                <w:rFonts w:eastAsia="Times New Roman" w:cs="Arial"/>
                <w:color w:val="000000"/>
                <w:sz w:val="18"/>
                <w:szCs w:val="18"/>
                <w:lang w:eastAsia="es-MX"/>
              </w:rPr>
            </w:pPr>
            <w:r>
              <w:rPr>
                <w:rFonts w:eastAsia="Times New Roman" w:cs="Arial"/>
                <w:color w:val="000000"/>
                <w:sz w:val="18"/>
                <w:szCs w:val="18"/>
                <w:lang w:eastAsia="es-MX"/>
              </w:rPr>
              <w:t xml:space="preserve">$ </w:t>
            </w:r>
            <w:r w:rsidRPr="004A5D0D">
              <w:rPr>
                <w:rFonts w:eastAsia="Times New Roman" w:cs="Arial"/>
                <w:color w:val="000000"/>
                <w:sz w:val="18"/>
                <w:szCs w:val="18"/>
                <w:lang w:eastAsia="es-MX"/>
              </w:rPr>
              <w:t>2,050,000.00</w:t>
            </w:r>
          </w:p>
        </w:tc>
      </w:tr>
      <w:tr w:rsidR="00B3081C" w:rsidRPr="004A5D0D" w14:paraId="308B9362" w14:textId="77777777" w:rsidTr="00B3081C">
        <w:trPr>
          <w:trHeight w:val="340"/>
        </w:trPr>
        <w:tc>
          <w:tcPr>
            <w:tcW w:w="1200" w:type="dxa"/>
            <w:noWrap/>
            <w:vAlign w:val="center"/>
            <w:hideMark/>
          </w:tcPr>
          <w:p w14:paraId="24931C08" w14:textId="77777777" w:rsidR="00B3081C" w:rsidRPr="004A5D0D" w:rsidRDefault="00B3081C" w:rsidP="00B3081C">
            <w:pPr>
              <w:spacing w:line="240" w:lineRule="auto"/>
              <w:jc w:val="center"/>
              <w:rPr>
                <w:rFonts w:eastAsia="Times New Roman" w:cs="Arial"/>
                <w:color w:val="000000"/>
                <w:sz w:val="18"/>
                <w:szCs w:val="18"/>
                <w:lang w:eastAsia="es-MX"/>
              </w:rPr>
            </w:pPr>
            <w:r w:rsidRPr="004A5D0D">
              <w:rPr>
                <w:rFonts w:eastAsia="Times New Roman" w:cs="Arial"/>
                <w:color w:val="000000"/>
                <w:sz w:val="18"/>
                <w:szCs w:val="18"/>
                <w:lang w:eastAsia="es-MX"/>
              </w:rPr>
              <w:t>2021 - 2022</w:t>
            </w:r>
          </w:p>
        </w:tc>
        <w:tc>
          <w:tcPr>
            <w:tcW w:w="1200" w:type="dxa"/>
            <w:noWrap/>
            <w:vAlign w:val="center"/>
            <w:hideMark/>
          </w:tcPr>
          <w:p w14:paraId="3AA73393" w14:textId="77777777" w:rsidR="00B3081C" w:rsidRPr="004A5D0D" w:rsidRDefault="00B3081C" w:rsidP="00B3081C">
            <w:pPr>
              <w:spacing w:line="240" w:lineRule="auto"/>
              <w:jc w:val="center"/>
              <w:rPr>
                <w:rFonts w:eastAsia="Times New Roman" w:cs="Arial"/>
                <w:color w:val="000000"/>
                <w:sz w:val="18"/>
                <w:szCs w:val="18"/>
                <w:lang w:eastAsia="es-MX"/>
              </w:rPr>
            </w:pPr>
            <w:r w:rsidRPr="004A5D0D">
              <w:rPr>
                <w:rFonts w:eastAsia="Times New Roman" w:cs="Arial"/>
                <w:color w:val="000000"/>
                <w:sz w:val="18"/>
                <w:szCs w:val="18"/>
                <w:lang w:eastAsia="es-MX"/>
              </w:rPr>
              <w:t>201</w:t>
            </w:r>
          </w:p>
        </w:tc>
        <w:tc>
          <w:tcPr>
            <w:tcW w:w="1940" w:type="dxa"/>
            <w:noWrap/>
            <w:vAlign w:val="center"/>
            <w:hideMark/>
          </w:tcPr>
          <w:p w14:paraId="3B7271FC" w14:textId="77777777" w:rsidR="00B3081C" w:rsidRPr="004A5D0D" w:rsidRDefault="00B3081C" w:rsidP="00B3081C">
            <w:pPr>
              <w:spacing w:line="240" w:lineRule="auto"/>
              <w:jc w:val="right"/>
              <w:rPr>
                <w:rFonts w:eastAsia="Times New Roman" w:cs="Arial"/>
                <w:color w:val="000000"/>
                <w:sz w:val="18"/>
                <w:szCs w:val="18"/>
                <w:lang w:eastAsia="es-MX"/>
              </w:rPr>
            </w:pPr>
            <w:r>
              <w:rPr>
                <w:rFonts w:eastAsia="Times New Roman" w:cs="Arial"/>
                <w:color w:val="000000"/>
                <w:sz w:val="18"/>
                <w:szCs w:val="18"/>
                <w:lang w:eastAsia="es-MX"/>
              </w:rPr>
              <w:t xml:space="preserve">$ </w:t>
            </w:r>
            <w:r w:rsidRPr="004A5D0D">
              <w:rPr>
                <w:rFonts w:eastAsia="Times New Roman" w:cs="Arial"/>
                <w:color w:val="000000"/>
                <w:sz w:val="18"/>
                <w:szCs w:val="18"/>
                <w:lang w:eastAsia="es-MX"/>
              </w:rPr>
              <w:t>1,902,000.00</w:t>
            </w:r>
          </w:p>
        </w:tc>
      </w:tr>
      <w:tr w:rsidR="00B3081C" w:rsidRPr="004A5D0D" w14:paraId="46EBB7FB" w14:textId="77777777" w:rsidTr="00B3081C">
        <w:trPr>
          <w:trHeight w:val="340"/>
        </w:trPr>
        <w:tc>
          <w:tcPr>
            <w:tcW w:w="1200" w:type="dxa"/>
            <w:noWrap/>
            <w:vAlign w:val="center"/>
            <w:hideMark/>
          </w:tcPr>
          <w:p w14:paraId="75A1F156" w14:textId="77777777" w:rsidR="00B3081C" w:rsidRPr="004A5D0D" w:rsidRDefault="00B3081C" w:rsidP="00B3081C">
            <w:pPr>
              <w:spacing w:line="240" w:lineRule="auto"/>
              <w:jc w:val="center"/>
              <w:rPr>
                <w:rFonts w:eastAsia="Times New Roman" w:cs="Arial"/>
                <w:color w:val="000000"/>
                <w:sz w:val="18"/>
                <w:szCs w:val="18"/>
                <w:lang w:eastAsia="es-MX"/>
              </w:rPr>
            </w:pPr>
            <w:r w:rsidRPr="004A5D0D">
              <w:rPr>
                <w:rFonts w:eastAsia="Times New Roman" w:cs="Arial"/>
                <w:color w:val="000000"/>
                <w:sz w:val="18"/>
                <w:szCs w:val="18"/>
                <w:lang w:eastAsia="es-MX"/>
              </w:rPr>
              <w:t>2022 -</w:t>
            </w:r>
            <w:r>
              <w:rPr>
                <w:rFonts w:eastAsia="Times New Roman" w:cs="Arial"/>
                <w:color w:val="000000"/>
                <w:sz w:val="18"/>
                <w:szCs w:val="18"/>
                <w:lang w:eastAsia="es-MX"/>
              </w:rPr>
              <w:t xml:space="preserve"> </w:t>
            </w:r>
            <w:r w:rsidRPr="004A5D0D">
              <w:rPr>
                <w:rFonts w:eastAsia="Times New Roman" w:cs="Arial"/>
                <w:color w:val="000000"/>
                <w:sz w:val="18"/>
                <w:szCs w:val="18"/>
                <w:lang w:eastAsia="es-MX"/>
              </w:rPr>
              <w:t>2023</w:t>
            </w:r>
          </w:p>
        </w:tc>
        <w:tc>
          <w:tcPr>
            <w:tcW w:w="1200" w:type="dxa"/>
            <w:noWrap/>
            <w:vAlign w:val="center"/>
            <w:hideMark/>
          </w:tcPr>
          <w:p w14:paraId="60B46F2B" w14:textId="77777777" w:rsidR="00B3081C" w:rsidRPr="004A5D0D" w:rsidRDefault="00B3081C" w:rsidP="00B3081C">
            <w:pPr>
              <w:spacing w:line="240" w:lineRule="auto"/>
              <w:jc w:val="center"/>
              <w:rPr>
                <w:rFonts w:eastAsia="Times New Roman" w:cs="Arial"/>
                <w:color w:val="000000"/>
                <w:sz w:val="18"/>
                <w:szCs w:val="18"/>
                <w:lang w:eastAsia="es-MX"/>
              </w:rPr>
            </w:pPr>
            <w:r w:rsidRPr="004A5D0D">
              <w:rPr>
                <w:rFonts w:eastAsia="Times New Roman" w:cs="Arial"/>
                <w:color w:val="000000"/>
                <w:sz w:val="18"/>
                <w:szCs w:val="18"/>
                <w:lang w:eastAsia="es-MX"/>
              </w:rPr>
              <w:t>346</w:t>
            </w:r>
          </w:p>
        </w:tc>
        <w:tc>
          <w:tcPr>
            <w:tcW w:w="1940" w:type="dxa"/>
            <w:noWrap/>
            <w:vAlign w:val="center"/>
            <w:hideMark/>
          </w:tcPr>
          <w:p w14:paraId="0519B970" w14:textId="77777777" w:rsidR="00B3081C" w:rsidRPr="004A5D0D" w:rsidRDefault="00B3081C" w:rsidP="00B3081C">
            <w:pPr>
              <w:spacing w:line="240" w:lineRule="auto"/>
              <w:jc w:val="right"/>
              <w:rPr>
                <w:rFonts w:eastAsia="Times New Roman" w:cs="Arial"/>
                <w:color w:val="000000"/>
                <w:sz w:val="18"/>
                <w:szCs w:val="18"/>
                <w:lang w:eastAsia="es-MX"/>
              </w:rPr>
            </w:pPr>
            <w:r>
              <w:rPr>
                <w:rFonts w:eastAsia="Times New Roman" w:cs="Arial"/>
                <w:color w:val="000000"/>
                <w:sz w:val="18"/>
                <w:szCs w:val="18"/>
                <w:lang w:eastAsia="es-MX"/>
              </w:rPr>
              <w:t xml:space="preserve">$ </w:t>
            </w:r>
            <w:r w:rsidRPr="004A5D0D">
              <w:rPr>
                <w:rFonts w:eastAsia="Times New Roman" w:cs="Arial"/>
                <w:color w:val="000000"/>
                <w:sz w:val="18"/>
                <w:szCs w:val="18"/>
                <w:lang w:eastAsia="es-MX"/>
              </w:rPr>
              <w:t>9,696,000.00</w:t>
            </w:r>
          </w:p>
        </w:tc>
      </w:tr>
      <w:tr w:rsidR="00B3081C" w:rsidRPr="004A5D0D" w14:paraId="3A0C4CE7" w14:textId="77777777" w:rsidTr="00B3081C">
        <w:trPr>
          <w:trHeight w:val="70"/>
        </w:trPr>
        <w:tc>
          <w:tcPr>
            <w:tcW w:w="4340" w:type="dxa"/>
            <w:gridSpan w:val="3"/>
            <w:noWrap/>
            <w:vAlign w:val="center"/>
          </w:tcPr>
          <w:p w14:paraId="5BFDFE29" w14:textId="77777777" w:rsidR="00B3081C" w:rsidRPr="00B3081C" w:rsidRDefault="00B3081C" w:rsidP="00B3081C">
            <w:pPr>
              <w:spacing w:before="100"/>
              <w:jc w:val="right"/>
              <w:rPr>
                <w:sz w:val="16"/>
                <w:lang w:val="es-ES"/>
              </w:rPr>
            </w:pPr>
            <w:r>
              <w:rPr>
                <w:sz w:val="16"/>
                <w:lang w:val="es-ES"/>
              </w:rPr>
              <w:t>Fuente: ISDE</w:t>
            </w:r>
          </w:p>
        </w:tc>
      </w:tr>
    </w:tbl>
    <w:p w14:paraId="6500612C" w14:textId="5F6F86C0" w:rsidR="001A71A2" w:rsidRDefault="009C71BC" w:rsidP="004A5D0D">
      <w:pPr>
        <w:spacing w:after="240"/>
        <w:rPr>
          <w:rFonts w:cs="Arial"/>
          <w:szCs w:val="20"/>
          <w:lang w:val="es-ES"/>
        </w:rPr>
      </w:pPr>
      <w:r>
        <w:rPr>
          <w:rFonts w:cs="Arial"/>
          <w:szCs w:val="20"/>
          <w:lang w:val="es-ES"/>
        </w:rPr>
        <w:t xml:space="preserve">realizarse los eventos nacionales, la comisión de becas no conto con los criterios de elegibilidad y se </w:t>
      </w:r>
      <w:r w:rsidR="001A71A2">
        <w:rPr>
          <w:rFonts w:cs="Arial"/>
          <w:szCs w:val="20"/>
          <w:lang w:val="es-ES"/>
        </w:rPr>
        <w:t>tomó</w:t>
      </w:r>
      <w:r>
        <w:rPr>
          <w:rFonts w:cs="Arial"/>
          <w:szCs w:val="20"/>
          <w:lang w:val="es-ES"/>
        </w:rPr>
        <w:t xml:space="preserve"> la determinación de apoyar </w:t>
      </w:r>
      <w:r w:rsidR="0038341C">
        <w:rPr>
          <w:rFonts w:cs="Arial"/>
          <w:szCs w:val="20"/>
          <w:lang w:val="es-ES"/>
        </w:rPr>
        <w:t xml:space="preserve">solo </w:t>
      </w:r>
      <w:r>
        <w:rPr>
          <w:rFonts w:cs="Arial"/>
          <w:szCs w:val="20"/>
          <w:lang w:val="es-ES"/>
        </w:rPr>
        <w:t xml:space="preserve">a </w:t>
      </w:r>
      <w:r w:rsidR="0038341C">
        <w:rPr>
          <w:rFonts w:cs="Arial"/>
          <w:szCs w:val="20"/>
          <w:lang w:val="es-ES"/>
        </w:rPr>
        <w:t xml:space="preserve">los </w:t>
      </w:r>
      <w:r>
        <w:rPr>
          <w:rFonts w:cs="Arial"/>
          <w:szCs w:val="20"/>
          <w:lang w:val="es-ES"/>
        </w:rPr>
        <w:t xml:space="preserve">23 atletas que se encontraban en el proceso de clasificación a los Juegos Olímpicos de Tokio, Japón. </w:t>
      </w:r>
    </w:p>
    <w:p w14:paraId="7F99CF8E" w14:textId="3D724CFD" w:rsidR="004A5D0D" w:rsidRDefault="009C71BC" w:rsidP="004A5D0D">
      <w:pPr>
        <w:spacing w:after="240"/>
        <w:rPr>
          <w:rFonts w:cs="Arial"/>
          <w:szCs w:val="20"/>
          <w:lang w:val="es-ES"/>
        </w:rPr>
      </w:pPr>
      <w:r>
        <w:rPr>
          <w:rFonts w:cs="Arial"/>
          <w:szCs w:val="20"/>
          <w:lang w:val="es-ES"/>
        </w:rPr>
        <w:t>Con la reactivación progresiva de las actividades</w:t>
      </w:r>
      <w:r w:rsidR="0038341C">
        <w:rPr>
          <w:rFonts w:cs="Arial"/>
          <w:szCs w:val="20"/>
          <w:lang w:val="es-ES"/>
        </w:rPr>
        <w:t>,</w:t>
      </w:r>
      <w:r>
        <w:rPr>
          <w:rFonts w:cs="Arial"/>
          <w:szCs w:val="20"/>
          <w:lang w:val="es-ES"/>
        </w:rPr>
        <w:t xml:space="preserve"> esa tendencia </w:t>
      </w:r>
      <w:r w:rsidR="0038341C">
        <w:rPr>
          <w:rFonts w:cs="Arial"/>
          <w:szCs w:val="20"/>
          <w:lang w:val="es-ES"/>
        </w:rPr>
        <w:t xml:space="preserve">nuevamente </w:t>
      </w:r>
      <w:r>
        <w:rPr>
          <w:rFonts w:cs="Arial"/>
          <w:szCs w:val="20"/>
          <w:lang w:val="es-ES"/>
        </w:rPr>
        <w:t xml:space="preserve">se mantiene </w:t>
      </w:r>
      <w:r w:rsidR="0038341C">
        <w:rPr>
          <w:rFonts w:cs="Arial"/>
          <w:szCs w:val="20"/>
          <w:lang w:val="es-ES"/>
        </w:rPr>
        <w:t>al alza</w:t>
      </w:r>
      <w:r>
        <w:rPr>
          <w:rFonts w:cs="Arial"/>
          <w:szCs w:val="20"/>
          <w:lang w:val="es-ES"/>
        </w:rPr>
        <w:t xml:space="preserve"> de manera significativa en 2022 y en 2023</w:t>
      </w:r>
      <w:r w:rsidR="001A71A2">
        <w:rPr>
          <w:rFonts w:cs="Arial"/>
          <w:szCs w:val="20"/>
          <w:lang w:val="es-ES"/>
        </w:rPr>
        <w:t>.</w:t>
      </w:r>
    </w:p>
    <w:p w14:paraId="0FB1336E" w14:textId="7668222D" w:rsidR="007C0681" w:rsidRPr="006D2DD9" w:rsidRDefault="007C0681" w:rsidP="00B3081C">
      <w:pPr>
        <w:spacing w:line="240" w:lineRule="auto"/>
        <w:rPr>
          <w:rFonts w:cstheme="minorHAnsi"/>
          <w:color w:val="262626" w:themeColor="text1" w:themeTint="D9"/>
          <w:lang w:val="es-ES"/>
        </w:rPr>
      </w:pPr>
      <w:r w:rsidRPr="006D2DD9">
        <w:rPr>
          <w:rFonts w:cstheme="minorHAnsi"/>
          <w:color w:val="262626" w:themeColor="text1" w:themeTint="D9"/>
          <w:lang w:val="es-ES"/>
        </w:rPr>
        <w:t>Datos generales del programa:</w:t>
      </w:r>
    </w:p>
    <w:p w14:paraId="7D42BD48" w14:textId="0B33AE97" w:rsidR="000345B2" w:rsidRPr="00AF49D9" w:rsidRDefault="004A5D0D" w:rsidP="00373A83">
      <w:pPr>
        <w:pStyle w:val="Prrafodelista"/>
        <w:numPr>
          <w:ilvl w:val="0"/>
          <w:numId w:val="10"/>
        </w:numPr>
        <w:spacing w:after="240" w:line="360" w:lineRule="auto"/>
        <w:ind w:left="357" w:hanging="357"/>
        <w:rPr>
          <w:rFonts w:cs="Arial"/>
          <w:szCs w:val="20"/>
          <w:lang w:val="es-ES"/>
        </w:rPr>
      </w:pPr>
      <w:r w:rsidRPr="007C0681">
        <w:rPr>
          <w:rFonts w:cs="Arial"/>
          <w:b/>
          <w:szCs w:val="20"/>
          <w:lang w:val="es-ES"/>
        </w:rPr>
        <w:t>Uni</w:t>
      </w:r>
      <w:r w:rsidR="00325CBD" w:rsidRPr="007C0681">
        <w:rPr>
          <w:rFonts w:cs="Arial"/>
          <w:b/>
          <w:szCs w:val="20"/>
          <w:lang w:val="es-ES"/>
        </w:rPr>
        <w:t>dad Administrativa</w:t>
      </w:r>
      <w:r w:rsidR="000345B2" w:rsidRPr="00AF49D9">
        <w:rPr>
          <w:rFonts w:cs="Arial"/>
          <w:szCs w:val="20"/>
          <w:lang w:val="es-ES"/>
        </w:rPr>
        <w:t>:</w:t>
      </w:r>
      <w:r w:rsidR="00732254" w:rsidRPr="00AF49D9">
        <w:rPr>
          <w:rFonts w:cs="Arial"/>
          <w:szCs w:val="20"/>
          <w:lang w:val="es-ES"/>
        </w:rPr>
        <w:t xml:space="preserve"> Instituto Sinaloense de Cultura Física y el Deporte</w:t>
      </w:r>
      <w:r w:rsidR="007C0681">
        <w:rPr>
          <w:rFonts w:cs="Arial"/>
          <w:szCs w:val="20"/>
          <w:lang w:val="es-ES"/>
        </w:rPr>
        <w:t>.</w:t>
      </w:r>
    </w:p>
    <w:p w14:paraId="56174B80" w14:textId="38306918" w:rsidR="000345B2" w:rsidRPr="00AF49D9" w:rsidRDefault="000345B2" w:rsidP="00373A83">
      <w:pPr>
        <w:pStyle w:val="Prrafodelista"/>
        <w:numPr>
          <w:ilvl w:val="0"/>
          <w:numId w:val="10"/>
        </w:numPr>
        <w:spacing w:after="240" w:line="360" w:lineRule="auto"/>
        <w:ind w:left="357" w:hanging="357"/>
        <w:rPr>
          <w:rFonts w:cs="Arial"/>
          <w:szCs w:val="20"/>
          <w:lang w:val="es-ES"/>
        </w:rPr>
      </w:pPr>
      <w:r w:rsidRPr="007C0681">
        <w:rPr>
          <w:rFonts w:cs="Arial"/>
          <w:b/>
          <w:szCs w:val="20"/>
          <w:lang w:val="es-ES"/>
        </w:rPr>
        <w:t>Unidad Responsable</w:t>
      </w:r>
      <w:r w:rsidRPr="00AF49D9">
        <w:rPr>
          <w:rFonts w:cs="Arial"/>
          <w:szCs w:val="20"/>
          <w:lang w:val="es-ES"/>
        </w:rPr>
        <w:t>:</w:t>
      </w:r>
      <w:r w:rsidR="00732254" w:rsidRPr="00AF49D9">
        <w:rPr>
          <w:rFonts w:cs="Arial"/>
          <w:szCs w:val="20"/>
          <w:lang w:val="es-ES"/>
        </w:rPr>
        <w:t xml:space="preserve"> Instituto Sinaloense de Cultura Física y el Deporte</w:t>
      </w:r>
      <w:r w:rsidR="007C0681">
        <w:rPr>
          <w:rFonts w:cs="Arial"/>
          <w:szCs w:val="20"/>
          <w:lang w:val="es-ES"/>
        </w:rPr>
        <w:t>.</w:t>
      </w:r>
    </w:p>
    <w:p w14:paraId="4A19063B" w14:textId="4977F243" w:rsidR="000345B2" w:rsidRPr="00AF49D9" w:rsidRDefault="000345B2" w:rsidP="00373A83">
      <w:pPr>
        <w:pStyle w:val="Prrafodelista"/>
        <w:numPr>
          <w:ilvl w:val="0"/>
          <w:numId w:val="10"/>
        </w:numPr>
        <w:spacing w:after="240" w:line="360" w:lineRule="auto"/>
        <w:ind w:left="357" w:hanging="357"/>
        <w:rPr>
          <w:rFonts w:cs="Arial"/>
          <w:szCs w:val="20"/>
          <w:lang w:val="es-ES"/>
        </w:rPr>
      </w:pPr>
      <w:r w:rsidRPr="007C0681">
        <w:rPr>
          <w:rFonts w:cs="Arial"/>
          <w:b/>
          <w:szCs w:val="20"/>
          <w:lang w:val="es-ES"/>
        </w:rPr>
        <w:t>Año de inicio</w:t>
      </w:r>
      <w:r w:rsidR="007C0681" w:rsidRPr="007C0681">
        <w:rPr>
          <w:rFonts w:cs="Arial"/>
          <w:b/>
          <w:szCs w:val="20"/>
          <w:lang w:val="es-ES"/>
        </w:rPr>
        <w:t xml:space="preserve"> del programa</w:t>
      </w:r>
      <w:r w:rsidRPr="00AF49D9">
        <w:rPr>
          <w:rFonts w:cs="Arial"/>
          <w:szCs w:val="20"/>
          <w:lang w:val="es-ES"/>
        </w:rPr>
        <w:t>:</w:t>
      </w:r>
      <w:r w:rsidR="00AD0042" w:rsidRPr="00AF49D9">
        <w:rPr>
          <w:rFonts w:cs="Arial"/>
          <w:szCs w:val="20"/>
          <w:lang w:val="es-ES"/>
        </w:rPr>
        <w:t xml:space="preserve"> 2018</w:t>
      </w:r>
      <w:r w:rsidR="007C0681">
        <w:rPr>
          <w:rFonts w:cs="Arial"/>
          <w:szCs w:val="20"/>
          <w:lang w:val="es-ES"/>
        </w:rPr>
        <w:t>.</w:t>
      </w:r>
    </w:p>
    <w:p w14:paraId="394BDD3A" w14:textId="31F0FBF5" w:rsidR="00897C21" w:rsidRDefault="000345B2" w:rsidP="00373A83">
      <w:pPr>
        <w:pStyle w:val="Prrafodelista"/>
        <w:numPr>
          <w:ilvl w:val="0"/>
          <w:numId w:val="10"/>
        </w:numPr>
        <w:spacing w:after="240" w:line="360" w:lineRule="auto"/>
        <w:rPr>
          <w:rFonts w:cs="Arial"/>
          <w:szCs w:val="20"/>
          <w:lang w:val="es-ES"/>
        </w:rPr>
      </w:pPr>
      <w:r w:rsidRPr="007C0681">
        <w:rPr>
          <w:rFonts w:cs="Arial"/>
          <w:b/>
          <w:szCs w:val="20"/>
          <w:lang w:val="es-ES"/>
        </w:rPr>
        <w:t>Presupuesto</w:t>
      </w:r>
      <w:r w:rsidR="00830A4D" w:rsidRPr="007C0681">
        <w:rPr>
          <w:rFonts w:cs="Arial"/>
          <w:b/>
          <w:szCs w:val="20"/>
          <w:lang w:val="es-ES"/>
        </w:rPr>
        <w:t xml:space="preserve"> ejercido para el ejercicio fiscal 2022</w:t>
      </w:r>
      <w:r w:rsidRPr="00897C21">
        <w:rPr>
          <w:rFonts w:cs="Arial"/>
          <w:szCs w:val="20"/>
          <w:lang w:val="es-ES"/>
        </w:rPr>
        <w:t>:</w:t>
      </w:r>
      <w:r w:rsidR="00986A32" w:rsidRPr="00897C21">
        <w:rPr>
          <w:rFonts w:cs="Arial"/>
          <w:szCs w:val="20"/>
          <w:lang w:val="es-ES"/>
        </w:rPr>
        <w:t xml:space="preserve"> </w:t>
      </w:r>
      <w:r w:rsidR="00650811">
        <w:rPr>
          <w:rFonts w:cs="Arial"/>
          <w:szCs w:val="20"/>
          <w:lang w:val="es-ES"/>
        </w:rPr>
        <w:t>$</w:t>
      </w:r>
      <w:r w:rsidR="007C0681">
        <w:rPr>
          <w:rFonts w:cs="Arial"/>
          <w:szCs w:val="20"/>
          <w:lang w:val="es-ES"/>
        </w:rPr>
        <w:t xml:space="preserve"> </w:t>
      </w:r>
      <w:r w:rsidR="00650811">
        <w:rPr>
          <w:rFonts w:cs="Arial"/>
          <w:szCs w:val="20"/>
          <w:lang w:val="es-ES"/>
        </w:rPr>
        <w:t>104,528,301.16</w:t>
      </w:r>
      <w:r w:rsidR="007C0681">
        <w:rPr>
          <w:rFonts w:cs="Arial"/>
          <w:szCs w:val="20"/>
          <w:lang w:val="es-ES"/>
        </w:rPr>
        <w:t xml:space="preserve"> (c</w:t>
      </w:r>
      <w:r w:rsidR="007C0681" w:rsidRPr="007C0681">
        <w:rPr>
          <w:rFonts w:cs="Arial"/>
          <w:szCs w:val="20"/>
          <w:lang w:val="es-ES"/>
        </w:rPr>
        <w:t>iento cuatro millones quinientos veintiocho mi</w:t>
      </w:r>
      <w:r w:rsidR="007C0681">
        <w:rPr>
          <w:rFonts w:cs="Arial"/>
          <w:szCs w:val="20"/>
          <w:lang w:val="es-ES"/>
        </w:rPr>
        <w:t xml:space="preserve">l trescientos un con dieciséis </w:t>
      </w:r>
      <w:r w:rsidR="007C0681" w:rsidRPr="007C0681">
        <w:rPr>
          <w:rFonts w:cs="Arial"/>
          <w:szCs w:val="20"/>
          <w:lang w:val="es-ES"/>
        </w:rPr>
        <w:t>centavos</w:t>
      </w:r>
      <w:r w:rsidR="007C0681">
        <w:rPr>
          <w:rFonts w:cs="Arial"/>
          <w:szCs w:val="20"/>
          <w:lang w:val="es-ES"/>
        </w:rPr>
        <w:t>).</w:t>
      </w:r>
    </w:p>
    <w:p w14:paraId="390F1C8A" w14:textId="77777777" w:rsidR="007C0681" w:rsidRDefault="00830A4D" w:rsidP="00373A83">
      <w:pPr>
        <w:pStyle w:val="Prrafodelista"/>
        <w:numPr>
          <w:ilvl w:val="0"/>
          <w:numId w:val="10"/>
        </w:numPr>
        <w:spacing w:after="240" w:line="360" w:lineRule="auto"/>
        <w:rPr>
          <w:rFonts w:cs="Arial"/>
          <w:szCs w:val="20"/>
          <w:lang w:val="es-ES"/>
        </w:rPr>
      </w:pPr>
      <w:r w:rsidRPr="007C0681">
        <w:rPr>
          <w:rFonts w:cs="Arial"/>
          <w:b/>
          <w:szCs w:val="20"/>
          <w:lang w:val="es-ES"/>
        </w:rPr>
        <w:t>Presupuesto ejercido para el ejercicio fiscal 202</w:t>
      </w:r>
      <w:r w:rsidRPr="00897C21">
        <w:rPr>
          <w:rFonts w:cs="Arial"/>
          <w:szCs w:val="20"/>
          <w:lang w:val="es-ES"/>
        </w:rPr>
        <w:t>1:</w:t>
      </w:r>
      <w:r w:rsidR="00986A32" w:rsidRPr="00897C21">
        <w:rPr>
          <w:rFonts w:cs="Arial"/>
          <w:szCs w:val="20"/>
          <w:lang w:val="es-ES"/>
        </w:rPr>
        <w:t xml:space="preserve"> </w:t>
      </w:r>
      <w:r w:rsidR="00650811">
        <w:rPr>
          <w:rFonts w:cs="Arial"/>
          <w:szCs w:val="20"/>
          <w:lang w:val="es-ES"/>
        </w:rPr>
        <w:t>$</w:t>
      </w:r>
      <w:r w:rsidR="007C0681">
        <w:rPr>
          <w:rFonts w:cs="Arial"/>
          <w:szCs w:val="20"/>
          <w:lang w:val="es-ES"/>
        </w:rPr>
        <w:t xml:space="preserve"> </w:t>
      </w:r>
      <w:r w:rsidR="00650811">
        <w:rPr>
          <w:rFonts w:cs="Arial"/>
          <w:szCs w:val="20"/>
          <w:lang w:val="es-ES"/>
        </w:rPr>
        <w:t>53,507,374.48</w:t>
      </w:r>
      <w:r w:rsidR="007C0681">
        <w:rPr>
          <w:rFonts w:cs="Arial"/>
          <w:szCs w:val="20"/>
          <w:lang w:val="es-ES"/>
        </w:rPr>
        <w:t xml:space="preserve"> (c</w:t>
      </w:r>
      <w:r w:rsidR="007C0681" w:rsidRPr="007C0681">
        <w:rPr>
          <w:rFonts w:cs="Arial"/>
          <w:szCs w:val="20"/>
          <w:lang w:val="es-ES"/>
        </w:rPr>
        <w:t>incuenta y tres millones quinientos siete mil trescientos setent</w:t>
      </w:r>
      <w:r w:rsidR="007C0681">
        <w:rPr>
          <w:rFonts w:cs="Arial"/>
          <w:szCs w:val="20"/>
          <w:lang w:val="es-ES"/>
        </w:rPr>
        <w:t xml:space="preserve">a y cuatro con cuarenta y ocho </w:t>
      </w:r>
      <w:r w:rsidR="007C0681" w:rsidRPr="007C0681">
        <w:rPr>
          <w:rFonts w:cs="Arial"/>
          <w:szCs w:val="20"/>
          <w:lang w:val="es-ES"/>
        </w:rPr>
        <w:t>centavos</w:t>
      </w:r>
      <w:r w:rsidR="007C0681">
        <w:rPr>
          <w:rFonts w:cs="Arial"/>
          <w:szCs w:val="20"/>
          <w:lang w:val="es-ES"/>
        </w:rPr>
        <w:t>).</w:t>
      </w:r>
    </w:p>
    <w:p w14:paraId="68397746" w14:textId="7341A977" w:rsidR="000345B2" w:rsidRPr="007C0681" w:rsidRDefault="000345B2" w:rsidP="00373A83">
      <w:pPr>
        <w:pStyle w:val="Prrafodelista"/>
        <w:numPr>
          <w:ilvl w:val="0"/>
          <w:numId w:val="10"/>
        </w:numPr>
        <w:spacing w:after="240" w:line="360" w:lineRule="auto"/>
        <w:rPr>
          <w:rFonts w:cs="Arial"/>
          <w:szCs w:val="20"/>
          <w:lang w:val="es-ES"/>
        </w:rPr>
      </w:pPr>
      <w:r w:rsidRPr="007C0681">
        <w:rPr>
          <w:rFonts w:cstheme="minorHAnsi"/>
          <w:b/>
          <w:lang w:val="es-ES"/>
        </w:rPr>
        <w:t xml:space="preserve">Alineación del </w:t>
      </w:r>
      <w:r w:rsidR="00830A4D" w:rsidRPr="007C0681">
        <w:rPr>
          <w:rFonts w:cstheme="minorHAnsi"/>
          <w:b/>
          <w:lang w:val="es-ES"/>
        </w:rPr>
        <w:t xml:space="preserve">programa/proyecto </w:t>
      </w:r>
      <w:r w:rsidRPr="007C0681">
        <w:rPr>
          <w:rFonts w:cstheme="minorHAnsi"/>
          <w:b/>
          <w:lang w:val="es-ES"/>
        </w:rPr>
        <w:t>a:</w:t>
      </w:r>
    </w:p>
    <w:p w14:paraId="09E930BD" w14:textId="7B9DF48A" w:rsidR="000345B2" w:rsidRPr="00AF49D9" w:rsidRDefault="00325CBD" w:rsidP="00373A83">
      <w:pPr>
        <w:pStyle w:val="Prrafodelista"/>
        <w:numPr>
          <w:ilvl w:val="0"/>
          <w:numId w:val="13"/>
        </w:numPr>
        <w:autoSpaceDE w:val="0"/>
        <w:autoSpaceDN w:val="0"/>
        <w:adjustRightInd w:val="0"/>
        <w:spacing w:after="240" w:line="360" w:lineRule="auto"/>
        <w:rPr>
          <w:rFonts w:cs="Arial"/>
          <w:szCs w:val="20"/>
          <w:lang w:val="es-ES"/>
        </w:rPr>
      </w:pPr>
      <w:r w:rsidRPr="007C0681">
        <w:rPr>
          <w:rFonts w:cs="Arial"/>
          <w:b/>
          <w:szCs w:val="20"/>
          <w:lang w:val="es-ES"/>
        </w:rPr>
        <w:t>Pla</w:t>
      </w:r>
      <w:r w:rsidR="000345B2" w:rsidRPr="007C0681">
        <w:rPr>
          <w:rFonts w:cs="Arial"/>
          <w:b/>
          <w:szCs w:val="20"/>
          <w:lang w:val="es-ES"/>
        </w:rPr>
        <w:t>n Nacional de Desarrollo (PND) 2019 - 2024</w:t>
      </w:r>
      <w:r w:rsidR="000345B2" w:rsidRPr="00AF49D9">
        <w:rPr>
          <w:rFonts w:cs="Arial"/>
          <w:szCs w:val="20"/>
          <w:lang w:val="es-ES"/>
        </w:rPr>
        <w:t>:</w:t>
      </w:r>
      <w:r w:rsidR="00732254" w:rsidRPr="00AF49D9">
        <w:rPr>
          <w:rFonts w:cs="Arial"/>
          <w:szCs w:val="20"/>
          <w:lang w:val="es-ES"/>
        </w:rPr>
        <w:t xml:space="preserve"> </w:t>
      </w:r>
      <w:r w:rsidR="00296822">
        <w:rPr>
          <w:rFonts w:cs="Arial"/>
          <w:szCs w:val="20"/>
          <w:lang w:val="es-ES"/>
        </w:rPr>
        <w:t xml:space="preserve">en su </w:t>
      </w:r>
      <w:r w:rsidR="0085510D">
        <w:t>en su Eje General 2. Política Social: Objetivo Salud para toda la población</w:t>
      </w:r>
      <w:r w:rsidR="0085510D">
        <w:rPr>
          <w:rFonts w:cs="Arial"/>
          <w:bCs/>
          <w:szCs w:val="20"/>
        </w:rPr>
        <w:t xml:space="preserve">; </w:t>
      </w:r>
      <w:r w:rsidR="00BD71BB" w:rsidRPr="00AF49D9">
        <w:rPr>
          <w:rFonts w:cs="Arial"/>
          <w:bCs/>
          <w:szCs w:val="20"/>
        </w:rPr>
        <w:t>Objetivo 2.10 Garantizar la cultura física y la práctica del deporte como medios para el desarrollo integral de las personas y la integración de las comunidades.</w:t>
      </w:r>
      <w:r w:rsidR="00C065A4" w:rsidRPr="00AF49D9">
        <w:rPr>
          <w:rFonts w:cs="Arial"/>
          <w:bCs/>
          <w:szCs w:val="20"/>
        </w:rPr>
        <w:t xml:space="preserve"> </w:t>
      </w:r>
      <w:r w:rsidR="00BD71BB" w:rsidRPr="00AF49D9">
        <w:rPr>
          <w:rFonts w:cs="Arial"/>
          <w:bCs/>
          <w:szCs w:val="20"/>
        </w:rPr>
        <w:t xml:space="preserve">Estrategia </w:t>
      </w:r>
      <w:r w:rsidR="00BD71BB" w:rsidRPr="00AF49D9">
        <w:rPr>
          <w:rFonts w:cs="Arial"/>
          <w:szCs w:val="20"/>
        </w:rPr>
        <w:t>2.10.4 Identificar e impulsar a niñas, niños, adolescentes y jóvenes con talentos deportivos, así como a atletas de alto rendimiento y de deporte adaptado.</w:t>
      </w:r>
    </w:p>
    <w:p w14:paraId="65FBC11C" w14:textId="24DE3606" w:rsidR="000345B2" w:rsidRPr="007C0681" w:rsidRDefault="00325CBD" w:rsidP="00373A83">
      <w:pPr>
        <w:pStyle w:val="Prrafodelista"/>
        <w:numPr>
          <w:ilvl w:val="0"/>
          <w:numId w:val="13"/>
        </w:numPr>
        <w:spacing w:after="240" w:line="360" w:lineRule="auto"/>
        <w:rPr>
          <w:rFonts w:cs="Arial"/>
          <w:szCs w:val="20"/>
          <w:lang w:val="es-ES"/>
        </w:rPr>
      </w:pPr>
      <w:r w:rsidRPr="007C0681">
        <w:rPr>
          <w:rFonts w:cs="Arial"/>
          <w:b/>
          <w:szCs w:val="20"/>
          <w:lang w:val="es-ES"/>
        </w:rPr>
        <w:t>Pl</w:t>
      </w:r>
      <w:r w:rsidR="00AF6EF9" w:rsidRPr="007C0681">
        <w:rPr>
          <w:rFonts w:cs="Arial"/>
          <w:b/>
          <w:szCs w:val="20"/>
          <w:lang w:val="es-ES"/>
        </w:rPr>
        <w:t xml:space="preserve">an </w:t>
      </w:r>
      <w:r w:rsidR="000345B2" w:rsidRPr="007C0681">
        <w:rPr>
          <w:rFonts w:cs="Arial"/>
          <w:b/>
          <w:szCs w:val="20"/>
          <w:lang w:val="es-ES"/>
        </w:rPr>
        <w:t xml:space="preserve">Estatal de Desarrollo (PED) 2022 </w:t>
      </w:r>
      <w:r w:rsidR="0085510D">
        <w:rPr>
          <w:rFonts w:cs="Arial"/>
          <w:b/>
          <w:szCs w:val="20"/>
          <w:lang w:val="es-ES"/>
        </w:rPr>
        <w:t>–</w:t>
      </w:r>
      <w:r w:rsidR="000345B2" w:rsidRPr="007C0681">
        <w:rPr>
          <w:rFonts w:cs="Arial"/>
          <w:b/>
          <w:szCs w:val="20"/>
          <w:lang w:val="es-ES"/>
        </w:rPr>
        <w:t xml:space="preserve"> 2027</w:t>
      </w:r>
      <w:r w:rsidR="0085510D">
        <w:rPr>
          <w:rFonts w:cs="Arial"/>
          <w:b/>
          <w:szCs w:val="20"/>
          <w:lang w:val="es-ES"/>
        </w:rPr>
        <w:t xml:space="preserve"> y al </w:t>
      </w:r>
      <w:r w:rsidR="0085510D" w:rsidRPr="008A75D0">
        <w:rPr>
          <w:rFonts w:cs="Arial"/>
          <w:b/>
          <w:szCs w:val="20"/>
          <w:lang w:val="es-ES"/>
        </w:rPr>
        <w:t>Programa Especial de Cultura Física y Deporte</w:t>
      </w:r>
      <w:r w:rsidR="0085510D">
        <w:rPr>
          <w:rFonts w:cs="Arial"/>
          <w:b/>
          <w:szCs w:val="20"/>
          <w:lang w:val="es-ES"/>
        </w:rPr>
        <w:t xml:space="preserve"> 2022 - 2027</w:t>
      </w:r>
      <w:r w:rsidR="000345B2" w:rsidRPr="007C0681">
        <w:rPr>
          <w:rFonts w:cs="Arial"/>
          <w:szCs w:val="20"/>
          <w:lang w:val="es-ES"/>
        </w:rPr>
        <w:t>:</w:t>
      </w:r>
      <w:r w:rsidR="00BD71BB" w:rsidRPr="007C0681">
        <w:rPr>
          <w:rFonts w:cs="Arial"/>
          <w:szCs w:val="20"/>
          <w:lang w:val="es-ES"/>
        </w:rPr>
        <w:t xml:space="preserve"> </w:t>
      </w:r>
      <w:r w:rsidR="008A75D0">
        <w:rPr>
          <w:rFonts w:cs="Arial"/>
          <w:szCs w:val="20"/>
          <w:lang w:val="es-ES"/>
        </w:rPr>
        <w:t xml:space="preserve">en su </w:t>
      </w:r>
      <w:r w:rsidR="00BD71BB" w:rsidRPr="007C0681">
        <w:rPr>
          <w:rFonts w:cs="Arial"/>
          <w:szCs w:val="20"/>
          <w:lang w:val="es-ES"/>
        </w:rPr>
        <w:t xml:space="preserve">Eje </w:t>
      </w:r>
      <w:r w:rsidR="008A75D0">
        <w:rPr>
          <w:rFonts w:cs="Arial"/>
          <w:szCs w:val="20"/>
          <w:lang w:val="es-ES"/>
        </w:rPr>
        <w:t>e</w:t>
      </w:r>
      <w:r w:rsidR="00BD71BB" w:rsidRPr="007C0681">
        <w:rPr>
          <w:rFonts w:cs="Arial"/>
          <w:szCs w:val="20"/>
          <w:lang w:val="es-ES"/>
        </w:rPr>
        <w:t xml:space="preserve">stratégico I. </w:t>
      </w:r>
      <w:r w:rsidR="008A75D0">
        <w:rPr>
          <w:rFonts w:cs="Arial"/>
          <w:szCs w:val="20"/>
          <w:lang w:val="es-ES"/>
        </w:rPr>
        <w:t xml:space="preserve">Bienestar Social Sostenible: Tema 1.6 Cultura física y deporte para fomentar hábitos saludables; Objetivo prioritario 1.1. </w:t>
      </w:r>
      <w:r w:rsidR="008A75D0" w:rsidRPr="008A75D0">
        <w:rPr>
          <w:rFonts w:cs="Arial"/>
          <w:szCs w:val="20"/>
          <w:lang w:val="es-ES"/>
        </w:rPr>
        <w:t>Mejorar el desarrollo deportivo de las y los atletas para ubicar al estado en los primeros lugares nacionale</w:t>
      </w:r>
      <w:r w:rsidR="008A75D0">
        <w:rPr>
          <w:rFonts w:cs="Arial"/>
          <w:szCs w:val="20"/>
          <w:lang w:val="es-ES"/>
        </w:rPr>
        <w:t>s; Estrategia 1.1.1. Fortalecer el proceso de preparación de las y los deportistas de alto rendimiento; Estrategia 1.1.2. Consolidar la infraestructura y organización deportiva de alto rendimiento en el estado.</w:t>
      </w:r>
    </w:p>
    <w:p w14:paraId="4D41C547" w14:textId="0DB578FE" w:rsidR="00325CBD" w:rsidRDefault="000345B2" w:rsidP="00373A83">
      <w:pPr>
        <w:pStyle w:val="Prrafodelista"/>
        <w:numPr>
          <w:ilvl w:val="0"/>
          <w:numId w:val="10"/>
        </w:numPr>
        <w:spacing w:after="240" w:line="360" w:lineRule="auto"/>
        <w:ind w:left="357" w:hanging="357"/>
        <w:rPr>
          <w:rFonts w:cstheme="minorHAnsi"/>
          <w:szCs w:val="20"/>
          <w:lang w:val="es-ES"/>
        </w:rPr>
      </w:pPr>
      <w:r w:rsidRPr="007C0681">
        <w:rPr>
          <w:rFonts w:cstheme="minorHAnsi"/>
          <w:b/>
          <w:szCs w:val="20"/>
          <w:lang w:val="es-ES"/>
        </w:rPr>
        <w:t>R</w:t>
      </w:r>
      <w:r w:rsidR="00325CBD" w:rsidRPr="007C0681">
        <w:rPr>
          <w:rFonts w:cstheme="minorHAnsi"/>
          <w:b/>
          <w:szCs w:val="20"/>
          <w:lang w:val="es-ES"/>
        </w:rPr>
        <w:t xml:space="preserve">esumen narrativo </w:t>
      </w:r>
      <w:r w:rsidRPr="007C0681">
        <w:rPr>
          <w:rFonts w:cstheme="minorHAnsi"/>
          <w:b/>
          <w:szCs w:val="20"/>
          <w:lang w:val="es-ES"/>
        </w:rPr>
        <w:t>de la MIR</w:t>
      </w:r>
      <w:r w:rsidRPr="000363D1">
        <w:rPr>
          <w:rFonts w:cstheme="minorHAnsi"/>
          <w:szCs w:val="20"/>
          <w:lang w:val="es-ES"/>
        </w:rPr>
        <w:t>:</w:t>
      </w:r>
      <w:r w:rsidR="007C0681">
        <w:rPr>
          <w:rFonts w:cstheme="minorHAnsi"/>
          <w:szCs w:val="20"/>
          <w:lang w:val="es-ES"/>
        </w:rPr>
        <w:t xml:space="preserve"> el programa cuenta con una MIR, </w:t>
      </w:r>
      <w:r w:rsidR="000150CF">
        <w:rPr>
          <w:rFonts w:cstheme="minorHAnsi"/>
          <w:szCs w:val="20"/>
          <w:lang w:val="es-ES"/>
        </w:rPr>
        <w:t>comprendiendo la</w:t>
      </w:r>
      <w:r w:rsidR="007C0681">
        <w:rPr>
          <w:rFonts w:cstheme="minorHAnsi"/>
          <w:szCs w:val="20"/>
          <w:lang w:val="es-ES"/>
        </w:rPr>
        <w:t xml:space="preserve"> siguiente</w:t>
      </w:r>
      <w:r w:rsidR="000150CF">
        <w:rPr>
          <w:rFonts w:cstheme="minorHAnsi"/>
          <w:szCs w:val="20"/>
          <w:lang w:val="es-ES"/>
        </w:rPr>
        <w:t xml:space="preserve"> </w:t>
      </w:r>
      <w:r w:rsidR="00B3081C">
        <w:rPr>
          <w:rFonts w:cstheme="minorHAnsi"/>
          <w:szCs w:val="20"/>
          <w:lang w:val="es-ES"/>
        </w:rPr>
        <w:t>tabla</w:t>
      </w:r>
      <w:r w:rsidR="007C0681">
        <w:rPr>
          <w:rFonts w:cstheme="minorHAnsi"/>
          <w:szCs w:val="20"/>
          <w:lang w:val="es-ES"/>
        </w:rPr>
        <w:t>:</w:t>
      </w:r>
    </w:p>
    <w:p w14:paraId="3DDBBB02" w14:textId="77777777" w:rsidR="001736B5" w:rsidRDefault="001736B5" w:rsidP="001736B5">
      <w:pPr>
        <w:spacing w:after="240"/>
        <w:rPr>
          <w:rFonts w:cstheme="minorHAnsi"/>
          <w:szCs w:val="20"/>
          <w:lang w:val="es-ES"/>
        </w:rPr>
        <w:sectPr w:rsidR="001736B5" w:rsidSect="00465FA8">
          <w:headerReference w:type="default" r:id="rId22"/>
          <w:footerReference w:type="default" r:id="rId23"/>
          <w:footerReference w:type="first" r:id="rId24"/>
          <w:pgSz w:w="12240" w:h="15840" w:code="1"/>
          <w:pgMar w:top="1661" w:right="1701" w:bottom="1134" w:left="1701" w:header="709" w:footer="1117" w:gutter="0"/>
          <w:pgNumType w:start="2"/>
          <w:cols w:space="708"/>
          <w:docGrid w:linePitch="360"/>
        </w:sectPr>
      </w:pP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21"/>
        <w:gridCol w:w="4522"/>
        <w:gridCol w:w="4519"/>
      </w:tblGrid>
      <w:tr w:rsidR="000150CF" w:rsidRPr="00830A4D" w14:paraId="60272651" w14:textId="77777777" w:rsidTr="008F6000">
        <w:trPr>
          <w:trHeight w:val="680"/>
          <w:tblHeader/>
        </w:trPr>
        <w:tc>
          <w:tcPr>
            <w:tcW w:w="1667" w:type="pct"/>
            <w:shd w:val="clear" w:color="auto" w:fill="404040" w:themeFill="text1" w:themeFillTint="BF"/>
            <w:vAlign w:val="center"/>
          </w:tcPr>
          <w:p w14:paraId="2D2BAEC3" w14:textId="60BBED8A" w:rsidR="00830A4D" w:rsidRPr="00830A4D" w:rsidRDefault="007C0681" w:rsidP="003F07D9">
            <w:pPr>
              <w:spacing w:after="0" w:line="240" w:lineRule="auto"/>
              <w:jc w:val="center"/>
              <w:rPr>
                <w:rFonts w:cstheme="minorHAnsi"/>
                <w:b/>
                <w:color w:val="FFFFFF" w:themeColor="background1"/>
                <w:szCs w:val="20"/>
              </w:rPr>
            </w:pPr>
            <w:r>
              <w:rPr>
                <w:rFonts w:cstheme="minorHAnsi"/>
                <w:b/>
                <w:color w:val="FFFFFF" w:themeColor="background1"/>
                <w:szCs w:val="20"/>
              </w:rPr>
              <w:lastRenderedPageBreak/>
              <w:t>Resumen Narrativo</w:t>
            </w:r>
          </w:p>
        </w:tc>
        <w:tc>
          <w:tcPr>
            <w:tcW w:w="1667" w:type="pct"/>
            <w:shd w:val="clear" w:color="auto" w:fill="404040" w:themeFill="text1" w:themeFillTint="BF"/>
            <w:vAlign w:val="center"/>
          </w:tcPr>
          <w:p w14:paraId="7FDC3665" w14:textId="77777777" w:rsidR="00830A4D" w:rsidRPr="00830A4D" w:rsidRDefault="00830A4D" w:rsidP="003F07D9">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667" w:type="pct"/>
            <w:shd w:val="clear" w:color="auto" w:fill="404040" w:themeFill="text1" w:themeFillTint="BF"/>
            <w:vAlign w:val="center"/>
          </w:tcPr>
          <w:p w14:paraId="3E1FAC70" w14:textId="77777777" w:rsidR="00830A4D" w:rsidRPr="00830A4D" w:rsidRDefault="00830A4D" w:rsidP="003F07D9">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0150CF" w:rsidRPr="00565E23" w14:paraId="4B440A4A" w14:textId="77777777" w:rsidTr="008F6000">
        <w:trPr>
          <w:trHeight w:val="2211"/>
        </w:trPr>
        <w:tc>
          <w:tcPr>
            <w:tcW w:w="1667" w:type="pct"/>
            <w:shd w:val="clear" w:color="auto" w:fill="auto"/>
            <w:vAlign w:val="center"/>
          </w:tcPr>
          <w:p w14:paraId="58F5E544" w14:textId="340D6195" w:rsidR="000363D1" w:rsidRPr="00B27CEF" w:rsidRDefault="000363D1" w:rsidP="008F6000">
            <w:pPr>
              <w:spacing w:after="0" w:line="240" w:lineRule="auto"/>
              <w:rPr>
                <w:rFonts w:cs="Arial"/>
                <w:szCs w:val="20"/>
              </w:rPr>
            </w:pPr>
            <w:r w:rsidRPr="00B27CEF">
              <w:rPr>
                <w:rFonts w:cs="Arial"/>
                <w:szCs w:val="20"/>
              </w:rPr>
              <w:t>Fin</w:t>
            </w:r>
            <w:r w:rsidR="001736B5">
              <w:rPr>
                <w:rFonts w:cs="Arial"/>
                <w:szCs w:val="20"/>
              </w:rPr>
              <w:t xml:space="preserve">. </w:t>
            </w:r>
            <w:r w:rsidR="001736B5" w:rsidRPr="001736B5">
              <w:rPr>
                <w:rFonts w:cs="Arial"/>
                <w:szCs w:val="20"/>
              </w:rPr>
              <w:t>Contribuir a fortalecer la práctica de actividades físicas y deportivas en el Estado de Sinaloa como un componente de la educación integral</w:t>
            </w:r>
            <w:r w:rsidR="000150CF">
              <w:rPr>
                <w:rFonts w:cs="Arial"/>
                <w:szCs w:val="20"/>
              </w:rPr>
              <w:t xml:space="preserve"> </w:t>
            </w:r>
            <w:r w:rsidR="001736B5" w:rsidRPr="001736B5">
              <w:rPr>
                <w:rFonts w:cs="Arial"/>
                <w:szCs w:val="20"/>
              </w:rPr>
              <w:t>mediante la atención y apoyo a deportistas que se encuentran en algunas de las etapas del proceso del alto rendimiento, y coadyuvar al deporte</w:t>
            </w:r>
            <w:r w:rsidR="000150CF">
              <w:rPr>
                <w:rFonts w:cs="Arial"/>
                <w:szCs w:val="20"/>
              </w:rPr>
              <w:t xml:space="preserve"> </w:t>
            </w:r>
            <w:r w:rsidR="001736B5" w:rsidRPr="001736B5">
              <w:rPr>
                <w:rFonts w:cs="Arial"/>
                <w:szCs w:val="20"/>
              </w:rPr>
              <w:t>de representación con miras a justas estatales y nacionales</w:t>
            </w:r>
          </w:p>
        </w:tc>
        <w:tc>
          <w:tcPr>
            <w:tcW w:w="1667" w:type="pct"/>
            <w:shd w:val="clear" w:color="auto" w:fill="auto"/>
            <w:vAlign w:val="center"/>
          </w:tcPr>
          <w:p w14:paraId="6C69347F" w14:textId="54152967" w:rsidR="000363D1" w:rsidRPr="00B27CEF" w:rsidRDefault="00B27CEF" w:rsidP="008F6000">
            <w:pPr>
              <w:spacing w:after="0" w:line="240" w:lineRule="auto"/>
              <w:rPr>
                <w:rFonts w:cs="Arial"/>
                <w:szCs w:val="20"/>
              </w:rPr>
            </w:pPr>
            <w:r w:rsidRPr="00B27CEF">
              <w:rPr>
                <w:rFonts w:cs="Arial"/>
                <w:szCs w:val="20"/>
              </w:rPr>
              <w:t>Proporción de estudiantes que se incluyen en el Registro del Instituto Sinaloense de Cultura Física y Deporte</w:t>
            </w:r>
          </w:p>
        </w:tc>
        <w:tc>
          <w:tcPr>
            <w:tcW w:w="1667" w:type="pct"/>
            <w:shd w:val="clear" w:color="auto" w:fill="auto"/>
            <w:vAlign w:val="center"/>
          </w:tcPr>
          <w:p w14:paraId="1B0FE154" w14:textId="37F3AF6B" w:rsidR="000363D1" w:rsidRPr="00B27CEF" w:rsidRDefault="000150CF" w:rsidP="008F6000">
            <w:pPr>
              <w:spacing w:after="0" w:line="240" w:lineRule="auto"/>
              <w:rPr>
                <w:rFonts w:cs="Arial"/>
                <w:szCs w:val="20"/>
              </w:rPr>
            </w:pPr>
            <w:r w:rsidRPr="000150CF">
              <w:rPr>
                <w:rFonts w:cs="Arial"/>
                <w:szCs w:val="20"/>
              </w:rPr>
              <w:t>Mide la proporción de niños y jóvenes del Sistema Educativo Estatal que participan en los eventos deportivos convocados por el órgano rector</w:t>
            </w:r>
            <w:r w:rsidR="008F6000">
              <w:rPr>
                <w:rFonts w:cs="Arial"/>
                <w:szCs w:val="20"/>
              </w:rPr>
              <w:t xml:space="preserve"> </w:t>
            </w:r>
            <w:r w:rsidRPr="000150CF">
              <w:rPr>
                <w:rFonts w:cs="Arial"/>
                <w:szCs w:val="20"/>
              </w:rPr>
              <w:t>del deporte</w:t>
            </w:r>
          </w:p>
        </w:tc>
      </w:tr>
      <w:tr w:rsidR="000150CF" w:rsidRPr="00565E23" w14:paraId="44133A4D" w14:textId="77777777" w:rsidTr="008F6000">
        <w:trPr>
          <w:trHeight w:val="1984"/>
        </w:trPr>
        <w:tc>
          <w:tcPr>
            <w:tcW w:w="1667" w:type="pct"/>
            <w:shd w:val="clear" w:color="auto" w:fill="auto"/>
            <w:vAlign w:val="center"/>
          </w:tcPr>
          <w:p w14:paraId="0C4B8A42" w14:textId="23D11A54" w:rsidR="000363D1" w:rsidRPr="00B27CEF" w:rsidRDefault="000363D1" w:rsidP="008F6000">
            <w:pPr>
              <w:spacing w:after="0" w:line="240" w:lineRule="auto"/>
              <w:rPr>
                <w:rFonts w:cs="Arial"/>
                <w:szCs w:val="20"/>
              </w:rPr>
            </w:pPr>
            <w:r w:rsidRPr="00B27CEF">
              <w:rPr>
                <w:rFonts w:cs="Arial"/>
                <w:szCs w:val="20"/>
              </w:rPr>
              <w:t>Propósito</w:t>
            </w:r>
            <w:r w:rsidR="001736B5">
              <w:rPr>
                <w:rFonts w:cs="Arial"/>
                <w:szCs w:val="20"/>
              </w:rPr>
              <w:t xml:space="preserve">. </w:t>
            </w:r>
            <w:r w:rsidR="000150CF" w:rsidRPr="000150CF">
              <w:rPr>
                <w:rFonts w:cs="Arial"/>
                <w:szCs w:val="20"/>
              </w:rPr>
              <w:t>Los deportistas registrados en el Instituto Sinaloense de Cultura Física y Deporte que son apoyados mediante recursos técnicos, económicos,</w:t>
            </w:r>
            <w:r w:rsidR="000150CF">
              <w:rPr>
                <w:rFonts w:cs="Arial"/>
                <w:szCs w:val="20"/>
              </w:rPr>
              <w:t xml:space="preserve"> </w:t>
            </w:r>
            <w:r w:rsidR="000150CF" w:rsidRPr="000150CF">
              <w:rPr>
                <w:rFonts w:cs="Arial"/>
                <w:szCs w:val="20"/>
              </w:rPr>
              <w:t>materiales, médicos y científicos, entre otros, que conforman las preselecciones y selecciones estatales mejoran sus resultados deportivos en</w:t>
            </w:r>
            <w:r w:rsidR="000150CF">
              <w:rPr>
                <w:rFonts w:cs="Arial"/>
                <w:szCs w:val="20"/>
              </w:rPr>
              <w:t xml:space="preserve"> </w:t>
            </w:r>
            <w:r w:rsidR="000150CF" w:rsidRPr="000150CF">
              <w:rPr>
                <w:rFonts w:cs="Arial"/>
                <w:szCs w:val="20"/>
              </w:rPr>
              <w:t>sus disciplinas.</w:t>
            </w:r>
          </w:p>
        </w:tc>
        <w:tc>
          <w:tcPr>
            <w:tcW w:w="1667" w:type="pct"/>
            <w:shd w:val="clear" w:color="auto" w:fill="auto"/>
            <w:vAlign w:val="center"/>
          </w:tcPr>
          <w:p w14:paraId="4903C37E" w14:textId="7B213F25" w:rsidR="000363D1" w:rsidRPr="00B27CEF" w:rsidRDefault="00B27CEF" w:rsidP="008F6000">
            <w:pPr>
              <w:spacing w:after="0" w:line="240" w:lineRule="auto"/>
              <w:rPr>
                <w:rFonts w:cs="Arial"/>
                <w:szCs w:val="20"/>
              </w:rPr>
            </w:pPr>
            <w:r w:rsidRPr="00B27CEF">
              <w:rPr>
                <w:rFonts w:cs="Arial"/>
                <w:szCs w:val="20"/>
              </w:rPr>
              <w:t>Porcentaje de finalistas sinaloenses en competencias nacionales</w:t>
            </w:r>
          </w:p>
        </w:tc>
        <w:tc>
          <w:tcPr>
            <w:tcW w:w="1667" w:type="pct"/>
            <w:shd w:val="clear" w:color="auto" w:fill="auto"/>
            <w:vAlign w:val="center"/>
          </w:tcPr>
          <w:p w14:paraId="306F977C" w14:textId="68D56A4C" w:rsidR="000363D1" w:rsidRPr="00B27CEF" w:rsidRDefault="000150CF" w:rsidP="008F6000">
            <w:pPr>
              <w:spacing w:after="0" w:line="240" w:lineRule="auto"/>
              <w:rPr>
                <w:rFonts w:cs="Arial"/>
                <w:szCs w:val="20"/>
              </w:rPr>
            </w:pPr>
            <w:r w:rsidRPr="000150CF">
              <w:rPr>
                <w:rFonts w:cs="Arial"/>
                <w:szCs w:val="20"/>
              </w:rPr>
              <w:t>Hace referencia a los deportistas sinaloenses que participan en el proceso selectivo y llegan hasta la etapa nacional y participan por una</w:t>
            </w:r>
            <w:r>
              <w:rPr>
                <w:rFonts w:cs="Arial"/>
                <w:szCs w:val="20"/>
              </w:rPr>
              <w:t xml:space="preserve"> </w:t>
            </w:r>
            <w:r w:rsidRPr="000150CF">
              <w:rPr>
                <w:rFonts w:cs="Arial"/>
                <w:szCs w:val="20"/>
              </w:rPr>
              <w:t>medalla</w:t>
            </w:r>
          </w:p>
        </w:tc>
      </w:tr>
      <w:tr w:rsidR="000150CF" w:rsidRPr="00565E23" w14:paraId="54CBBFF7" w14:textId="77777777" w:rsidTr="008F6000">
        <w:trPr>
          <w:trHeight w:val="1417"/>
        </w:trPr>
        <w:tc>
          <w:tcPr>
            <w:tcW w:w="1667" w:type="pct"/>
            <w:shd w:val="clear" w:color="auto" w:fill="auto"/>
            <w:vAlign w:val="center"/>
          </w:tcPr>
          <w:p w14:paraId="1850EFCE" w14:textId="78AA9C23" w:rsidR="000363D1" w:rsidRPr="00B27CEF" w:rsidRDefault="000363D1" w:rsidP="008F6000">
            <w:pPr>
              <w:spacing w:after="0" w:line="240" w:lineRule="auto"/>
              <w:rPr>
                <w:rFonts w:cs="Arial"/>
                <w:szCs w:val="20"/>
              </w:rPr>
            </w:pPr>
            <w:r w:rsidRPr="00B27CEF">
              <w:rPr>
                <w:rFonts w:cs="Arial"/>
                <w:szCs w:val="20"/>
              </w:rPr>
              <w:t>Componente 1</w:t>
            </w:r>
            <w:r w:rsidR="001736B5">
              <w:rPr>
                <w:rFonts w:cs="Arial"/>
                <w:szCs w:val="20"/>
              </w:rPr>
              <w:t xml:space="preserve">. </w:t>
            </w:r>
            <w:r w:rsidR="000150CF" w:rsidRPr="000150CF">
              <w:rPr>
                <w:rFonts w:cs="Arial"/>
                <w:szCs w:val="20"/>
              </w:rPr>
              <w:t>Apoyos otorgados a los Deportistas para su preparación y participación en eventos estatales y nacionales, material y vestuario deportivo,</w:t>
            </w:r>
            <w:r w:rsidR="000150CF">
              <w:rPr>
                <w:rFonts w:cs="Arial"/>
                <w:szCs w:val="20"/>
              </w:rPr>
              <w:t xml:space="preserve"> </w:t>
            </w:r>
            <w:r w:rsidR="000150CF" w:rsidRPr="000150CF">
              <w:rPr>
                <w:rFonts w:cs="Arial"/>
                <w:szCs w:val="20"/>
              </w:rPr>
              <w:t>complementos, entre otros.</w:t>
            </w:r>
          </w:p>
        </w:tc>
        <w:tc>
          <w:tcPr>
            <w:tcW w:w="1667" w:type="pct"/>
            <w:shd w:val="clear" w:color="auto" w:fill="auto"/>
            <w:vAlign w:val="center"/>
          </w:tcPr>
          <w:p w14:paraId="740C6310" w14:textId="79E8818D" w:rsidR="000363D1" w:rsidRPr="00B27CEF" w:rsidRDefault="00F13E0E" w:rsidP="008F6000">
            <w:pPr>
              <w:spacing w:after="0" w:line="240" w:lineRule="auto"/>
              <w:rPr>
                <w:rFonts w:cs="Arial"/>
                <w:szCs w:val="20"/>
              </w:rPr>
            </w:pPr>
            <w:r w:rsidRPr="00F13E0E">
              <w:rPr>
                <w:rFonts w:cs="Arial"/>
                <w:szCs w:val="20"/>
              </w:rPr>
              <w:t>Porcentaje de deportistas sinaloenses apoyados con base en sus resultados obtenidos</w:t>
            </w:r>
          </w:p>
        </w:tc>
        <w:tc>
          <w:tcPr>
            <w:tcW w:w="1667" w:type="pct"/>
            <w:shd w:val="clear" w:color="auto" w:fill="auto"/>
            <w:vAlign w:val="center"/>
          </w:tcPr>
          <w:p w14:paraId="1A41439E" w14:textId="20C98AFF" w:rsidR="00F13E0E" w:rsidRPr="00B27CEF" w:rsidRDefault="000150CF" w:rsidP="008F6000">
            <w:pPr>
              <w:spacing w:after="0" w:line="240" w:lineRule="auto"/>
              <w:rPr>
                <w:rFonts w:cs="Arial"/>
                <w:szCs w:val="20"/>
              </w:rPr>
            </w:pPr>
            <w:r w:rsidRPr="000150CF">
              <w:rPr>
                <w:rFonts w:cs="Arial"/>
                <w:szCs w:val="20"/>
              </w:rPr>
              <w:t>Mide el porcentaje de deportistas sinaloenses de alto rendimiento con resultados sobresalientes que reciben apoyos</w:t>
            </w:r>
          </w:p>
        </w:tc>
      </w:tr>
      <w:tr w:rsidR="000150CF" w:rsidRPr="00565E23" w14:paraId="297D25D7" w14:textId="77777777" w:rsidTr="008F6000">
        <w:trPr>
          <w:trHeight w:val="1417"/>
        </w:trPr>
        <w:tc>
          <w:tcPr>
            <w:tcW w:w="1667" w:type="pct"/>
            <w:shd w:val="clear" w:color="auto" w:fill="auto"/>
            <w:vAlign w:val="center"/>
          </w:tcPr>
          <w:p w14:paraId="29B8397E" w14:textId="157DED15" w:rsidR="000363D1" w:rsidRPr="00B27CEF" w:rsidRDefault="000363D1" w:rsidP="008F6000">
            <w:pPr>
              <w:spacing w:after="0" w:line="240" w:lineRule="auto"/>
              <w:rPr>
                <w:rFonts w:cs="Arial"/>
                <w:szCs w:val="20"/>
              </w:rPr>
            </w:pPr>
            <w:r w:rsidRPr="00B27CEF">
              <w:rPr>
                <w:rFonts w:cs="Arial"/>
                <w:szCs w:val="20"/>
              </w:rPr>
              <w:t>Componente 2</w:t>
            </w:r>
            <w:r w:rsidR="001736B5">
              <w:rPr>
                <w:rFonts w:cs="Arial"/>
                <w:szCs w:val="20"/>
              </w:rPr>
              <w:t xml:space="preserve">. </w:t>
            </w:r>
            <w:r w:rsidR="000150CF" w:rsidRPr="000150CF">
              <w:rPr>
                <w:rFonts w:cs="Arial"/>
                <w:szCs w:val="20"/>
              </w:rPr>
              <w:t>Becas otorgadas a deportistas sinaloenses</w:t>
            </w:r>
            <w:r w:rsidR="000150CF">
              <w:rPr>
                <w:rFonts w:cs="Arial"/>
                <w:szCs w:val="20"/>
              </w:rPr>
              <w:t xml:space="preserve"> con resultados destacados en </w:t>
            </w:r>
            <w:r w:rsidR="000150CF" w:rsidRPr="000150CF">
              <w:rPr>
                <w:rFonts w:cs="Arial"/>
                <w:szCs w:val="20"/>
              </w:rPr>
              <w:t>competencias estatales y nacionales</w:t>
            </w:r>
          </w:p>
        </w:tc>
        <w:tc>
          <w:tcPr>
            <w:tcW w:w="1667" w:type="pct"/>
            <w:shd w:val="clear" w:color="auto" w:fill="auto"/>
            <w:vAlign w:val="center"/>
          </w:tcPr>
          <w:p w14:paraId="1B8263CD" w14:textId="27332050" w:rsidR="000363D1" w:rsidRPr="00B27CEF" w:rsidRDefault="00F13E0E" w:rsidP="008F6000">
            <w:pPr>
              <w:spacing w:after="0" w:line="240" w:lineRule="auto"/>
              <w:rPr>
                <w:rFonts w:cs="Arial"/>
                <w:szCs w:val="20"/>
              </w:rPr>
            </w:pPr>
            <w:r w:rsidRPr="00F13E0E">
              <w:rPr>
                <w:rFonts w:cs="Arial"/>
                <w:szCs w:val="20"/>
              </w:rPr>
              <w:t>Cantidad de becas otorgadas a los deportistas sinaloenses que cumplen con los lineamientos establecidos</w:t>
            </w:r>
          </w:p>
        </w:tc>
        <w:tc>
          <w:tcPr>
            <w:tcW w:w="1667" w:type="pct"/>
            <w:shd w:val="clear" w:color="auto" w:fill="auto"/>
            <w:vAlign w:val="center"/>
          </w:tcPr>
          <w:p w14:paraId="743B7ED2" w14:textId="5C08AC21" w:rsidR="000363D1" w:rsidRPr="00B27CEF" w:rsidRDefault="000150CF" w:rsidP="008F6000">
            <w:pPr>
              <w:spacing w:after="0" w:line="240" w:lineRule="auto"/>
              <w:rPr>
                <w:rFonts w:cs="Arial"/>
                <w:szCs w:val="20"/>
              </w:rPr>
            </w:pPr>
            <w:r w:rsidRPr="000150CF">
              <w:rPr>
                <w:rFonts w:cs="Arial"/>
                <w:szCs w:val="20"/>
              </w:rPr>
              <w:t>Mide la cantidad de becas otorgadas a los deportistas sinaloenses que cumplen con los lineamientos establecidos y que tienen resultados</w:t>
            </w:r>
            <w:r>
              <w:rPr>
                <w:rFonts w:cs="Arial"/>
                <w:szCs w:val="20"/>
              </w:rPr>
              <w:t xml:space="preserve"> </w:t>
            </w:r>
            <w:r w:rsidRPr="000150CF">
              <w:rPr>
                <w:rFonts w:cs="Arial"/>
                <w:szCs w:val="20"/>
              </w:rPr>
              <w:t>destacados en competencias estatales y nacionales</w:t>
            </w:r>
          </w:p>
        </w:tc>
      </w:tr>
      <w:tr w:rsidR="000150CF" w:rsidRPr="00565E23" w14:paraId="53837459" w14:textId="77777777" w:rsidTr="008F6000">
        <w:trPr>
          <w:trHeight w:val="1247"/>
        </w:trPr>
        <w:tc>
          <w:tcPr>
            <w:tcW w:w="1667" w:type="pct"/>
            <w:shd w:val="clear" w:color="auto" w:fill="auto"/>
            <w:vAlign w:val="center"/>
          </w:tcPr>
          <w:p w14:paraId="445CDD92" w14:textId="1638FE2D" w:rsidR="000363D1" w:rsidRPr="00B27CEF" w:rsidRDefault="000363D1" w:rsidP="00B3081C">
            <w:pPr>
              <w:spacing w:after="0" w:line="240" w:lineRule="auto"/>
              <w:rPr>
                <w:rFonts w:cs="Arial"/>
                <w:szCs w:val="20"/>
              </w:rPr>
            </w:pPr>
            <w:r w:rsidRPr="00B27CEF">
              <w:rPr>
                <w:rFonts w:cs="Arial"/>
                <w:szCs w:val="20"/>
              </w:rPr>
              <w:t>Componente</w:t>
            </w:r>
            <w:r w:rsidR="00B3081C">
              <w:rPr>
                <w:rFonts w:cs="Arial"/>
                <w:szCs w:val="20"/>
              </w:rPr>
              <w:t xml:space="preserve"> </w:t>
            </w:r>
            <w:r w:rsidRPr="00B27CEF">
              <w:rPr>
                <w:rFonts w:cs="Arial"/>
                <w:szCs w:val="20"/>
              </w:rPr>
              <w:t>3</w:t>
            </w:r>
            <w:r w:rsidR="001736B5">
              <w:rPr>
                <w:rFonts w:cs="Arial"/>
                <w:szCs w:val="20"/>
              </w:rPr>
              <w:t xml:space="preserve">. </w:t>
            </w:r>
            <w:r w:rsidR="000150CF" w:rsidRPr="000150CF">
              <w:rPr>
                <w:rFonts w:cs="Arial"/>
                <w:szCs w:val="20"/>
              </w:rPr>
              <w:t>Deportista atendido en el Programa de Deporte de Alto Rendimiento que pertenecen a las preselecciones y selecciones estatales</w:t>
            </w:r>
          </w:p>
        </w:tc>
        <w:tc>
          <w:tcPr>
            <w:tcW w:w="1667" w:type="pct"/>
            <w:shd w:val="clear" w:color="auto" w:fill="auto"/>
            <w:vAlign w:val="center"/>
          </w:tcPr>
          <w:p w14:paraId="39AD0A2C" w14:textId="61294E32" w:rsidR="000363D1" w:rsidRPr="00B27CEF" w:rsidRDefault="00F13E0E" w:rsidP="008F6000">
            <w:pPr>
              <w:spacing w:after="0" w:line="240" w:lineRule="auto"/>
              <w:rPr>
                <w:rFonts w:cs="Arial"/>
                <w:szCs w:val="20"/>
              </w:rPr>
            </w:pPr>
            <w:r w:rsidRPr="00F13E0E">
              <w:rPr>
                <w:rFonts w:cs="Arial"/>
                <w:szCs w:val="20"/>
              </w:rPr>
              <w:t>Porcentaje de deportistas beneficiados con el programa Deporte de Alto Rendimiento</w:t>
            </w:r>
          </w:p>
        </w:tc>
        <w:tc>
          <w:tcPr>
            <w:tcW w:w="1667" w:type="pct"/>
            <w:shd w:val="clear" w:color="auto" w:fill="auto"/>
            <w:vAlign w:val="center"/>
          </w:tcPr>
          <w:p w14:paraId="3E6C158C" w14:textId="2B77FB8D" w:rsidR="000363D1" w:rsidRPr="00B27CEF" w:rsidRDefault="000150CF" w:rsidP="008F6000">
            <w:pPr>
              <w:spacing w:after="0" w:line="240" w:lineRule="auto"/>
              <w:rPr>
                <w:rFonts w:cs="Arial"/>
                <w:szCs w:val="20"/>
              </w:rPr>
            </w:pPr>
            <w:r w:rsidRPr="000150CF">
              <w:rPr>
                <w:rFonts w:cs="Arial"/>
                <w:szCs w:val="20"/>
              </w:rPr>
              <w:t>Mide el porcentaje de deportistas destacados atendidos con entrenadores especialistas en instalaciones adecuadas</w:t>
            </w:r>
          </w:p>
        </w:tc>
      </w:tr>
      <w:tr w:rsidR="000150CF" w:rsidRPr="00565E23" w14:paraId="5661AC07" w14:textId="77777777" w:rsidTr="008F6000">
        <w:trPr>
          <w:trHeight w:val="1247"/>
        </w:trPr>
        <w:tc>
          <w:tcPr>
            <w:tcW w:w="1667" w:type="pct"/>
            <w:shd w:val="clear" w:color="auto" w:fill="auto"/>
            <w:vAlign w:val="center"/>
          </w:tcPr>
          <w:p w14:paraId="53714729" w14:textId="494981B6" w:rsidR="000363D1" w:rsidRPr="00B27CEF" w:rsidRDefault="000363D1" w:rsidP="008F6000">
            <w:pPr>
              <w:spacing w:after="0" w:line="240" w:lineRule="auto"/>
              <w:rPr>
                <w:rFonts w:cs="Arial"/>
                <w:szCs w:val="20"/>
              </w:rPr>
            </w:pPr>
            <w:r w:rsidRPr="00B27CEF">
              <w:rPr>
                <w:rFonts w:cs="Arial"/>
                <w:szCs w:val="20"/>
              </w:rPr>
              <w:lastRenderedPageBreak/>
              <w:t>Actividad 1.1</w:t>
            </w:r>
            <w:r w:rsidR="001736B5">
              <w:rPr>
                <w:rFonts w:cs="Arial"/>
                <w:szCs w:val="20"/>
              </w:rPr>
              <w:t xml:space="preserve">. </w:t>
            </w:r>
            <w:r w:rsidR="000150CF" w:rsidRPr="000150CF">
              <w:rPr>
                <w:rFonts w:cs="Arial"/>
                <w:szCs w:val="20"/>
              </w:rPr>
              <w:t>Incrementar los registros de los deportistas de alto rendimiento preseleccionados y seleccionados estatales</w:t>
            </w:r>
          </w:p>
        </w:tc>
        <w:tc>
          <w:tcPr>
            <w:tcW w:w="1667" w:type="pct"/>
            <w:shd w:val="clear" w:color="auto" w:fill="auto"/>
            <w:vAlign w:val="center"/>
          </w:tcPr>
          <w:p w14:paraId="3BC3C95C" w14:textId="185ECAC6" w:rsidR="000363D1" w:rsidRPr="00B27CEF" w:rsidRDefault="00F13E0E" w:rsidP="008F6000">
            <w:pPr>
              <w:spacing w:after="0" w:line="240" w:lineRule="auto"/>
              <w:rPr>
                <w:rFonts w:cs="Arial"/>
                <w:szCs w:val="20"/>
              </w:rPr>
            </w:pPr>
            <w:r w:rsidRPr="00F13E0E">
              <w:rPr>
                <w:rFonts w:cs="Arial"/>
                <w:szCs w:val="20"/>
              </w:rPr>
              <w:t>Porcentaje de deportistas registrados en asociaciones deportivas estatales en el año de referencia</w:t>
            </w:r>
          </w:p>
        </w:tc>
        <w:tc>
          <w:tcPr>
            <w:tcW w:w="1667" w:type="pct"/>
            <w:shd w:val="clear" w:color="auto" w:fill="auto"/>
            <w:vAlign w:val="center"/>
          </w:tcPr>
          <w:p w14:paraId="6110A39D" w14:textId="681C9202" w:rsidR="000363D1" w:rsidRPr="00B27CEF" w:rsidRDefault="000150CF" w:rsidP="008F6000">
            <w:pPr>
              <w:spacing w:after="0" w:line="240" w:lineRule="auto"/>
              <w:rPr>
                <w:rFonts w:cs="Arial"/>
                <w:szCs w:val="20"/>
              </w:rPr>
            </w:pPr>
            <w:r w:rsidRPr="000150CF">
              <w:rPr>
                <w:rFonts w:cs="Arial"/>
                <w:szCs w:val="20"/>
              </w:rPr>
              <w:t>Hace referencia al porcentaje de deportistas registrados en el deporte federado a través de clubes y ligas afiliadas a las asociaciones estatales</w:t>
            </w:r>
            <w:r w:rsidR="008F6000">
              <w:rPr>
                <w:rFonts w:cs="Arial"/>
                <w:szCs w:val="20"/>
              </w:rPr>
              <w:t xml:space="preserve"> </w:t>
            </w:r>
            <w:r w:rsidRPr="000150CF">
              <w:rPr>
                <w:rFonts w:cs="Arial"/>
                <w:szCs w:val="20"/>
              </w:rPr>
              <w:t>de las diferentes disciplinas</w:t>
            </w:r>
          </w:p>
        </w:tc>
      </w:tr>
      <w:tr w:rsidR="008F6000" w:rsidRPr="00565E23" w14:paraId="4A8A25D5" w14:textId="77777777" w:rsidTr="008F6000">
        <w:trPr>
          <w:trHeight w:val="1247"/>
        </w:trPr>
        <w:tc>
          <w:tcPr>
            <w:tcW w:w="1667" w:type="pct"/>
            <w:shd w:val="clear" w:color="auto" w:fill="auto"/>
            <w:vAlign w:val="center"/>
          </w:tcPr>
          <w:p w14:paraId="4D247A93" w14:textId="62AB98FC" w:rsidR="000363D1" w:rsidRPr="00B27CEF" w:rsidRDefault="000363D1" w:rsidP="008F6000">
            <w:pPr>
              <w:spacing w:after="0" w:line="240" w:lineRule="auto"/>
              <w:rPr>
                <w:rFonts w:cs="Arial"/>
                <w:szCs w:val="20"/>
              </w:rPr>
            </w:pPr>
            <w:r w:rsidRPr="00B27CEF">
              <w:rPr>
                <w:rFonts w:cs="Arial"/>
                <w:szCs w:val="20"/>
              </w:rPr>
              <w:t>Actividad 2.1</w:t>
            </w:r>
            <w:r w:rsidR="001736B5">
              <w:rPr>
                <w:rFonts w:cs="Arial"/>
                <w:szCs w:val="20"/>
              </w:rPr>
              <w:t xml:space="preserve">. </w:t>
            </w:r>
            <w:r w:rsidR="008F6000" w:rsidRPr="008F6000">
              <w:rPr>
                <w:rFonts w:cs="Arial"/>
                <w:szCs w:val="20"/>
              </w:rPr>
              <w:t>Análisis de las propuestas de beca para deportistas, que cumplen con los requisitos establecidos</w:t>
            </w:r>
          </w:p>
        </w:tc>
        <w:tc>
          <w:tcPr>
            <w:tcW w:w="1667" w:type="pct"/>
            <w:shd w:val="clear" w:color="auto" w:fill="auto"/>
            <w:vAlign w:val="center"/>
          </w:tcPr>
          <w:p w14:paraId="0B7F30FF" w14:textId="6B35B333" w:rsidR="000363D1" w:rsidRPr="00B27CEF" w:rsidRDefault="00F13E0E" w:rsidP="008F6000">
            <w:pPr>
              <w:spacing w:after="0" w:line="240" w:lineRule="auto"/>
              <w:rPr>
                <w:rFonts w:cs="Arial"/>
                <w:szCs w:val="20"/>
              </w:rPr>
            </w:pPr>
            <w:r w:rsidRPr="00F13E0E">
              <w:rPr>
                <w:rFonts w:cs="Arial"/>
                <w:szCs w:val="20"/>
              </w:rPr>
              <w:t>Porcentaje de propuestas de beca para su análisis e integración al padrón de becarios</w:t>
            </w:r>
          </w:p>
        </w:tc>
        <w:tc>
          <w:tcPr>
            <w:tcW w:w="1667" w:type="pct"/>
            <w:shd w:val="clear" w:color="auto" w:fill="auto"/>
            <w:vAlign w:val="center"/>
          </w:tcPr>
          <w:p w14:paraId="29876714" w14:textId="3CC76CD4" w:rsidR="000363D1" w:rsidRPr="00B27CEF" w:rsidRDefault="008F6000" w:rsidP="008F6000">
            <w:pPr>
              <w:spacing w:after="0" w:line="240" w:lineRule="auto"/>
              <w:rPr>
                <w:rFonts w:cs="Arial"/>
                <w:szCs w:val="20"/>
              </w:rPr>
            </w:pPr>
            <w:r w:rsidRPr="008F6000">
              <w:rPr>
                <w:rFonts w:cs="Arial"/>
                <w:szCs w:val="20"/>
              </w:rPr>
              <w:t>Mide el porcentaje de solicitudes recibidas para ser analizadas por el comité elector de conformidad con los lineamientos establecidos en la</w:t>
            </w:r>
            <w:r>
              <w:rPr>
                <w:rFonts w:cs="Arial"/>
                <w:szCs w:val="20"/>
              </w:rPr>
              <w:t xml:space="preserve"> convocatoria</w:t>
            </w:r>
          </w:p>
        </w:tc>
      </w:tr>
      <w:tr w:rsidR="008F6000" w:rsidRPr="00565E23" w14:paraId="1181ABFD" w14:textId="77777777" w:rsidTr="008F6000">
        <w:trPr>
          <w:trHeight w:val="1247"/>
        </w:trPr>
        <w:tc>
          <w:tcPr>
            <w:tcW w:w="1667" w:type="pct"/>
            <w:shd w:val="clear" w:color="auto" w:fill="auto"/>
            <w:vAlign w:val="center"/>
          </w:tcPr>
          <w:p w14:paraId="3FA8E4AB" w14:textId="46AE82F4" w:rsidR="000363D1" w:rsidRPr="00B27CEF" w:rsidRDefault="000363D1" w:rsidP="008F6000">
            <w:pPr>
              <w:spacing w:after="0" w:line="240" w:lineRule="auto"/>
              <w:rPr>
                <w:rFonts w:cs="Arial"/>
                <w:szCs w:val="20"/>
              </w:rPr>
            </w:pPr>
            <w:r w:rsidRPr="00B27CEF">
              <w:rPr>
                <w:rFonts w:cs="Arial"/>
                <w:szCs w:val="20"/>
              </w:rPr>
              <w:t xml:space="preserve">Actividad </w:t>
            </w:r>
            <w:r w:rsidR="00B27CEF" w:rsidRPr="00B27CEF">
              <w:rPr>
                <w:rFonts w:cs="Arial"/>
                <w:szCs w:val="20"/>
              </w:rPr>
              <w:t>3</w:t>
            </w:r>
            <w:r w:rsidRPr="00B27CEF">
              <w:rPr>
                <w:rFonts w:cs="Arial"/>
                <w:szCs w:val="20"/>
              </w:rPr>
              <w:t>.</w:t>
            </w:r>
            <w:r w:rsidR="00B27CEF" w:rsidRPr="00B27CEF">
              <w:rPr>
                <w:rFonts w:cs="Arial"/>
                <w:szCs w:val="20"/>
              </w:rPr>
              <w:t>1</w:t>
            </w:r>
            <w:r w:rsidR="001736B5">
              <w:rPr>
                <w:rFonts w:cs="Arial"/>
                <w:szCs w:val="20"/>
              </w:rPr>
              <w:t xml:space="preserve">. </w:t>
            </w:r>
            <w:r w:rsidR="008F6000" w:rsidRPr="008F6000">
              <w:rPr>
                <w:rFonts w:cs="Arial"/>
                <w:szCs w:val="20"/>
              </w:rPr>
              <w:t>Evaluación a entrenadores del Programa Deporte de Alto Rendimiento</w:t>
            </w:r>
          </w:p>
        </w:tc>
        <w:tc>
          <w:tcPr>
            <w:tcW w:w="1667" w:type="pct"/>
            <w:shd w:val="clear" w:color="auto" w:fill="auto"/>
            <w:vAlign w:val="center"/>
          </w:tcPr>
          <w:p w14:paraId="4D593FCD" w14:textId="5BB12949" w:rsidR="000363D1" w:rsidRPr="00B27CEF" w:rsidRDefault="00F13E0E" w:rsidP="008F6000">
            <w:pPr>
              <w:spacing w:after="0" w:line="240" w:lineRule="auto"/>
              <w:rPr>
                <w:rFonts w:cs="Arial"/>
                <w:szCs w:val="20"/>
              </w:rPr>
            </w:pPr>
            <w:r w:rsidRPr="00F13E0E">
              <w:rPr>
                <w:rFonts w:cs="Arial"/>
                <w:szCs w:val="20"/>
              </w:rPr>
              <w:t>Porcentaje de evaluaciones realizadas a los entrenadores del Programa Deporte de Alto Rendimiento</w:t>
            </w:r>
          </w:p>
        </w:tc>
        <w:tc>
          <w:tcPr>
            <w:tcW w:w="1667" w:type="pct"/>
            <w:shd w:val="clear" w:color="auto" w:fill="auto"/>
            <w:vAlign w:val="center"/>
          </w:tcPr>
          <w:p w14:paraId="73F1777B" w14:textId="29E1A74C" w:rsidR="000363D1" w:rsidRPr="00B27CEF" w:rsidRDefault="008F6000" w:rsidP="008F6000">
            <w:pPr>
              <w:spacing w:after="0" w:line="240" w:lineRule="auto"/>
              <w:rPr>
                <w:rFonts w:cs="Arial"/>
                <w:szCs w:val="20"/>
              </w:rPr>
            </w:pPr>
            <w:r w:rsidRPr="008F6000">
              <w:rPr>
                <w:rFonts w:cs="Arial"/>
                <w:szCs w:val="20"/>
              </w:rPr>
              <w:t>Mide el porcentaje de supervisiones y evaluaciones realizadas a los entrenadores de las diferentes disciplinas que participan en el programa</w:t>
            </w:r>
          </w:p>
        </w:tc>
      </w:tr>
    </w:tbl>
    <w:p w14:paraId="450A5984" w14:textId="77777777" w:rsidR="000345B2" w:rsidRPr="00CA04EA" w:rsidRDefault="000345B2" w:rsidP="00830A4D">
      <w:pPr>
        <w:spacing w:after="0" w:line="240" w:lineRule="auto"/>
        <w:rPr>
          <w:rFonts w:cstheme="minorHAnsi"/>
          <w:lang w:val="es-ES"/>
        </w:rPr>
      </w:pPr>
    </w:p>
    <w:p w14:paraId="7A9FD14A" w14:textId="77777777" w:rsidR="001736B5" w:rsidRDefault="001736B5" w:rsidP="00936F95">
      <w:pPr>
        <w:pStyle w:val="Ttulo3"/>
        <w:sectPr w:rsidR="001736B5" w:rsidSect="000150CF">
          <w:headerReference w:type="default" r:id="rId25"/>
          <w:footerReference w:type="default" r:id="rId26"/>
          <w:pgSz w:w="15840" w:h="12240" w:orient="landscape" w:code="1"/>
          <w:pgMar w:top="1661" w:right="1134" w:bottom="1134" w:left="1134" w:header="709" w:footer="1117" w:gutter="0"/>
          <w:cols w:space="708"/>
          <w:docGrid w:linePitch="360"/>
        </w:sectPr>
      </w:pPr>
      <w:bookmarkStart w:id="71" w:name="_Toc85630273"/>
      <w:bookmarkStart w:id="72" w:name="_Toc85630303"/>
      <w:bookmarkStart w:id="73" w:name="_Toc85707992"/>
      <w:bookmarkStart w:id="74" w:name="_Toc85708368"/>
      <w:bookmarkStart w:id="75" w:name="_Toc85711242"/>
      <w:bookmarkStart w:id="76" w:name="_Toc85718815"/>
      <w:bookmarkStart w:id="77" w:name="_Toc85718848"/>
      <w:bookmarkStart w:id="78" w:name="_Toc85719143"/>
      <w:bookmarkStart w:id="79" w:name="_Toc85798225"/>
      <w:bookmarkStart w:id="80" w:name="_Toc85798274"/>
      <w:bookmarkStart w:id="81" w:name="_Toc85799188"/>
      <w:bookmarkStart w:id="82" w:name="_Toc85801025"/>
      <w:bookmarkStart w:id="83" w:name="_Toc86164291"/>
      <w:bookmarkStart w:id="84" w:name="_Toc86164912"/>
      <w:bookmarkStart w:id="85" w:name="_Toc86169298"/>
      <w:bookmarkStart w:id="86" w:name="_Toc86311661"/>
      <w:bookmarkStart w:id="87" w:name="_Toc94870525"/>
      <w:bookmarkStart w:id="88" w:name="_Toc85630304"/>
      <w:bookmarkStart w:id="89" w:name="_Toc85707993"/>
      <w:bookmarkStart w:id="90" w:name="_Toc85708369"/>
      <w:bookmarkStart w:id="91" w:name="_Toc85711243"/>
    </w:p>
    <w:p w14:paraId="29FDB9CA" w14:textId="744AF4D7" w:rsidR="00396759" w:rsidRPr="008F6000" w:rsidRDefault="00396759" w:rsidP="00373A83">
      <w:pPr>
        <w:pStyle w:val="Ttulo3"/>
        <w:numPr>
          <w:ilvl w:val="0"/>
          <w:numId w:val="12"/>
        </w:numPr>
        <w:rPr>
          <w:rFonts w:cs="Arial"/>
          <w:szCs w:val="20"/>
        </w:rPr>
      </w:pPr>
      <w:r w:rsidRPr="008F6000">
        <w:rPr>
          <w:rFonts w:cs="Arial"/>
          <w:szCs w:val="20"/>
        </w:rPr>
        <w:lastRenderedPageBreak/>
        <w:t>Resultados/Productos</w:t>
      </w:r>
    </w:p>
    <w:p w14:paraId="0A0CB022" w14:textId="19694D4D" w:rsidR="00396759" w:rsidRPr="00CA04EA" w:rsidRDefault="00396759" w:rsidP="00373A83">
      <w:pPr>
        <w:pStyle w:val="Ttulo4"/>
        <w:numPr>
          <w:ilvl w:val="1"/>
          <w:numId w:val="7"/>
        </w:numPr>
        <w:ind w:left="709"/>
      </w:pPr>
      <w:r w:rsidRPr="00CA04EA">
        <w:t>Descripción del Programa</w:t>
      </w:r>
    </w:p>
    <w:p w14:paraId="3ED84E5C" w14:textId="49DF3653" w:rsidR="00BF01EA" w:rsidRDefault="00C27470" w:rsidP="00BF01EA">
      <w:pPr>
        <w:spacing w:after="120"/>
        <w:rPr>
          <w:lang w:val="es-ES"/>
        </w:rPr>
      </w:pPr>
      <w:bookmarkStart w:id="92" w:name="_Toc85630305"/>
      <w:bookmarkStart w:id="93" w:name="_Toc85707994"/>
      <w:bookmarkStart w:id="94" w:name="_Toc85708370"/>
      <w:bookmarkStart w:id="95" w:name="_Toc85711244"/>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Pr>
          <w:lang w:val="es-ES"/>
        </w:rPr>
        <w:t>El objetivo del programa es o</w:t>
      </w:r>
      <w:r w:rsidR="00BF01EA" w:rsidRPr="00BF01EA">
        <w:rPr>
          <w:lang w:val="es-ES"/>
        </w:rPr>
        <w:t xml:space="preserve">torgar a </w:t>
      </w:r>
      <w:r w:rsidR="00BF01EA" w:rsidRPr="00EA752E">
        <w:rPr>
          <w:lang w:val="es-ES"/>
        </w:rPr>
        <w:t>deportistas</w:t>
      </w:r>
      <w:r w:rsidR="00BF01EA">
        <w:rPr>
          <w:lang w:val="es-ES"/>
        </w:rPr>
        <w:t xml:space="preserve"> </w:t>
      </w:r>
      <w:r w:rsidR="00BF01EA" w:rsidRPr="00BF01EA">
        <w:rPr>
          <w:lang w:val="es-ES"/>
        </w:rPr>
        <w:t>de iniciación, en desarrollo y con estándares sobresalientes, tanto convencionales como paralímpicos, todos los apoyos necesarios</w:t>
      </w:r>
      <w:r w:rsidR="00BF01EA">
        <w:rPr>
          <w:lang w:val="es-ES"/>
        </w:rPr>
        <w:t xml:space="preserve"> </w:t>
      </w:r>
      <w:r w:rsidR="00BF01EA" w:rsidRPr="00BF01EA">
        <w:rPr>
          <w:lang w:val="es-ES"/>
        </w:rPr>
        <w:t xml:space="preserve">para </w:t>
      </w:r>
      <w:r w:rsidR="00BF01EA">
        <w:rPr>
          <w:lang w:val="es-ES"/>
        </w:rPr>
        <w:t>incrementar</w:t>
      </w:r>
      <w:r w:rsidR="00BF01EA" w:rsidRPr="00BF01EA">
        <w:rPr>
          <w:lang w:val="es-ES"/>
        </w:rPr>
        <w:t xml:space="preserve"> su nivel competitivo, </w:t>
      </w:r>
      <w:r w:rsidR="00BF01EA">
        <w:rPr>
          <w:lang w:val="es-ES"/>
        </w:rPr>
        <w:t xml:space="preserve">para </w:t>
      </w:r>
      <w:r w:rsidR="00BF01EA" w:rsidRPr="00BF01EA">
        <w:rPr>
          <w:lang w:val="es-ES"/>
        </w:rPr>
        <w:t>mejorar la ubicación de Sinaloa en el medallero general de los eventos</w:t>
      </w:r>
      <w:r w:rsidR="00BF01EA">
        <w:rPr>
          <w:lang w:val="es-ES"/>
        </w:rPr>
        <w:t xml:space="preserve"> </w:t>
      </w:r>
      <w:r w:rsidR="00BF01EA" w:rsidRPr="00BF01EA">
        <w:rPr>
          <w:lang w:val="es-ES"/>
        </w:rPr>
        <w:t>que convoca la CONADE.</w:t>
      </w:r>
    </w:p>
    <w:p w14:paraId="459C46D2" w14:textId="2906737F" w:rsidR="001F5724" w:rsidRDefault="00A35696" w:rsidP="00BF01EA">
      <w:pPr>
        <w:spacing w:after="120"/>
        <w:rPr>
          <w:lang w:val="es-ES"/>
        </w:rPr>
      </w:pPr>
      <w:r w:rsidRPr="00EA752E">
        <w:rPr>
          <w:lang w:val="es-ES"/>
        </w:rPr>
        <w:t>En coordinación con los Institutos Municipales del Deporte y las Asociaciones Deportivas Estatales, p</w:t>
      </w:r>
      <w:r w:rsidR="00887A75" w:rsidRPr="00EA752E">
        <w:rPr>
          <w:lang w:val="es-ES"/>
        </w:rPr>
        <w:t>articipa</w:t>
      </w:r>
      <w:r w:rsidRPr="00EA752E">
        <w:rPr>
          <w:lang w:val="es-ES"/>
        </w:rPr>
        <w:t>mos</w:t>
      </w:r>
      <w:r w:rsidR="00887A75" w:rsidRPr="00EA752E">
        <w:rPr>
          <w:lang w:val="es-ES"/>
        </w:rPr>
        <w:t xml:space="preserve"> en la </w:t>
      </w:r>
      <w:r w:rsidRPr="00EA752E">
        <w:rPr>
          <w:lang w:val="es-ES"/>
        </w:rPr>
        <w:t xml:space="preserve">organización y </w:t>
      </w:r>
      <w:r w:rsidR="00887A75" w:rsidRPr="00EA752E">
        <w:rPr>
          <w:lang w:val="es-ES"/>
        </w:rPr>
        <w:t xml:space="preserve">realización del proceso selectivo de los Nacionales </w:t>
      </w:r>
      <w:r w:rsidR="005C1319" w:rsidRPr="00EA752E">
        <w:rPr>
          <w:lang w:val="es-ES"/>
        </w:rPr>
        <w:t xml:space="preserve">y Paranacionales </w:t>
      </w:r>
      <w:r w:rsidR="00887A75" w:rsidRPr="00EA752E">
        <w:rPr>
          <w:lang w:val="es-ES"/>
        </w:rPr>
        <w:t xml:space="preserve">CONADE en las diferentes etapas, tales como </w:t>
      </w:r>
      <w:r w:rsidR="001F5724" w:rsidRPr="00EA752E">
        <w:rPr>
          <w:lang w:val="es-ES"/>
        </w:rPr>
        <w:t>Z</w:t>
      </w:r>
      <w:r w:rsidR="00887A75" w:rsidRPr="00EA752E">
        <w:rPr>
          <w:lang w:val="es-ES"/>
        </w:rPr>
        <w:t xml:space="preserve">onal, </w:t>
      </w:r>
      <w:r w:rsidR="001F5724" w:rsidRPr="00EA752E">
        <w:rPr>
          <w:lang w:val="es-ES"/>
        </w:rPr>
        <w:t>E</w:t>
      </w:r>
      <w:r w:rsidR="00887A75" w:rsidRPr="00EA752E">
        <w:rPr>
          <w:lang w:val="es-ES"/>
        </w:rPr>
        <w:t xml:space="preserve">statal, </w:t>
      </w:r>
      <w:r w:rsidR="001F5724" w:rsidRPr="00EA752E">
        <w:rPr>
          <w:lang w:val="es-ES"/>
        </w:rPr>
        <w:t>R</w:t>
      </w:r>
      <w:r w:rsidR="00887A75" w:rsidRPr="00EA752E">
        <w:rPr>
          <w:lang w:val="es-ES"/>
        </w:rPr>
        <w:t xml:space="preserve">egional y </w:t>
      </w:r>
      <w:r w:rsidR="001F5724" w:rsidRPr="00EA752E">
        <w:rPr>
          <w:lang w:val="es-ES"/>
        </w:rPr>
        <w:t>cuando corresponda, en el M</w:t>
      </w:r>
      <w:r w:rsidR="00887A75" w:rsidRPr="00EA752E">
        <w:rPr>
          <w:lang w:val="es-ES"/>
        </w:rPr>
        <w:t xml:space="preserve">acro </w:t>
      </w:r>
      <w:r w:rsidR="001F5724" w:rsidRPr="00EA752E">
        <w:rPr>
          <w:lang w:val="es-ES"/>
        </w:rPr>
        <w:t>R</w:t>
      </w:r>
      <w:r w:rsidR="00887A75" w:rsidRPr="00EA752E">
        <w:rPr>
          <w:lang w:val="es-ES"/>
        </w:rPr>
        <w:t xml:space="preserve">egional </w:t>
      </w:r>
      <w:r w:rsidR="001F5724" w:rsidRPr="00EA752E">
        <w:rPr>
          <w:lang w:val="es-ES"/>
        </w:rPr>
        <w:t xml:space="preserve">y en la final Nacional, </w:t>
      </w:r>
      <w:r w:rsidR="00887A75" w:rsidRPr="00EA752E">
        <w:rPr>
          <w:lang w:val="es-ES"/>
        </w:rPr>
        <w:t xml:space="preserve">en diferentes disciplinas, categorías, pruebas </w:t>
      </w:r>
      <w:r w:rsidRPr="00EA752E">
        <w:rPr>
          <w:lang w:val="es-ES"/>
        </w:rPr>
        <w:t xml:space="preserve">ramas, modalidades, clasificaciones </w:t>
      </w:r>
      <w:r w:rsidR="00887A75" w:rsidRPr="00EA752E">
        <w:rPr>
          <w:lang w:val="es-ES"/>
        </w:rPr>
        <w:t xml:space="preserve">y sedes, para ello </w:t>
      </w:r>
      <w:r w:rsidR="001F5724" w:rsidRPr="00EA752E">
        <w:rPr>
          <w:lang w:val="es-ES"/>
        </w:rPr>
        <w:t xml:space="preserve">se </w:t>
      </w:r>
      <w:r w:rsidR="00887A75" w:rsidRPr="00EA752E">
        <w:rPr>
          <w:lang w:val="es-ES"/>
        </w:rPr>
        <w:t xml:space="preserve">otorga, transportación </w:t>
      </w:r>
      <w:r w:rsidR="001F5724" w:rsidRPr="00EA752E">
        <w:rPr>
          <w:lang w:val="es-ES"/>
        </w:rPr>
        <w:t>terrestre y/o aérea</w:t>
      </w:r>
      <w:r w:rsidR="00887A75" w:rsidRPr="00EA752E">
        <w:rPr>
          <w:lang w:val="es-ES"/>
        </w:rPr>
        <w:t>, hospedaje, alimentación, hidratación, jueceo, material deportivo</w:t>
      </w:r>
      <w:r w:rsidRPr="00EA752E">
        <w:rPr>
          <w:lang w:val="es-ES"/>
        </w:rPr>
        <w:t>, entre otros</w:t>
      </w:r>
      <w:r w:rsidR="001F5724" w:rsidRPr="00EA752E">
        <w:rPr>
          <w:lang w:val="es-ES"/>
        </w:rPr>
        <w:t>.</w:t>
      </w:r>
    </w:p>
    <w:p w14:paraId="77898FCC" w14:textId="203D6E59" w:rsidR="009A4A01" w:rsidRPr="009A4A01" w:rsidRDefault="009A4A01" w:rsidP="00BF01EA">
      <w:pPr>
        <w:spacing w:after="120"/>
        <w:rPr>
          <w:b/>
          <w:color w:val="404040" w:themeColor="text1" w:themeTint="BF"/>
          <w:lang w:val="es-ES"/>
        </w:rPr>
      </w:pPr>
      <w:r w:rsidRPr="009A4A01">
        <w:rPr>
          <w:b/>
          <w:color w:val="404040" w:themeColor="text1" w:themeTint="BF"/>
          <w:lang w:val="es-ES"/>
        </w:rPr>
        <w:t>Objetivos específicos</w:t>
      </w:r>
    </w:p>
    <w:p w14:paraId="37BA78A9" w14:textId="6463D404" w:rsidR="00A35696" w:rsidRPr="00EA752E" w:rsidRDefault="005C1319" w:rsidP="00373A83">
      <w:pPr>
        <w:pStyle w:val="Prrafodelista"/>
        <w:numPr>
          <w:ilvl w:val="0"/>
          <w:numId w:val="15"/>
        </w:numPr>
        <w:spacing w:line="360" w:lineRule="auto"/>
        <w:ind w:left="567" w:hanging="357"/>
        <w:rPr>
          <w:lang w:val="es-ES"/>
        </w:rPr>
      </w:pPr>
      <w:r w:rsidRPr="00EA752E">
        <w:rPr>
          <w:lang w:val="es-ES"/>
        </w:rPr>
        <w:t>Para mejorar el nivel competitivo de los atletas y equipos representativos, r</w:t>
      </w:r>
      <w:r w:rsidR="00A35696" w:rsidRPr="00EA752E">
        <w:rPr>
          <w:lang w:val="es-ES"/>
        </w:rPr>
        <w:t>ealiza</w:t>
      </w:r>
      <w:r w:rsidRPr="00EA752E">
        <w:rPr>
          <w:lang w:val="es-ES"/>
        </w:rPr>
        <w:t>mos</w:t>
      </w:r>
      <w:r w:rsidR="00A35696" w:rsidRPr="00EA752E">
        <w:rPr>
          <w:lang w:val="es-ES"/>
        </w:rPr>
        <w:t xml:space="preserve"> </w:t>
      </w:r>
      <w:r w:rsidRPr="00EA752E">
        <w:rPr>
          <w:lang w:val="es-ES"/>
        </w:rPr>
        <w:t>entrenamientos</w:t>
      </w:r>
      <w:r w:rsidR="00A35696" w:rsidRPr="00EA752E">
        <w:rPr>
          <w:lang w:val="es-ES"/>
        </w:rPr>
        <w:t xml:space="preserve">, </w:t>
      </w:r>
      <w:r w:rsidRPr="00EA752E">
        <w:rPr>
          <w:lang w:val="es-ES"/>
        </w:rPr>
        <w:t>fogueos, concentraciones y campamentos, cubriendo todos los servicios para los participantes</w:t>
      </w:r>
      <w:r w:rsidR="004348DC">
        <w:rPr>
          <w:lang w:val="es-ES"/>
        </w:rPr>
        <w:t>.</w:t>
      </w:r>
    </w:p>
    <w:p w14:paraId="3D47C019" w14:textId="404BD1C0" w:rsidR="00887A75" w:rsidRPr="008F6000" w:rsidRDefault="001F5724" w:rsidP="00373A83">
      <w:pPr>
        <w:pStyle w:val="Prrafodelista"/>
        <w:numPr>
          <w:ilvl w:val="0"/>
          <w:numId w:val="15"/>
        </w:numPr>
        <w:spacing w:line="360" w:lineRule="auto"/>
        <w:ind w:left="567" w:hanging="357"/>
        <w:rPr>
          <w:lang w:val="es-ES"/>
        </w:rPr>
      </w:pPr>
      <w:r w:rsidRPr="008F6000">
        <w:rPr>
          <w:lang w:val="es-ES"/>
        </w:rPr>
        <w:t>Otorga becas económicas a los deportistas con resultados sobresalientes por un periodo de diez meses, un estímulo económico único en el año a los medallistas de los Nacionales y Paranacionales CONADE, así como el Premio Estatal del Deporte.</w:t>
      </w:r>
    </w:p>
    <w:p w14:paraId="4C3B170C" w14:textId="01D23921" w:rsidR="001F5724" w:rsidRPr="008F6000" w:rsidRDefault="001F5724" w:rsidP="00373A83">
      <w:pPr>
        <w:pStyle w:val="Prrafodelista"/>
        <w:numPr>
          <w:ilvl w:val="0"/>
          <w:numId w:val="15"/>
        </w:numPr>
        <w:spacing w:line="360" w:lineRule="auto"/>
        <w:ind w:left="567" w:hanging="357"/>
        <w:rPr>
          <w:lang w:val="es-ES"/>
        </w:rPr>
      </w:pPr>
      <w:r w:rsidRPr="008F6000">
        <w:rPr>
          <w:lang w:val="es-ES"/>
        </w:rPr>
        <w:t>Otorga apoyos económicos y en especie a los seleccionados nacionales y de primera fuerza que se encuentran en proceso de participar en eventos internacionales</w:t>
      </w:r>
      <w:r w:rsidR="00A35696" w:rsidRPr="008F6000">
        <w:rPr>
          <w:lang w:val="es-ES"/>
        </w:rPr>
        <w:t>.</w:t>
      </w:r>
    </w:p>
    <w:p w14:paraId="124DD5D5" w14:textId="77777777" w:rsidR="00A35696" w:rsidRPr="008F6000" w:rsidRDefault="00A35696" w:rsidP="00373A83">
      <w:pPr>
        <w:pStyle w:val="Prrafodelista"/>
        <w:numPr>
          <w:ilvl w:val="0"/>
          <w:numId w:val="15"/>
        </w:numPr>
        <w:spacing w:line="360" w:lineRule="auto"/>
        <w:ind w:left="567" w:hanging="357"/>
        <w:rPr>
          <w:lang w:val="es-ES"/>
        </w:rPr>
      </w:pPr>
      <w:r w:rsidRPr="008F6000">
        <w:rPr>
          <w:lang w:val="es-ES"/>
        </w:rPr>
        <w:t>Brinda atención medica con equipo y personal multidisciplinario en nuestras instalaciones y durante los eventos en la red de hospitales y clínicas con que cuenta el Sector Salud de nuestro estado y en las instituciones con las que se tiene convenio.</w:t>
      </w:r>
    </w:p>
    <w:p w14:paraId="64D1B4B2" w14:textId="776DDF4F" w:rsidR="005C1319" w:rsidRPr="008F6000" w:rsidRDefault="005C1319" w:rsidP="00373A83">
      <w:pPr>
        <w:pStyle w:val="Prrafodelista"/>
        <w:numPr>
          <w:ilvl w:val="0"/>
          <w:numId w:val="15"/>
        </w:numPr>
        <w:spacing w:line="360" w:lineRule="auto"/>
        <w:ind w:left="567" w:hanging="357"/>
        <w:rPr>
          <w:lang w:val="es-ES"/>
        </w:rPr>
      </w:pPr>
      <w:r w:rsidRPr="008F6000">
        <w:rPr>
          <w:lang w:val="es-ES"/>
        </w:rPr>
        <w:t>Se otorga capacitación a los entrenadores del programa mediante cursos, diplomados</w:t>
      </w:r>
      <w:r w:rsidR="002F631A" w:rsidRPr="008F6000">
        <w:rPr>
          <w:lang w:val="es-ES"/>
        </w:rPr>
        <w:t xml:space="preserve">, </w:t>
      </w:r>
      <w:r w:rsidRPr="008F6000">
        <w:rPr>
          <w:lang w:val="es-ES"/>
        </w:rPr>
        <w:t>jornadas</w:t>
      </w:r>
      <w:r w:rsidR="002F631A" w:rsidRPr="008F6000">
        <w:rPr>
          <w:lang w:val="es-ES"/>
        </w:rPr>
        <w:t xml:space="preserve"> y </w:t>
      </w:r>
      <w:r w:rsidRPr="008F6000">
        <w:rPr>
          <w:lang w:val="es-ES"/>
        </w:rPr>
        <w:t>seminarios, en las modalidades presencial y a distancia.</w:t>
      </w:r>
    </w:p>
    <w:p w14:paraId="26115F92" w14:textId="7EDD518D" w:rsidR="00396759" w:rsidRPr="00C344AA" w:rsidRDefault="00396759" w:rsidP="00373A83">
      <w:pPr>
        <w:pStyle w:val="Ttulo4"/>
        <w:numPr>
          <w:ilvl w:val="1"/>
          <w:numId w:val="7"/>
        </w:numPr>
        <w:ind w:left="709"/>
      </w:pPr>
      <w:r w:rsidRPr="00C344AA">
        <w:t>Indicador Sectorial</w:t>
      </w:r>
    </w:p>
    <w:p w14:paraId="0B8E8EBA" w14:textId="4D6AE02D" w:rsidR="009A4A01" w:rsidRPr="009A4A01" w:rsidRDefault="00B3081C" w:rsidP="009A4A01">
      <w:r>
        <w:t>A continuación, se describen los siguientes 6 indicadores que contribuyen a la Política de deporte de alto rendimiento, la cual, se encuentra alineado</w:t>
      </w:r>
      <w:r w:rsidR="009A4A01">
        <w:t xml:space="preserve"> al </w:t>
      </w:r>
      <w:r>
        <w:rPr>
          <w:rFonts w:cs="Arial"/>
          <w:szCs w:val="20"/>
          <w:lang w:val="es-ES"/>
        </w:rPr>
        <w:t xml:space="preserve">Objetivo prioritario 1.1. </w:t>
      </w:r>
      <w:r w:rsidRPr="008A75D0">
        <w:rPr>
          <w:rFonts w:cs="Arial"/>
          <w:szCs w:val="20"/>
          <w:lang w:val="es-ES"/>
        </w:rPr>
        <w:t>Mejorar el desarrollo deportivo de las y los atletas para ubicar al estado en los primeros lugares nacionale</w:t>
      </w:r>
      <w:r>
        <w:rPr>
          <w:rFonts w:cs="Arial"/>
          <w:szCs w:val="20"/>
          <w:lang w:val="es-ES"/>
        </w:rPr>
        <w:t>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2"/>
        <w:gridCol w:w="2269"/>
        <w:gridCol w:w="2408"/>
        <w:gridCol w:w="982"/>
        <w:gridCol w:w="1047"/>
      </w:tblGrid>
      <w:tr w:rsidR="00185569" w:rsidRPr="00873632" w14:paraId="088D357A" w14:textId="1AD919FB" w:rsidTr="00185569">
        <w:trPr>
          <w:trHeight w:val="485"/>
          <w:tblHeader/>
        </w:trPr>
        <w:tc>
          <w:tcPr>
            <w:tcW w:w="5000" w:type="pct"/>
            <w:gridSpan w:val="5"/>
            <w:tcBorders>
              <w:right w:val="single" w:sz="4" w:space="0" w:color="auto"/>
            </w:tcBorders>
            <w:shd w:val="clear" w:color="auto" w:fill="404040" w:themeFill="text1" w:themeFillTint="BF"/>
            <w:vAlign w:val="center"/>
          </w:tcPr>
          <w:bookmarkEnd w:id="92"/>
          <w:bookmarkEnd w:id="93"/>
          <w:bookmarkEnd w:id="94"/>
          <w:bookmarkEnd w:id="95"/>
          <w:p w14:paraId="164111A5" w14:textId="2F69CA37" w:rsidR="00185569" w:rsidRPr="00873632" w:rsidRDefault="00185569" w:rsidP="00F23C55">
            <w:pPr>
              <w:spacing w:after="0" w:line="240" w:lineRule="auto"/>
              <w:jc w:val="center"/>
              <w:rPr>
                <w:color w:val="FFFFFF" w:themeColor="background1"/>
                <w:szCs w:val="20"/>
                <w:lang w:val="es-ES"/>
              </w:rPr>
            </w:pPr>
            <w:r w:rsidRPr="00873632">
              <w:rPr>
                <w:color w:val="FFFFFF" w:themeColor="background1"/>
                <w:szCs w:val="20"/>
                <w:lang w:val="es-ES"/>
              </w:rPr>
              <w:lastRenderedPageBreak/>
              <w:t>Indicador sectorial</w:t>
            </w:r>
          </w:p>
        </w:tc>
      </w:tr>
      <w:tr w:rsidR="00185569" w:rsidRPr="00873632" w14:paraId="7694DCFA" w14:textId="594E976B" w:rsidTr="00185569">
        <w:trPr>
          <w:trHeight w:val="655"/>
          <w:tblHeader/>
        </w:trPr>
        <w:tc>
          <w:tcPr>
            <w:tcW w:w="1202" w:type="pct"/>
            <w:shd w:val="clear" w:color="auto" w:fill="7F7F7F" w:themeFill="text1" w:themeFillTint="80"/>
            <w:vAlign w:val="center"/>
          </w:tcPr>
          <w:p w14:paraId="2C492CB0" w14:textId="77777777" w:rsidR="00185569" w:rsidRPr="00873632" w:rsidRDefault="00185569" w:rsidP="00F23C55">
            <w:pPr>
              <w:spacing w:after="0" w:line="240" w:lineRule="auto"/>
              <w:jc w:val="center"/>
              <w:rPr>
                <w:color w:val="FFFFFF" w:themeColor="background1"/>
                <w:szCs w:val="20"/>
                <w:lang w:val="es-ES"/>
              </w:rPr>
            </w:pPr>
            <w:r w:rsidRPr="00873632">
              <w:rPr>
                <w:color w:val="FFFFFF" w:themeColor="background1"/>
                <w:szCs w:val="20"/>
                <w:lang w:val="es-ES"/>
              </w:rPr>
              <w:t>Nombre</w:t>
            </w:r>
          </w:p>
        </w:tc>
        <w:tc>
          <w:tcPr>
            <w:tcW w:w="1285" w:type="pct"/>
            <w:shd w:val="clear" w:color="auto" w:fill="7F7F7F" w:themeFill="text1" w:themeFillTint="80"/>
            <w:vAlign w:val="center"/>
          </w:tcPr>
          <w:p w14:paraId="0E442B97" w14:textId="77777777" w:rsidR="00185569" w:rsidRPr="00873632" w:rsidRDefault="00185569" w:rsidP="00F23C55">
            <w:pPr>
              <w:spacing w:after="0" w:line="240" w:lineRule="auto"/>
              <w:jc w:val="center"/>
              <w:rPr>
                <w:color w:val="FFFFFF" w:themeColor="background1"/>
                <w:szCs w:val="20"/>
                <w:lang w:val="es-ES"/>
              </w:rPr>
            </w:pPr>
            <w:r>
              <w:rPr>
                <w:color w:val="FFFFFF" w:themeColor="background1"/>
                <w:szCs w:val="20"/>
                <w:lang w:val="es-ES"/>
              </w:rPr>
              <w:t>Objetivo</w:t>
            </w:r>
          </w:p>
        </w:tc>
        <w:tc>
          <w:tcPr>
            <w:tcW w:w="1364" w:type="pct"/>
            <w:shd w:val="clear" w:color="auto" w:fill="7F7F7F" w:themeFill="text1" w:themeFillTint="80"/>
            <w:vAlign w:val="center"/>
          </w:tcPr>
          <w:p w14:paraId="6848F68D" w14:textId="77777777" w:rsidR="00185569" w:rsidRPr="00873632" w:rsidRDefault="00185569" w:rsidP="00F23C55">
            <w:pPr>
              <w:spacing w:after="0" w:line="240" w:lineRule="auto"/>
              <w:jc w:val="center"/>
              <w:rPr>
                <w:color w:val="FFFFFF" w:themeColor="background1"/>
                <w:szCs w:val="20"/>
                <w:lang w:val="es-ES"/>
              </w:rPr>
            </w:pPr>
            <w:r>
              <w:rPr>
                <w:color w:val="FFFFFF" w:themeColor="background1"/>
                <w:szCs w:val="20"/>
                <w:lang w:val="es-ES"/>
              </w:rPr>
              <w:t>Definición o descripción</w:t>
            </w:r>
          </w:p>
        </w:tc>
        <w:tc>
          <w:tcPr>
            <w:tcW w:w="556" w:type="pct"/>
            <w:shd w:val="clear" w:color="auto" w:fill="7F7F7F" w:themeFill="text1" w:themeFillTint="80"/>
            <w:vAlign w:val="center"/>
          </w:tcPr>
          <w:p w14:paraId="69FA645D" w14:textId="77777777" w:rsidR="00185569" w:rsidRDefault="00185569" w:rsidP="00605B2D">
            <w:pPr>
              <w:spacing w:after="0" w:line="240" w:lineRule="auto"/>
              <w:jc w:val="center"/>
              <w:rPr>
                <w:color w:val="FFFFFF" w:themeColor="background1"/>
                <w:szCs w:val="20"/>
                <w:lang w:val="es-ES"/>
              </w:rPr>
            </w:pPr>
            <w:r w:rsidRPr="00873632">
              <w:rPr>
                <w:color w:val="FFFFFF" w:themeColor="background1"/>
                <w:szCs w:val="20"/>
                <w:lang w:val="es-ES"/>
              </w:rPr>
              <w:t>Meta</w:t>
            </w:r>
            <w:r>
              <w:rPr>
                <w:color w:val="FFFFFF" w:themeColor="background1"/>
                <w:szCs w:val="20"/>
                <w:lang w:val="es-ES"/>
              </w:rPr>
              <w:t xml:space="preserve"> </w:t>
            </w:r>
          </w:p>
          <w:p w14:paraId="52276FFD" w14:textId="33BF53CA" w:rsidR="00185569" w:rsidRPr="00873632" w:rsidRDefault="00185569" w:rsidP="00605B2D">
            <w:pPr>
              <w:spacing w:after="0" w:line="240" w:lineRule="auto"/>
              <w:jc w:val="center"/>
              <w:rPr>
                <w:color w:val="FFFFFF" w:themeColor="background1"/>
                <w:szCs w:val="20"/>
                <w:lang w:val="es-ES"/>
              </w:rPr>
            </w:pPr>
            <w:r>
              <w:rPr>
                <w:color w:val="FFFFFF" w:themeColor="background1"/>
                <w:szCs w:val="20"/>
                <w:lang w:val="es-ES"/>
              </w:rPr>
              <w:t>(2022)</w:t>
            </w:r>
          </w:p>
        </w:tc>
        <w:tc>
          <w:tcPr>
            <w:tcW w:w="593" w:type="pct"/>
            <w:tcBorders>
              <w:right w:val="single" w:sz="4" w:space="0" w:color="auto"/>
            </w:tcBorders>
            <w:shd w:val="clear" w:color="auto" w:fill="7F7F7F" w:themeFill="text1" w:themeFillTint="80"/>
            <w:vAlign w:val="center"/>
          </w:tcPr>
          <w:p w14:paraId="4E0024E9" w14:textId="1B985A70" w:rsidR="00185569" w:rsidRPr="00873632" w:rsidRDefault="00185569" w:rsidP="00F23C55">
            <w:pPr>
              <w:spacing w:after="0" w:line="240" w:lineRule="auto"/>
              <w:jc w:val="center"/>
              <w:rPr>
                <w:color w:val="FFFFFF" w:themeColor="background1"/>
                <w:szCs w:val="20"/>
                <w:lang w:val="es-ES"/>
              </w:rPr>
            </w:pPr>
            <w:r>
              <w:rPr>
                <w:color w:val="FFFFFF" w:themeColor="background1"/>
                <w:szCs w:val="20"/>
                <w:lang w:val="es-ES"/>
              </w:rPr>
              <w:t>Avance (2022)</w:t>
            </w:r>
          </w:p>
        </w:tc>
      </w:tr>
      <w:tr w:rsidR="00185569" w:rsidRPr="000246AA" w14:paraId="5ECE843B" w14:textId="0E613E43" w:rsidTr="009E3E11">
        <w:trPr>
          <w:trHeight w:val="1243"/>
        </w:trPr>
        <w:tc>
          <w:tcPr>
            <w:tcW w:w="1202" w:type="pct"/>
            <w:shd w:val="clear" w:color="auto" w:fill="auto"/>
            <w:vAlign w:val="center"/>
          </w:tcPr>
          <w:p w14:paraId="47EE56F6" w14:textId="5B5D4532" w:rsidR="00185569" w:rsidRPr="000246AA" w:rsidRDefault="00185569" w:rsidP="00185569">
            <w:pPr>
              <w:spacing w:after="0" w:line="240" w:lineRule="auto"/>
              <w:rPr>
                <w:sz w:val="18"/>
                <w:szCs w:val="18"/>
                <w:lang w:val="es-ES"/>
              </w:rPr>
            </w:pPr>
            <w:r w:rsidRPr="000246AA">
              <w:rPr>
                <w:rFonts w:eastAsia="Calibri" w:cs="Arial"/>
                <w:sz w:val="18"/>
                <w:szCs w:val="18"/>
              </w:rPr>
              <w:t>Posición en el medallero de los Eventos Nacionales CONADE (antes Olimpiada)</w:t>
            </w:r>
          </w:p>
        </w:tc>
        <w:tc>
          <w:tcPr>
            <w:tcW w:w="1285" w:type="pct"/>
            <w:shd w:val="clear" w:color="auto" w:fill="auto"/>
            <w:vAlign w:val="center"/>
          </w:tcPr>
          <w:p w14:paraId="7D7B12C3" w14:textId="77777777" w:rsidR="00185569" w:rsidRPr="00C344AA" w:rsidRDefault="00185569" w:rsidP="00185569">
            <w:pPr>
              <w:spacing w:after="0" w:line="240" w:lineRule="auto"/>
              <w:rPr>
                <w:rFonts w:cs="Arial"/>
                <w:bCs/>
                <w:sz w:val="18"/>
                <w:szCs w:val="18"/>
              </w:rPr>
            </w:pPr>
            <w:r w:rsidRPr="00C344AA">
              <w:rPr>
                <w:rFonts w:cs="Arial"/>
                <w:bCs/>
                <w:sz w:val="18"/>
                <w:szCs w:val="18"/>
              </w:rPr>
              <w:t>Ubicación de Sinaloa en los primeros lugares del medallero general de los</w:t>
            </w:r>
          </w:p>
          <w:p w14:paraId="1D8AE3D3" w14:textId="174FF92C" w:rsidR="00185569" w:rsidRPr="000246AA" w:rsidRDefault="00185569" w:rsidP="00185569">
            <w:pPr>
              <w:spacing w:after="0" w:line="240" w:lineRule="auto"/>
              <w:rPr>
                <w:sz w:val="18"/>
                <w:szCs w:val="18"/>
                <w:lang w:val="es-ES"/>
              </w:rPr>
            </w:pPr>
            <w:r>
              <w:rPr>
                <w:rFonts w:cs="Arial"/>
                <w:bCs/>
                <w:sz w:val="18"/>
                <w:szCs w:val="18"/>
              </w:rPr>
              <w:t>Nacionales CONADE logrado</w:t>
            </w:r>
          </w:p>
        </w:tc>
        <w:tc>
          <w:tcPr>
            <w:tcW w:w="1364" w:type="pct"/>
            <w:shd w:val="clear" w:color="auto" w:fill="auto"/>
            <w:vAlign w:val="center"/>
          </w:tcPr>
          <w:p w14:paraId="7452E1ED" w14:textId="246E6B84" w:rsidR="00185569" w:rsidRPr="000246AA" w:rsidRDefault="00185569" w:rsidP="00185569">
            <w:pPr>
              <w:spacing w:after="0" w:line="240" w:lineRule="auto"/>
              <w:rPr>
                <w:sz w:val="18"/>
                <w:szCs w:val="18"/>
                <w:lang w:val="es-ES"/>
              </w:rPr>
            </w:pPr>
            <w:r w:rsidRPr="000246AA">
              <w:rPr>
                <w:rFonts w:cs="Arial"/>
                <w:bCs/>
                <w:sz w:val="18"/>
                <w:szCs w:val="18"/>
              </w:rPr>
              <w:t>Mide el lugar en que se ubica el estado en el medallero general de los Nacionales CONADE en el año</w:t>
            </w:r>
          </w:p>
        </w:tc>
        <w:tc>
          <w:tcPr>
            <w:tcW w:w="556" w:type="pct"/>
            <w:shd w:val="clear" w:color="auto" w:fill="auto"/>
            <w:vAlign w:val="center"/>
          </w:tcPr>
          <w:p w14:paraId="2AB23DDB" w14:textId="22500B72" w:rsidR="00185569" w:rsidRPr="00C8603A" w:rsidRDefault="00185569" w:rsidP="0001270D">
            <w:pPr>
              <w:spacing w:after="0" w:line="240" w:lineRule="auto"/>
              <w:jc w:val="center"/>
              <w:rPr>
                <w:sz w:val="18"/>
                <w:szCs w:val="18"/>
                <w:lang w:val="es-ES"/>
              </w:rPr>
            </w:pPr>
            <w:r>
              <w:rPr>
                <w:sz w:val="18"/>
                <w:szCs w:val="18"/>
                <w:lang w:val="es-ES"/>
              </w:rPr>
              <w:t>13</w:t>
            </w:r>
          </w:p>
        </w:tc>
        <w:tc>
          <w:tcPr>
            <w:tcW w:w="593" w:type="pct"/>
            <w:shd w:val="clear" w:color="auto" w:fill="auto"/>
            <w:vAlign w:val="center"/>
          </w:tcPr>
          <w:p w14:paraId="69A7335D" w14:textId="77777777" w:rsidR="00185569" w:rsidRDefault="00185569" w:rsidP="0001270D">
            <w:pPr>
              <w:spacing w:after="0" w:line="240" w:lineRule="auto"/>
              <w:jc w:val="center"/>
              <w:rPr>
                <w:sz w:val="18"/>
                <w:szCs w:val="18"/>
                <w:lang w:val="es-ES"/>
              </w:rPr>
            </w:pPr>
            <w:r w:rsidRPr="00C8603A">
              <w:rPr>
                <w:sz w:val="18"/>
                <w:szCs w:val="18"/>
                <w:lang w:val="es-ES"/>
              </w:rPr>
              <w:t>14</w:t>
            </w:r>
          </w:p>
          <w:p w14:paraId="12FBBEAC" w14:textId="3F9BCADF" w:rsidR="00185569" w:rsidRPr="00C8603A" w:rsidRDefault="00185569" w:rsidP="00185569">
            <w:pPr>
              <w:spacing w:after="0" w:line="240" w:lineRule="auto"/>
              <w:jc w:val="center"/>
              <w:rPr>
                <w:sz w:val="18"/>
                <w:szCs w:val="18"/>
                <w:lang w:val="es-ES"/>
              </w:rPr>
            </w:pPr>
            <w:r>
              <w:rPr>
                <w:sz w:val="18"/>
                <w:szCs w:val="18"/>
                <w:lang w:val="es-ES"/>
              </w:rPr>
              <w:t>(92.31%)</w:t>
            </w:r>
          </w:p>
        </w:tc>
      </w:tr>
      <w:tr w:rsidR="00185569" w:rsidRPr="000246AA" w14:paraId="4EEF66E4" w14:textId="2B5FC64C" w:rsidTr="009E3E11">
        <w:trPr>
          <w:trHeight w:val="1402"/>
        </w:trPr>
        <w:tc>
          <w:tcPr>
            <w:tcW w:w="1202" w:type="pct"/>
            <w:shd w:val="clear" w:color="auto" w:fill="auto"/>
            <w:vAlign w:val="center"/>
          </w:tcPr>
          <w:p w14:paraId="33B3AAAB" w14:textId="39451EA4" w:rsidR="00185569" w:rsidRPr="000246AA" w:rsidRDefault="00185569" w:rsidP="00185569">
            <w:pPr>
              <w:spacing w:after="0" w:line="240" w:lineRule="auto"/>
              <w:rPr>
                <w:sz w:val="18"/>
                <w:szCs w:val="18"/>
                <w:lang w:val="es-ES"/>
              </w:rPr>
            </w:pPr>
            <w:r w:rsidRPr="000246AA">
              <w:rPr>
                <w:rFonts w:eastAsia="Calibri" w:cs="Arial"/>
                <w:sz w:val="18"/>
                <w:szCs w:val="18"/>
              </w:rPr>
              <w:t>Posición en el medallero de los Eventos Paranacionales CONADE (antes Paralimpiada)</w:t>
            </w:r>
          </w:p>
        </w:tc>
        <w:tc>
          <w:tcPr>
            <w:tcW w:w="1285" w:type="pct"/>
            <w:shd w:val="clear" w:color="auto" w:fill="auto"/>
            <w:vAlign w:val="center"/>
          </w:tcPr>
          <w:p w14:paraId="633065A9" w14:textId="77777777" w:rsidR="00185569" w:rsidRPr="00C344AA" w:rsidRDefault="00185569" w:rsidP="00185569">
            <w:pPr>
              <w:spacing w:after="0" w:line="240" w:lineRule="auto"/>
              <w:rPr>
                <w:rFonts w:cs="Arial"/>
                <w:bCs/>
                <w:sz w:val="18"/>
                <w:szCs w:val="18"/>
              </w:rPr>
            </w:pPr>
            <w:r w:rsidRPr="00C344AA">
              <w:rPr>
                <w:rFonts w:cs="Arial"/>
                <w:bCs/>
                <w:sz w:val="18"/>
                <w:szCs w:val="18"/>
              </w:rPr>
              <w:t>Ubicación de Sinaloa en los primeros lugares del medallero general de los</w:t>
            </w:r>
          </w:p>
          <w:p w14:paraId="0EA736CB" w14:textId="369B4858" w:rsidR="00185569" w:rsidRPr="000246AA" w:rsidRDefault="00185569" w:rsidP="00185569">
            <w:pPr>
              <w:spacing w:after="0" w:line="240" w:lineRule="auto"/>
              <w:rPr>
                <w:sz w:val="18"/>
                <w:szCs w:val="18"/>
                <w:lang w:val="es-ES"/>
              </w:rPr>
            </w:pPr>
            <w:r>
              <w:rPr>
                <w:rFonts w:cs="Arial"/>
                <w:bCs/>
                <w:sz w:val="18"/>
                <w:szCs w:val="18"/>
              </w:rPr>
              <w:t>Paranacionales CONADE logrado</w:t>
            </w:r>
          </w:p>
        </w:tc>
        <w:tc>
          <w:tcPr>
            <w:tcW w:w="1364" w:type="pct"/>
            <w:shd w:val="clear" w:color="auto" w:fill="auto"/>
            <w:vAlign w:val="center"/>
          </w:tcPr>
          <w:p w14:paraId="3FEDC6F6" w14:textId="79D6DB6E" w:rsidR="00185569" w:rsidRPr="000246AA" w:rsidRDefault="00185569" w:rsidP="00185569">
            <w:pPr>
              <w:spacing w:after="0" w:line="240" w:lineRule="auto"/>
              <w:rPr>
                <w:sz w:val="18"/>
                <w:szCs w:val="18"/>
                <w:lang w:val="es-ES"/>
              </w:rPr>
            </w:pPr>
            <w:r w:rsidRPr="000246AA">
              <w:rPr>
                <w:rFonts w:cs="Arial"/>
                <w:bCs/>
                <w:sz w:val="18"/>
                <w:szCs w:val="18"/>
              </w:rPr>
              <w:t>Mide el lugar en que se ubica el estado en el medallero general de los Paranacionales CONADE en el año</w:t>
            </w:r>
          </w:p>
        </w:tc>
        <w:tc>
          <w:tcPr>
            <w:tcW w:w="556" w:type="pct"/>
            <w:shd w:val="clear" w:color="auto" w:fill="auto"/>
            <w:vAlign w:val="center"/>
          </w:tcPr>
          <w:p w14:paraId="71DB1733" w14:textId="1EC50636" w:rsidR="00185569" w:rsidRPr="00C8603A" w:rsidRDefault="00185569" w:rsidP="0001270D">
            <w:pPr>
              <w:spacing w:after="0" w:line="240" w:lineRule="auto"/>
              <w:jc w:val="center"/>
              <w:rPr>
                <w:sz w:val="18"/>
                <w:szCs w:val="18"/>
                <w:lang w:val="es-ES"/>
              </w:rPr>
            </w:pPr>
            <w:r>
              <w:rPr>
                <w:rFonts w:eastAsia="Calibri" w:cs="Arial"/>
                <w:szCs w:val="20"/>
              </w:rPr>
              <w:t>7</w:t>
            </w:r>
          </w:p>
        </w:tc>
        <w:tc>
          <w:tcPr>
            <w:tcW w:w="593" w:type="pct"/>
            <w:shd w:val="clear" w:color="auto" w:fill="auto"/>
            <w:vAlign w:val="center"/>
          </w:tcPr>
          <w:p w14:paraId="3AC742F1" w14:textId="77777777" w:rsidR="00185569" w:rsidRDefault="00185569" w:rsidP="0001270D">
            <w:pPr>
              <w:spacing w:after="0" w:line="240" w:lineRule="auto"/>
              <w:jc w:val="center"/>
              <w:rPr>
                <w:sz w:val="18"/>
                <w:szCs w:val="18"/>
                <w:lang w:val="es-ES"/>
              </w:rPr>
            </w:pPr>
            <w:r w:rsidRPr="00C8603A">
              <w:rPr>
                <w:sz w:val="18"/>
                <w:szCs w:val="18"/>
                <w:lang w:val="es-ES"/>
              </w:rPr>
              <w:t>6</w:t>
            </w:r>
          </w:p>
          <w:p w14:paraId="7D15F89C" w14:textId="27906234" w:rsidR="00185569" w:rsidRPr="00C8603A" w:rsidRDefault="00185569" w:rsidP="00185569">
            <w:pPr>
              <w:spacing w:after="0" w:line="240" w:lineRule="auto"/>
              <w:jc w:val="center"/>
              <w:rPr>
                <w:sz w:val="18"/>
                <w:szCs w:val="18"/>
                <w:lang w:val="es-ES"/>
              </w:rPr>
            </w:pPr>
            <w:r>
              <w:rPr>
                <w:sz w:val="18"/>
                <w:szCs w:val="18"/>
                <w:lang w:val="es-ES"/>
              </w:rPr>
              <w:t>(114.29%)</w:t>
            </w:r>
          </w:p>
        </w:tc>
      </w:tr>
      <w:tr w:rsidR="00185569" w:rsidRPr="000246AA" w14:paraId="2644DA8B" w14:textId="04500685" w:rsidTr="00185569">
        <w:trPr>
          <w:trHeight w:val="1691"/>
        </w:trPr>
        <w:tc>
          <w:tcPr>
            <w:tcW w:w="1202" w:type="pct"/>
            <w:shd w:val="clear" w:color="auto" w:fill="auto"/>
            <w:vAlign w:val="center"/>
          </w:tcPr>
          <w:p w14:paraId="514B1A29" w14:textId="16F78277" w:rsidR="00185569" w:rsidRPr="000246AA" w:rsidRDefault="00185569" w:rsidP="00185569">
            <w:pPr>
              <w:spacing w:after="0" w:line="240" w:lineRule="auto"/>
              <w:rPr>
                <w:sz w:val="18"/>
                <w:szCs w:val="18"/>
                <w:lang w:val="es-ES"/>
              </w:rPr>
            </w:pPr>
            <w:r w:rsidRPr="000246AA">
              <w:rPr>
                <w:rFonts w:eastAsia="Calibri" w:cs="Arial"/>
                <w:sz w:val="18"/>
                <w:szCs w:val="18"/>
              </w:rPr>
              <w:t>Becas económicas a deportistas</w:t>
            </w:r>
          </w:p>
        </w:tc>
        <w:tc>
          <w:tcPr>
            <w:tcW w:w="1285" w:type="pct"/>
            <w:shd w:val="clear" w:color="auto" w:fill="auto"/>
            <w:vAlign w:val="center"/>
          </w:tcPr>
          <w:p w14:paraId="49376EDC" w14:textId="64063453" w:rsidR="00185569" w:rsidRPr="000246AA" w:rsidRDefault="00185569" w:rsidP="00185569">
            <w:pPr>
              <w:spacing w:after="0" w:line="240" w:lineRule="auto"/>
              <w:rPr>
                <w:sz w:val="18"/>
                <w:szCs w:val="18"/>
                <w:lang w:val="es-ES"/>
              </w:rPr>
            </w:pPr>
            <w:r w:rsidRPr="000246AA">
              <w:rPr>
                <w:rFonts w:cs="Arial"/>
                <w:bCs/>
                <w:sz w:val="18"/>
                <w:szCs w:val="18"/>
              </w:rPr>
              <w:t>Becas económicas a deportistas de alto rendimiento entregadas</w:t>
            </w:r>
          </w:p>
        </w:tc>
        <w:tc>
          <w:tcPr>
            <w:tcW w:w="1364" w:type="pct"/>
            <w:shd w:val="clear" w:color="auto" w:fill="auto"/>
            <w:vAlign w:val="center"/>
          </w:tcPr>
          <w:p w14:paraId="6EA4D133" w14:textId="63B7C3E0" w:rsidR="00185569" w:rsidRPr="000246AA" w:rsidRDefault="00185569" w:rsidP="00185569">
            <w:pPr>
              <w:spacing w:after="0" w:line="240" w:lineRule="auto"/>
              <w:rPr>
                <w:sz w:val="18"/>
                <w:szCs w:val="18"/>
                <w:lang w:val="es-ES"/>
              </w:rPr>
            </w:pPr>
            <w:r w:rsidRPr="000246AA">
              <w:rPr>
                <w:rFonts w:cs="Arial"/>
                <w:bCs/>
                <w:sz w:val="18"/>
                <w:szCs w:val="18"/>
              </w:rPr>
              <w:t>Mide la cantidad de becas otorgadas a los deportistas de alto rendimiento que cumplen con los lineamientos establecidos en la convocatoria y en el reglamento de becas</w:t>
            </w:r>
          </w:p>
        </w:tc>
        <w:tc>
          <w:tcPr>
            <w:tcW w:w="556" w:type="pct"/>
            <w:shd w:val="clear" w:color="auto" w:fill="auto"/>
            <w:vAlign w:val="center"/>
          </w:tcPr>
          <w:p w14:paraId="7CD57A33" w14:textId="1F616515" w:rsidR="00185569" w:rsidRPr="00C8603A" w:rsidRDefault="00185569" w:rsidP="0001270D">
            <w:pPr>
              <w:spacing w:after="0" w:line="240" w:lineRule="auto"/>
              <w:jc w:val="center"/>
              <w:rPr>
                <w:sz w:val="18"/>
                <w:szCs w:val="18"/>
                <w:lang w:val="es-ES"/>
              </w:rPr>
            </w:pPr>
            <w:r>
              <w:rPr>
                <w:rFonts w:eastAsia="Calibri" w:cs="Arial"/>
                <w:szCs w:val="20"/>
              </w:rPr>
              <w:t>2</w:t>
            </w:r>
            <w:r w:rsidRPr="00C8603A">
              <w:rPr>
                <w:rFonts w:eastAsia="Calibri" w:cs="Arial"/>
                <w:szCs w:val="20"/>
              </w:rPr>
              <w:t>50</w:t>
            </w:r>
          </w:p>
        </w:tc>
        <w:tc>
          <w:tcPr>
            <w:tcW w:w="593" w:type="pct"/>
            <w:shd w:val="clear" w:color="auto" w:fill="auto"/>
            <w:vAlign w:val="center"/>
          </w:tcPr>
          <w:p w14:paraId="5DCABFEF" w14:textId="77777777" w:rsidR="00185569" w:rsidRDefault="00185569" w:rsidP="0001270D">
            <w:pPr>
              <w:spacing w:after="0" w:line="240" w:lineRule="auto"/>
              <w:jc w:val="center"/>
              <w:rPr>
                <w:sz w:val="18"/>
                <w:szCs w:val="18"/>
                <w:lang w:val="es-ES"/>
              </w:rPr>
            </w:pPr>
            <w:r w:rsidRPr="00C8603A">
              <w:rPr>
                <w:sz w:val="18"/>
                <w:szCs w:val="18"/>
                <w:lang w:val="es-ES"/>
              </w:rPr>
              <w:t>346</w:t>
            </w:r>
          </w:p>
          <w:p w14:paraId="24BDF3F6" w14:textId="20598749" w:rsidR="00185569" w:rsidRPr="00C8603A" w:rsidRDefault="00185569" w:rsidP="0001270D">
            <w:pPr>
              <w:spacing w:after="0" w:line="240" w:lineRule="auto"/>
              <w:jc w:val="center"/>
              <w:rPr>
                <w:sz w:val="18"/>
                <w:szCs w:val="18"/>
                <w:lang w:val="es-ES"/>
              </w:rPr>
            </w:pPr>
            <w:r>
              <w:rPr>
                <w:sz w:val="18"/>
                <w:szCs w:val="18"/>
                <w:lang w:val="es-ES"/>
              </w:rPr>
              <w:t>(138.40%)</w:t>
            </w:r>
          </w:p>
        </w:tc>
      </w:tr>
      <w:tr w:rsidR="00185569" w:rsidRPr="000246AA" w14:paraId="58819395" w14:textId="407341CE" w:rsidTr="00185569">
        <w:trPr>
          <w:trHeight w:val="992"/>
        </w:trPr>
        <w:tc>
          <w:tcPr>
            <w:tcW w:w="1202" w:type="pct"/>
            <w:shd w:val="clear" w:color="auto" w:fill="auto"/>
            <w:vAlign w:val="center"/>
          </w:tcPr>
          <w:p w14:paraId="790A553A" w14:textId="3054CF38" w:rsidR="00185569" w:rsidRPr="000246AA" w:rsidRDefault="00185569" w:rsidP="00185569">
            <w:pPr>
              <w:spacing w:after="0" w:line="240" w:lineRule="auto"/>
              <w:rPr>
                <w:sz w:val="18"/>
                <w:szCs w:val="18"/>
                <w:lang w:val="es-ES"/>
              </w:rPr>
            </w:pPr>
            <w:r w:rsidRPr="000246AA">
              <w:rPr>
                <w:rFonts w:eastAsia="Calibri" w:cs="Arial"/>
                <w:sz w:val="18"/>
                <w:szCs w:val="18"/>
              </w:rPr>
              <w:t xml:space="preserve">Entrenadores de alto rendimiento </w:t>
            </w:r>
          </w:p>
        </w:tc>
        <w:tc>
          <w:tcPr>
            <w:tcW w:w="1285" w:type="pct"/>
            <w:shd w:val="clear" w:color="auto" w:fill="auto"/>
            <w:vAlign w:val="center"/>
          </w:tcPr>
          <w:p w14:paraId="1C747893" w14:textId="4588B6D4" w:rsidR="00185569" w:rsidRPr="000246AA" w:rsidRDefault="00185569" w:rsidP="00185569">
            <w:pPr>
              <w:spacing w:after="0" w:line="240" w:lineRule="auto"/>
              <w:rPr>
                <w:sz w:val="18"/>
                <w:szCs w:val="18"/>
                <w:lang w:val="es-ES"/>
              </w:rPr>
            </w:pPr>
            <w:r w:rsidRPr="000246AA">
              <w:rPr>
                <w:rFonts w:cs="Arial"/>
                <w:bCs/>
                <w:sz w:val="18"/>
                <w:szCs w:val="18"/>
              </w:rPr>
              <w:t>Entrenadores de alto rendimiento contratados</w:t>
            </w:r>
          </w:p>
        </w:tc>
        <w:tc>
          <w:tcPr>
            <w:tcW w:w="1364" w:type="pct"/>
            <w:shd w:val="clear" w:color="auto" w:fill="auto"/>
            <w:vAlign w:val="center"/>
          </w:tcPr>
          <w:p w14:paraId="3B427100" w14:textId="08187E24" w:rsidR="00185569" w:rsidRPr="000246AA" w:rsidRDefault="00185569" w:rsidP="00185569">
            <w:pPr>
              <w:spacing w:after="0" w:line="240" w:lineRule="auto"/>
              <w:rPr>
                <w:sz w:val="18"/>
                <w:szCs w:val="18"/>
                <w:lang w:val="es-ES"/>
              </w:rPr>
            </w:pPr>
            <w:r w:rsidRPr="000246AA">
              <w:rPr>
                <w:rFonts w:cs="Arial"/>
                <w:sz w:val="18"/>
                <w:szCs w:val="18"/>
              </w:rPr>
              <w:t>Mide el número de profesionales en cultura física y deporte que colaboran en el programa.</w:t>
            </w:r>
          </w:p>
        </w:tc>
        <w:tc>
          <w:tcPr>
            <w:tcW w:w="556" w:type="pct"/>
            <w:shd w:val="clear" w:color="auto" w:fill="auto"/>
            <w:vAlign w:val="center"/>
          </w:tcPr>
          <w:p w14:paraId="7EF5DF6B" w14:textId="04C8D4CC" w:rsidR="00185569" w:rsidRPr="00C8603A" w:rsidRDefault="00185569" w:rsidP="0001270D">
            <w:pPr>
              <w:spacing w:after="0" w:line="240" w:lineRule="auto"/>
              <w:jc w:val="center"/>
              <w:rPr>
                <w:sz w:val="18"/>
                <w:szCs w:val="18"/>
                <w:lang w:val="es-ES"/>
              </w:rPr>
            </w:pPr>
            <w:r>
              <w:rPr>
                <w:rFonts w:eastAsia="Calibri" w:cs="Arial"/>
                <w:szCs w:val="20"/>
              </w:rPr>
              <w:t>85</w:t>
            </w:r>
          </w:p>
        </w:tc>
        <w:tc>
          <w:tcPr>
            <w:tcW w:w="593" w:type="pct"/>
            <w:shd w:val="clear" w:color="auto" w:fill="auto"/>
            <w:vAlign w:val="center"/>
          </w:tcPr>
          <w:p w14:paraId="76CB3085" w14:textId="77777777" w:rsidR="00185569" w:rsidRDefault="00185569" w:rsidP="0001270D">
            <w:pPr>
              <w:spacing w:after="0" w:line="240" w:lineRule="auto"/>
              <w:jc w:val="center"/>
              <w:rPr>
                <w:sz w:val="18"/>
                <w:szCs w:val="18"/>
                <w:lang w:val="es-ES"/>
              </w:rPr>
            </w:pPr>
            <w:r w:rsidRPr="00C8603A">
              <w:rPr>
                <w:sz w:val="18"/>
                <w:szCs w:val="18"/>
                <w:lang w:val="es-ES"/>
              </w:rPr>
              <w:t>153</w:t>
            </w:r>
          </w:p>
          <w:p w14:paraId="39890495" w14:textId="2174AC55" w:rsidR="00185569" w:rsidRPr="00C8603A" w:rsidRDefault="00185569" w:rsidP="0001270D">
            <w:pPr>
              <w:spacing w:after="0" w:line="240" w:lineRule="auto"/>
              <w:jc w:val="center"/>
              <w:rPr>
                <w:sz w:val="18"/>
                <w:szCs w:val="18"/>
                <w:lang w:val="es-ES"/>
              </w:rPr>
            </w:pPr>
            <w:r>
              <w:rPr>
                <w:sz w:val="18"/>
                <w:szCs w:val="18"/>
                <w:lang w:val="es-ES"/>
              </w:rPr>
              <w:t>(180%)</w:t>
            </w:r>
          </w:p>
        </w:tc>
      </w:tr>
      <w:tr w:rsidR="00185569" w:rsidRPr="000246AA" w14:paraId="2FBD0D14" w14:textId="26F6497B" w:rsidTr="00185569">
        <w:trPr>
          <w:trHeight w:val="978"/>
        </w:trPr>
        <w:tc>
          <w:tcPr>
            <w:tcW w:w="1202" w:type="pct"/>
            <w:shd w:val="clear" w:color="auto" w:fill="auto"/>
            <w:vAlign w:val="center"/>
          </w:tcPr>
          <w:p w14:paraId="1DA98C04" w14:textId="409E75D4" w:rsidR="00185569" w:rsidRPr="000246AA" w:rsidRDefault="00185569" w:rsidP="00185569">
            <w:pPr>
              <w:spacing w:after="0" w:line="240" w:lineRule="auto"/>
              <w:rPr>
                <w:sz w:val="18"/>
                <w:szCs w:val="18"/>
                <w:lang w:val="es-ES"/>
              </w:rPr>
            </w:pPr>
            <w:r w:rsidRPr="000246AA">
              <w:rPr>
                <w:rFonts w:eastAsia="Calibri" w:cs="Arial"/>
                <w:sz w:val="18"/>
                <w:szCs w:val="18"/>
              </w:rPr>
              <w:t>Deportistas de alto rendimiento</w:t>
            </w:r>
          </w:p>
        </w:tc>
        <w:tc>
          <w:tcPr>
            <w:tcW w:w="1285" w:type="pct"/>
            <w:shd w:val="clear" w:color="auto" w:fill="auto"/>
            <w:vAlign w:val="center"/>
          </w:tcPr>
          <w:p w14:paraId="0C6D24E3" w14:textId="6CCF72F2" w:rsidR="00185569" w:rsidRPr="000246AA" w:rsidRDefault="00185569" w:rsidP="00185569">
            <w:pPr>
              <w:spacing w:after="0" w:line="240" w:lineRule="auto"/>
              <w:rPr>
                <w:sz w:val="18"/>
                <w:szCs w:val="18"/>
                <w:lang w:val="es-ES"/>
              </w:rPr>
            </w:pPr>
            <w:r w:rsidRPr="000246AA">
              <w:rPr>
                <w:rFonts w:cs="Arial"/>
                <w:bCs/>
                <w:sz w:val="18"/>
                <w:szCs w:val="18"/>
              </w:rPr>
              <w:t>Deportistas de alto rendimiento atendidos</w:t>
            </w:r>
          </w:p>
        </w:tc>
        <w:tc>
          <w:tcPr>
            <w:tcW w:w="1364" w:type="pct"/>
            <w:shd w:val="clear" w:color="auto" w:fill="auto"/>
            <w:vAlign w:val="center"/>
          </w:tcPr>
          <w:p w14:paraId="522CCB1E" w14:textId="530570A4" w:rsidR="00185569" w:rsidRPr="000246AA" w:rsidRDefault="00185569" w:rsidP="00185569">
            <w:pPr>
              <w:spacing w:after="0" w:line="240" w:lineRule="auto"/>
              <w:rPr>
                <w:sz w:val="18"/>
                <w:szCs w:val="18"/>
                <w:lang w:val="es-ES"/>
              </w:rPr>
            </w:pPr>
            <w:r w:rsidRPr="000246AA">
              <w:rPr>
                <w:rFonts w:cs="Arial"/>
                <w:sz w:val="18"/>
                <w:szCs w:val="18"/>
              </w:rPr>
              <w:t>Mide el número de deportistas con estándares sobresaliente son atendidos en el programa.</w:t>
            </w:r>
          </w:p>
        </w:tc>
        <w:tc>
          <w:tcPr>
            <w:tcW w:w="556" w:type="pct"/>
            <w:shd w:val="clear" w:color="auto" w:fill="auto"/>
            <w:vAlign w:val="center"/>
          </w:tcPr>
          <w:p w14:paraId="1B790FA6" w14:textId="69EA177A" w:rsidR="00185569" w:rsidRPr="00C8603A" w:rsidRDefault="00185569" w:rsidP="0001270D">
            <w:pPr>
              <w:spacing w:after="0" w:line="240" w:lineRule="auto"/>
              <w:jc w:val="center"/>
              <w:rPr>
                <w:sz w:val="18"/>
                <w:szCs w:val="18"/>
                <w:lang w:val="es-ES"/>
              </w:rPr>
            </w:pPr>
            <w:r>
              <w:rPr>
                <w:rFonts w:eastAsia="Calibri" w:cs="Arial"/>
                <w:szCs w:val="20"/>
              </w:rPr>
              <w:t>900</w:t>
            </w:r>
          </w:p>
        </w:tc>
        <w:tc>
          <w:tcPr>
            <w:tcW w:w="593" w:type="pct"/>
            <w:shd w:val="clear" w:color="auto" w:fill="auto"/>
            <w:vAlign w:val="center"/>
          </w:tcPr>
          <w:p w14:paraId="211692D8" w14:textId="77777777" w:rsidR="00185569" w:rsidRDefault="00185569" w:rsidP="0001270D">
            <w:pPr>
              <w:spacing w:after="0" w:line="240" w:lineRule="auto"/>
              <w:jc w:val="center"/>
              <w:rPr>
                <w:sz w:val="18"/>
                <w:szCs w:val="18"/>
                <w:lang w:val="es-ES"/>
              </w:rPr>
            </w:pPr>
            <w:r w:rsidRPr="00C8603A">
              <w:rPr>
                <w:sz w:val="18"/>
                <w:szCs w:val="18"/>
                <w:lang w:val="es-ES"/>
              </w:rPr>
              <w:t>906</w:t>
            </w:r>
          </w:p>
          <w:p w14:paraId="0E5A0D4D" w14:textId="656F768A" w:rsidR="00185569" w:rsidRPr="00C8603A" w:rsidRDefault="00185569" w:rsidP="0001270D">
            <w:pPr>
              <w:spacing w:after="0" w:line="240" w:lineRule="auto"/>
              <w:jc w:val="center"/>
              <w:rPr>
                <w:sz w:val="18"/>
                <w:szCs w:val="18"/>
                <w:lang w:val="es-ES"/>
              </w:rPr>
            </w:pPr>
            <w:r>
              <w:rPr>
                <w:sz w:val="18"/>
                <w:szCs w:val="18"/>
                <w:lang w:val="es-ES"/>
              </w:rPr>
              <w:t>(100.67%)</w:t>
            </w:r>
          </w:p>
        </w:tc>
      </w:tr>
      <w:tr w:rsidR="00185569" w:rsidRPr="007A0064" w14:paraId="04D5D973" w14:textId="7830F05D" w:rsidTr="00185569">
        <w:trPr>
          <w:trHeight w:val="1120"/>
        </w:trPr>
        <w:tc>
          <w:tcPr>
            <w:tcW w:w="1202" w:type="pct"/>
            <w:shd w:val="clear" w:color="auto" w:fill="auto"/>
            <w:vAlign w:val="center"/>
          </w:tcPr>
          <w:p w14:paraId="6E65535E" w14:textId="1A1B21BB" w:rsidR="00185569" w:rsidRPr="000246AA" w:rsidRDefault="00185569" w:rsidP="00185569">
            <w:pPr>
              <w:spacing w:after="0" w:line="240" w:lineRule="auto"/>
              <w:rPr>
                <w:sz w:val="18"/>
                <w:szCs w:val="18"/>
                <w:lang w:val="es-ES"/>
              </w:rPr>
            </w:pPr>
            <w:r w:rsidRPr="000246AA">
              <w:rPr>
                <w:rFonts w:eastAsia="Calibri" w:cs="Arial"/>
                <w:sz w:val="18"/>
                <w:szCs w:val="18"/>
              </w:rPr>
              <w:t>Material deportivo para el alto rendimiento entregado</w:t>
            </w:r>
          </w:p>
        </w:tc>
        <w:tc>
          <w:tcPr>
            <w:tcW w:w="1285" w:type="pct"/>
            <w:shd w:val="clear" w:color="auto" w:fill="auto"/>
            <w:vAlign w:val="center"/>
          </w:tcPr>
          <w:p w14:paraId="403C1D48" w14:textId="420A1DE3" w:rsidR="00185569" w:rsidRPr="000246AA" w:rsidRDefault="00185569" w:rsidP="00185569">
            <w:pPr>
              <w:spacing w:after="0" w:line="240" w:lineRule="auto"/>
              <w:rPr>
                <w:sz w:val="18"/>
                <w:szCs w:val="18"/>
                <w:lang w:val="es-ES"/>
              </w:rPr>
            </w:pPr>
            <w:r w:rsidRPr="000246AA">
              <w:rPr>
                <w:rFonts w:cs="Arial"/>
                <w:bCs/>
                <w:sz w:val="18"/>
                <w:szCs w:val="18"/>
              </w:rPr>
              <w:t>Material deportivo para el alto rendimiento entregado</w:t>
            </w:r>
          </w:p>
        </w:tc>
        <w:tc>
          <w:tcPr>
            <w:tcW w:w="1364" w:type="pct"/>
            <w:shd w:val="clear" w:color="auto" w:fill="auto"/>
            <w:vAlign w:val="center"/>
          </w:tcPr>
          <w:p w14:paraId="5D3C2ECB" w14:textId="7319A1C2" w:rsidR="00185569" w:rsidRPr="000246AA" w:rsidRDefault="00185569" w:rsidP="00185569">
            <w:pPr>
              <w:spacing w:after="0" w:line="240" w:lineRule="auto"/>
              <w:rPr>
                <w:sz w:val="18"/>
                <w:szCs w:val="18"/>
                <w:lang w:val="es-ES"/>
              </w:rPr>
            </w:pPr>
            <w:r w:rsidRPr="000246AA">
              <w:rPr>
                <w:rFonts w:cs="Arial"/>
                <w:sz w:val="18"/>
                <w:szCs w:val="18"/>
              </w:rPr>
              <w:t>Mide el número de piezas de material deportivo entregadas a los deportistas de alto rendimiento.</w:t>
            </w:r>
          </w:p>
        </w:tc>
        <w:tc>
          <w:tcPr>
            <w:tcW w:w="556" w:type="pct"/>
            <w:shd w:val="clear" w:color="auto" w:fill="auto"/>
            <w:vAlign w:val="center"/>
          </w:tcPr>
          <w:p w14:paraId="68DC0134" w14:textId="5493A3F9" w:rsidR="00185569" w:rsidRPr="00C8603A" w:rsidRDefault="00185569" w:rsidP="0001270D">
            <w:pPr>
              <w:spacing w:after="0" w:line="240" w:lineRule="auto"/>
              <w:jc w:val="center"/>
              <w:rPr>
                <w:sz w:val="18"/>
                <w:szCs w:val="18"/>
                <w:lang w:val="es-ES"/>
              </w:rPr>
            </w:pPr>
            <w:r w:rsidRPr="00C8603A">
              <w:rPr>
                <w:rFonts w:eastAsia="Calibri" w:cs="Arial"/>
                <w:szCs w:val="20"/>
              </w:rPr>
              <w:t>50,000</w:t>
            </w:r>
          </w:p>
        </w:tc>
        <w:tc>
          <w:tcPr>
            <w:tcW w:w="593" w:type="pct"/>
            <w:shd w:val="clear" w:color="auto" w:fill="auto"/>
            <w:vAlign w:val="center"/>
          </w:tcPr>
          <w:p w14:paraId="6BC3FB84" w14:textId="77777777" w:rsidR="00185569" w:rsidRDefault="00185569" w:rsidP="0001270D">
            <w:pPr>
              <w:spacing w:after="0" w:line="240" w:lineRule="auto"/>
              <w:jc w:val="center"/>
              <w:rPr>
                <w:sz w:val="18"/>
                <w:szCs w:val="18"/>
                <w:lang w:val="es-ES"/>
              </w:rPr>
            </w:pPr>
            <w:r w:rsidRPr="00C8603A">
              <w:rPr>
                <w:sz w:val="18"/>
                <w:szCs w:val="18"/>
                <w:lang w:val="es-ES"/>
              </w:rPr>
              <w:t>24,859</w:t>
            </w:r>
          </w:p>
          <w:p w14:paraId="5B271177" w14:textId="3FE0185D" w:rsidR="00185569" w:rsidRPr="00C8603A" w:rsidRDefault="00185569" w:rsidP="0001270D">
            <w:pPr>
              <w:spacing w:after="0" w:line="240" w:lineRule="auto"/>
              <w:jc w:val="center"/>
              <w:rPr>
                <w:sz w:val="18"/>
                <w:szCs w:val="18"/>
                <w:lang w:val="es-ES"/>
              </w:rPr>
            </w:pPr>
            <w:r>
              <w:rPr>
                <w:sz w:val="18"/>
                <w:szCs w:val="18"/>
                <w:lang w:val="es-ES"/>
              </w:rPr>
              <w:t>(49.72%)</w:t>
            </w:r>
          </w:p>
        </w:tc>
      </w:tr>
    </w:tbl>
    <w:p w14:paraId="23B8F225" w14:textId="4519208A" w:rsidR="00936F95" w:rsidRDefault="00936F95" w:rsidP="00407C12">
      <w:pPr>
        <w:spacing w:after="0"/>
      </w:pPr>
    </w:p>
    <w:p w14:paraId="5D4C0F8A" w14:textId="40FC2234" w:rsidR="00406E48" w:rsidRPr="00407C12" w:rsidRDefault="00396759" w:rsidP="00373A83">
      <w:pPr>
        <w:pStyle w:val="Ttulo4"/>
        <w:numPr>
          <w:ilvl w:val="1"/>
          <w:numId w:val="7"/>
        </w:numPr>
        <w:ind w:left="709"/>
      </w:pPr>
      <w:r w:rsidRPr="00407C12">
        <w:t>Indicadores de Resultados e Indicadores de Servicios y Gestión</w:t>
      </w:r>
    </w:p>
    <w:p w14:paraId="2788367E" w14:textId="64F6D831" w:rsidR="009A4A01" w:rsidRPr="00035986" w:rsidRDefault="009A4A01" w:rsidP="009A4A01">
      <w:pPr>
        <w:rPr>
          <w:color w:val="404040" w:themeColor="text1" w:themeTint="BF"/>
          <w:lang w:val="es-ES"/>
        </w:rPr>
      </w:pPr>
      <w:r w:rsidRPr="00035986">
        <w:rPr>
          <w:b/>
          <w:bCs/>
          <w:color w:val="404040" w:themeColor="text1" w:themeTint="BF"/>
        </w:rPr>
        <w:t>Indicadores de Resultados:</w:t>
      </w:r>
    </w:p>
    <w:p w14:paraId="1A4EC8D5" w14:textId="0F075ABF" w:rsidR="00605B2D" w:rsidRPr="00035986" w:rsidRDefault="009C5065" w:rsidP="00373A83">
      <w:pPr>
        <w:pStyle w:val="Prrafodelista"/>
        <w:numPr>
          <w:ilvl w:val="0"/>
          <w:numId w:val="11"/>
        </w:numPr>
        <w:rPr>
          <w:b/>
          <w:lang w:val="es-ES"/>
        </w:rPr>
      </w:pPr>
      <w:r w:rsidRPr="00035986">
        <w:rPr>
          <w:b/>
          <w:lang w:val="es-ES"/>
        </w:rPr>
        <w:t>Proporción de estudiantes que se incluyen en el Registro del Instituto Sinaloense de Cultura Física y Deporte</w:t>
      </w:r>
      <w:r w:rsidR="00035986">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05B2D" w:rsidRPr="00605B2D" w14:paraId="37AC7988" w14:textId="77777777" w:rsidTr="00035986">
        <w:trPr>
          <w:trHeight w:val="547"/>
        </w:trPr>
        <w:tc>
          <w:tcPr>
            <w:tcW w:w="854" w:type="pct"/>
            <w:shd w:val="clear" w:color="auto" w:fill="A6A6A6" w:themeFill="background1" w:themeFillShade="A6"/>
            <w:vAlign w:val="center"/>
          </w:tcPr>
          <w:p w14:paraId="491F49C4"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505DC070" w14:textId="28DA4246" w:rsidR="00605B2D" w:rsidRPr="00650811" w:rsidRDefault="009C5065" w:rsidP="00F23C55">
            <w:pPr>
              <w:spacing w:line="240" w:lineRule="auto"/>
              <w:rPr>
                <w:rFonts w:cs="Arial"/>
                <w:lang w:val="es-ES"/>
              </w:rPr>
            </w:pPr>
            <w:r w:rsidRPr="00650811">
              <w:rPr>
                <w:rFonts w:cs="Arial"/>
                <w:lang w:val="es-ES"/>
              </w:rPr>
              <w:t>Mide la proporción de niños y jóvenes del Sistema Educativo Estatal que participan en los eventos deportivos convocados por el órgano rector del deporte</w:t>
            </w:r>
          </w:p>
        </w:tc>
      </w:tr>
      <w:tr w:rsidR="00605B2D" w:rsidRPr="00605B2D" w14:paraId="174DCE7D" w14:textId="77777777" w:rsidTr="00035986">
        <w:trPr>
          <w:trHeight w:val="852"/>
        </w:trPr>
        <w:tc>
          <w:tcPr>
            <w:tcW w:w="854" w:type="pct"/>
            <w:shd w:val="clear" w:color="auto" w:fill="A6A6A6" w:themeFill="background1" w:themeFillShade="A6"/>
            <w:vAlign w:val="center"/>
          </w:tcPr>
          <w:p w14:paraId="6EBF1F02"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3515904E" w14:textId="62406D14" w:rsidR="00605B2D" w:rsidRPr="00650811" w:rsidRDefault="009C5065" w:rsidP="00F23C55">
            <w:pPr>
              <w:spacing w:line="240" w:lineRule="auto"/>
              <w:rPr>
                <w:rFonts w:cs="Arial"/>
                <w:lang w:val="es-ES"/>
              </w:rPr>
            </w:pPr>
            <w:r w:rsidRPr="00650811">
              <w:rPr>
                <w:rFonts w:cs="Arial"/>
                <w:lang w:val="es-ES"/>
              </w:rPr>
              <w:t xml:space="preserve">(Número de estudiantes en el Registro Estatal de Cultura Física y Deporte en el año n / Total de estudiantes programados a participar en eventos deportivos en el </w:t>
            </w:r>
            <w:r w:rsidR="00FB1C35" w:rsidRPr="00650811">
              <w:rPr>
                <w:rFonts w:cs="Arial"/>
                <w:lang w:val="es-ES"/>
              </w:rPr>
              <w:t>a</w:t>
            </w:r>
            <w:r w:rsidRPr="00650811">
              <w:rPr>
                <w:rFonts w:cs="Arial"/>
                <w:lang w:val="es-ES"/>
              </w:rPr>
              <w:t>ño n)*100</w:t>
            </w:r>
          </w:p>
        </w:tc>
      </w:tr>
      <w:tr w:rsidR="00605B2D" w:rsidRPr="00605B2D" w14:paraId="57999618" w14:textId="77777777" w:rsidTr="007537CB">
        <w:trPr>
          <w:trHeight w:val="543"/>
        </w:trPr>
        <w:tc>
          <w:tcPr>
            <w:tcW w:w="854" w:type="pct"/>
            <w:shd w:val="clear" w:color="auto" w:fill="A6A6A6" w:themeFill="background1" w:themeFillShade="A6"/>
            <w:vAlign w:val="center"/>
          </w:tcPr>
          <w:p w14:paraId="1EF75632"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11B28C44" w14:textId="5C3B4B72" w:rsidR="00605B2D" w:rsidRPr="00605B2D" w:rsidRDefault="009C5065" w:rsidP="00F23C55">
            <w:pPr>
              <w:spacing w:line="240" w:lineRule="auto"/>
              <w:jc w:val="center"/>
              <w:rPr>
                <w:rFonts w:cs="Arial"/>
                <w:color w:val="595959" w:themeColor="text1" w:themeTint="A6"/>
                <w:lang w:val="es-ES"/>
              </w:rPr>
            </w:pPr>
            <w:r w:rsidRPr="00650811">
              <w:rPr>
                <w:rFonts w:cs="Arial"/>
                <w:lang w:val="es-ES"/>
              </w:rPr>
              <w:t>202</w:t>
            </w:r>
            <w:r w:rsidR="008666FE" w:rsidRPr="00650811">
              <w:rPr>
                <w:rFonts w:cs="Arial"/>
                <w:lang w:val="es-ES"/>
              </w:rPr>
              <w:t>1</w:t>
            </w:r>
          </w:p>
        </w:tc>
        <w:tc>
          <w:tcPr>
            <w:tcW w:w="974" w:type="pct"/>
            <w:shd w:val="clear" w:color="auto" w:fill="A6A6A6" w:themeFill="background1" w:themeFillShade="A6"/>
            <w:vAlign w:val="center"/>
          </w:tcPr>
          <w:p w14:paraId="09BBC6DA"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0D797F39" w14:textId="77777777" w:rsidR="00440F09" w:rsidRDefault="00440F09" w:rsidP="00F23C55">
            <w:pPr>
              <w:spacing w:line="240" w:lineRule="auto"/>
              <w:jc w:val="center"/>
              <w:rPr>
                <w:rFonts w:cs="Arial"/>
                <w:lang w:val="es-ES"/>
              </w:rPr>
            </w:pPr>
            <w:r>
              <w:rPr>
                <w:rFonts w:cs="Arial"/>
                <w:lang w:val="es-ES"/>
              </w:rPr>
              <w:t>100%</w:t>
            </w:r>
          </w:p>
          <w:p w14:paraId="03C84AE0" w14:textId="4E486243" w:rsidR="00605B2D" w:rsidRPr="00605B2D" w:rsidRDefault="00440F09" w:rsidP="00F23C55">
            <w:pPr>
              <w:spacing w:line="240" w:lineRule="auto"/>
              <w:jc w:val="center"/>
              <w:rPr>
                <w:rFonts w:cs="Arial"/>
                <w:color w:val="595959" w:themeColor="text1" w:themeTint="A6"/>
                <w:lang w:val="es-ES"/>
              </w:rPr>
            </w:pPr>
            <w:r>
              <w:rPr>
                <w:rFonts w:cs="Arial"/>
                <w:lang w:val="es-ES"/>
              </w:rPr>
              <w:t>(</w:t>
            </w:r>
            <w:r w:rsidR="009C5065" w:rsidRPr="00440F09">
              <w:rPr>
                <w:rFonts w:cs="Arial"/>
                <w:sz w:val="18"/>
                <w:lang w:val="es-ES"/>
              </w:rPr>
              <w:t>26,000</w:t>
            </w:r>
            <w:r>
              <w:rPr>
                <w:rFonts w:cs="Arial"/>
                <w:lang w:val="es-ES"/>
              </w:rPr>
              <w:t>)</w:t>
            </w:r>
          </w:p>
        </w:tc>
        <w:tc>
          <w:tcPr>
            <w:tcW w:w="1017" w:type="pct"/>
            <w:shd w:val="clear" w:color="auto" w:fill="A6A6A6" w:themeFill="background1" w:themeFillShade="A6"/>
            <w:vAlign w:val="center"/>
          </w:tcPr>
          <w:p w14:paraId="35ED3743"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89" w:type="pct"/>
            <w:shd w:val="clear" w:color="auto" w:fill="auto"/>
            <w:vAlign w:val="center"/>
          </w:tcPr>
          <w:p w14:paraId="27E7325A" w14:textId="59CBBD40" w:rsidR="00F1413F" w:rsidRDefault="00F1413F" w:rsidP="00F23C55">
            <w:pPr>
              <w:spacing w:line="240" w:lineRule="auto"/>
              <w:jc w:val="center"/>
              <w:rPr>
                <w:rFonts w:cs="Arial"/>
                <w:lang w:val="es-ES"/>
              </w:rPr>
            </w:pPr>
            <w:r>
              <w:rPr>
                <w:rFonts w:cs="Arial"/>
                <w:lang w:val="es-ES"/>
              </w:rPr>
              <w:t>39.82%</w:t>
            </w:r>
          </w:p>
          <w:p w14:paraId="686DCE8B" w14:textId="4DE54635" w:rsidR="00605B2D" w:rsidRPr="00605B2D" w:rsidRDefault="00F1413F" w:rsidP="00F23C55">
            <w:pPr>
              <w:spacing w:line="240" w:lineRule="auto"/>
              <w:jc w:val="center"/>
              <w:rPr>
                <w:rFonts w:cs="Arial"/>
                <w:color w:val="595959" w:themeColor="text1" w:themeTint="A6"/>
                <w:lang w:val="es-ES"/>
              </w:rPr>
            </w:pPr>
            <w:r>
              <w:rPr>
                <w:rFonts w:cs="Arial"/>
                <w:lang w:val="es-ES"/>
              </w:rPr>
              <w:t>(</w:t>
            </w:r>
            <w:r w:rsidR="00FB1C35" w:rsidRPr="00F1413F">
              <w:rPr>
                <w:rFonts w:cs="Arial"/>
                <w:sz w:val="18"/>
                <w:lang w:val="es-ES"/>
              </w:rPr>
              <w:t>10,354</w:t>
            </w:r>
            <w:r>
              <w:rPr>
                <w:rFonts w:cs="Arial"/>
                <w:lang w:val="es-ES"/>
              </w:rPr>
              <w:t>)</w:t>
            </w:r>
          </w:p>
        </w:tc>
      </w:tr>
      <w:tr w:rsidR="00605B2D" w:rsidRPr="00605B2D" w14:paraId="5B2DF971" w14:textId="77777777" w:rsidTr="007537CB">
        <w:trPr>
          <w:trHeight w:val="624"/>
        </w:trPr>
        <w:tc>
          <w:tcPr>
            <w:tcW w:w="854" w:type="pct"/>
            <w:shd w:val="clear" w:color="auto" w:fill="A6A6A6" w:themeFill="background1" w:themeFillShade="A6"/>
            <w:vAlign w:val="center"/>
          </w:tcPr>
          <w:p w14:paraId="3A1FEA44"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lastRenderedPageBreak/>
              <w:t>Unidad de Medida:</w:t>
            </w:r>
          </w:p>
        </w:tc>
        <w:tc>
          <w:tcPr>
            <w:tcW w:w="664" w:type="pct"/>
            <w:shd w:val="clear" w:color="auto" w:fill="auto"/>
            <w:vAlign w:val="center"/>
          </w:tcPr>
          <w:p w14:paraId="756AFA7B" w14:textId="784B001F" w:rsidR="00605B2D" w:rsidRPr="00650811" w:rsidRDefault="009C5065" w:rsidP="00F23C55">
            <w:pPr>
              <w:spacing w:line="240" w:lineRule="auto"/>
              <w:jc w:val="center"/>
              <w:rPr>
                <w:rFonts w:cs="Arial"/>
                <w:lang w:val="es-ES"/>
              </w:rPr>
            </w:pPr>
            <w:r w:rsidRPr="00650811">
              <w:rPr>
                <w:rFonts w:cs="Arial"/>
                <w:lang w:val="es-ES"/>
              </w:rPr>
              <w:t>Porcentaje</w:t>
            </w:r>
          </w:p>
        </w:tc>
        <w:tc>
          <w:tcPr>
            <w:tcW w:w="974" w:type="pct"/>
            <w:shd w:val="clear" w:color="auto" w:fill="A6A6A6" w:themeFill="background1" w:themeFillShade="A6"/>
            <w:vAlign w:val="center"/>
          </w:tcPr>
          <w:p w14:paraId="24184156"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1008251E" w14:textId="62DA978F" w:rsidR="00F1413F" w:rsidRDefault="00F1413F" w:rsidP="00F23C55">
            <w:pPr>
              <w:spacing w:line="240" w:lineRule="auto"/>
              <w:jc w:val="center"/>
              <w:rPr>
                <w:rFonts w:cs="Arial"/>
                <w:lang w:val="es-ES"/>
              </w:rPr>
            </w:pPr>
            <w:r>
              <w:rPr>
                <w:rFonts w:cs="Arial"/>
                <w:lang w:val="es-ES"/>
              </w:rPr>
              <w:t>51.23%</w:t>
            </w:r>
          </w:p>
          <w:p w14:paraId="518F556F" w14:textId="194DC1A8" w:rsidR="00605B2D" w:rsidRPr="00605B2D" w:rsidRDefault="00F1413F" w:rsidP="00F23C55">
            <w:pPr>
              <w:spacing w:line="240" w:lineRule="auto"/>
              <w:jc w:val="center"/>
              <w:rPr>
                <w:rFonts w:cs="Arial"/>
                <w:color w:val="595959" w:themeColor="text1" w:themeTint="A6"/>
                <w:lang w:val="es-ES"/>
              </w:rPr>
            </w:pPr>
            <w:r>
              <w:rPr>
                <w:rFonts w:cs="Arial"/>
                <w:lang w:val="es-ES"/>
              </w:rPr>
              <w:t>(</w:t>
            </w:r>
            <w:r w:rsidR="00FB1C35" w:rsidRPr="00F1413F">
              <w:rPr>
                <w:rFonts w:cs="Arial"/>
                <w:sz w:val="18"/>
                <w:lang w:val="es-ES"/>
              </w:rPr>
              <w:t>13,321</w:t>
            </w:r>
            <w:r>
              <w:rPr>
                <w:rFonts w:cs="Arial"/>
                <w:lang w:val="es-ES"/>
              </w:rPr>
              <w:t>)</w:t>
            </w:r>
          </w:p>
        </w:tc>
        <w:tc>
          <w:tcPr>
            <w:tcW w:w="1017" w:type="pct"/>
            <w:shd w:val="clear" w:color="auto" w:fill="A6A6A6" w:themeFill="background1" w:themeFillShade="A6"/>
            <w:vAlign w:val="center"/>
          </w:tcPr>
          <w:p w14:paraId="02CD7153"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auto"/>
            <w:vAlign w:val="center"/>
          </w:tcPr>
          <w:p w14:paraId="1E812325" w14:textId="2C1F7719" w:rsidR="00605B2D" w:rsidRPr="00605B2D" w:rsidRDefault="00FB1C35" w:rsidP="00F23C55">
            <w:pPr>
              <w:spacing w:line="240" w:lineRule="auto"/>
              <w:jc w:val="center"/>
              <w:rPr>
                <w:rFonts w:cs="Arial"/>
                <w:color w:val="595959" w:themeColor="text1" w:themeTint="A6"/>
                <w:lang w:val="es-ES"/>
              </w:rPr>
            </w:pPr>
            <w:r w:rsidRPr="00650811">
              <w:rPr>
                <w:rFonts w:cs="Arial"/>
                <w:lang w:val="es-ES"/>
              </w:rPr>
              <w:t>Ascendente</w:t>
            </w:r>
          </w:p>
        </w:tc>
      </w:tr>
      <w:tr w:rsidR="00605B2D" w:rsidRPr="00605B2D" w14:paraId="15E3C273" w14:textId="77777777" w:rsidTr="009A7672">
        <w:trPr>
          <w:trHeight w:val="645"/>
        </w:trPr>
        <w:tc>
          <w:tcPr>
            <w:tcW w:w="854" w:type="pct"/>
            <w:shd w:val="clear" w:color="auto" w:fill="A6A6A6" w:themeFill="background1" w:themeFillShade="A6"/>
            <w:vAlign w:val="center"/>
          </w:tcPr>
          <w:p w14:paraId="0DC73AF9"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2F2E0A8C" w14:textId="593DF2B6" w:rsidR="00605B2D" w:rsidRPr="00650811" w:rsidRDefault="009C5065" w:rsidP="00F23C55">
            <w:pPr>
              <w:spacing w:line="240" w:lineRule="auto"/>
              <w:jc w:val="center"/>
              <w:rPr>
                <w:rFonts w:cs="Arial"/>
                <w:lang w:val="es-ES"/>
              </w:rPr>
            </w:pPr>
            <w:r w:rsidRPr="00650811">
              <w:rPr>
                <w:rFonts w:cs="Arial"/>
                <w:lang w:val="es-ES"/>
              </w:rPr>
              <w:t>Anual</w:t>
            </w:r>
          </w:p>
        </w:tc>
        <w:tc>
          <w:tcPr>
            <w:tcW w:w="974" w:type="pct"/>
            <w:shd w:val="clear" w:color="auto" w:fill="A6A6A6" w:themeFill="background1" w:themeFillShade="A6"/>
            <w:vAlign w:val="center"/>
          </w:tcPr>
          <w:p w14:paraId="14575728"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75B75924" w14:textId="5D7C5ACE" w:rsidR="00605B2D" w:rsidRPr="00605B2D" w:rsidRDefault="00FB1C35" w:rsidP="00F23C55">
            <w:pPr>
              <w:spacing w:line="240" w:lineRule="auto"/>
              <w:jc w:val="center"/>
              <w:rPr>
                <w:rFonts w:cs="Arial"/>
                <w:color w:val="595959" w:themeColor="text1" w:themeTint="A6"/>
                <w:lang w:val="es-ES"/>
              </w:rPr>
            </w:pPr>
            <w:r w:rsidRPr="00650811">
              <w:rPr>
                <w:rFonts w:cs="Arial"/>
                <w:lang w:val="es-ES"/>
              </w:rPr>
              <w:t>39.82</w:t>
            </w:r>
            <w:r w:rsidR="00605B2D" w:rsidRPr="00650811">
              <w:rPr>
                <w:rFonts w:cs="Arial"/>
                <w:lang w:val="es-ES"/>
              </w:rPr>
              <w:t>%</w:t>
            </w:r>
          </w:p>
        </w:tc>
      </w:tr>
      <w:tr w:rsidR="007537CB" w:rsidRPr="00605B2D" w14:paraId="3EE2330B" w14:textId="77777777" w:rsidTr="007537CB">
        <w:trPr>
          <w:trHeight w:val="645"/>
        </w:trPr>
        <w:tc>
          <w:tcPr>
            <w:tcW w:w="5000" w:type="pct"/>
            <w:gridSpan w:val="6"/>
            <w:shd w:val="clear" w:color="auto" w:fill="auto"/>
            <w:vAlign w:val="center"/>
          </w:tcPr>
          <w:p w14:paraId="58B0D29E" w14:textId="77777777" w:rsidR="007537CB" w:rsidRPr="00770CE2" w:rsidRDefault="007537CB" w:rsidP="007537CB">
            <w:pPr>
              <w:spacing w:line="240" w:lineRule="auto"/>
              <w:jc w:val="center"/>
              <w:rPr>
                <w:rFonts w:cstheme="minorHAnsi"/>
                <w:color w:val="595959" w:themeColor="text1" w:themeTint="A6"/>
                <w:sz w:val="10"/>
                <w:szCs w:val="10"/>
                <w:u w:val="single"/>
                <w:lang w:val="es-ES"/>
              </w:rPr>
            </w:pPr>
          </w:p>
          <w:p w14:paraId="128CDCEE" w14:textId="77777777" w:rsidR="007537CB" w:rsidRPr="00770CE2" w:rsidRDefault="007537CB" w:rsidP="007537CB">
            <w:pPr>
              <w:spacing w:line="240" w:lineRule="auto"/>
              <w:jc w:val="center"/>
              <w:rPr>
                <w:rFonts w:cstheme="minorHAnsi"/>
                <w:color w:val="595959" w:themeColor="text1" w:themeTint="A6"/>
                <w:u w:val="single"/>
                <w:lang w:val="es-ES"/>
              </w:rPr>
            </w:pPr>
            <w:r w:rsidRPr="00316D10">
              <w:rPr>
                <w:rFonts w:cstheme="minorHAnsi"/>
                <w:color w:val="595959" w:themeColor="text1" w:themeTint="A6"/>
                <w:u w:val="single"/>
                <w:lang w:val="es-ES"/>
              </w:rPr>
              <w:t>Gráfica:</w:t>
            </w:r>
          </w:p>
          <w:p w14:paraId="78751637" w14:textId="7F811182" w:rsidR="007537CB" w:rsidRPr="00650811" w:rsidRDefault="002456D2" w:rsidP="00F23C55">
            <w:pPr>
              <w:spacing w:line="240" w:lineRule="auto"/>
              <w:jc w:val="center"/>
              <w:rPr>
                <w:rFonts w:cs="Arial"/>
                <w:lang w:val="es-ES"/>
              </w:rPr>
            </w:pPr>
            <w:r>
              <w:rPr>
                <w:rFonts w:cs="Arial"/>
                <w:noProof/>
              </w:rPr>
              <w:drawing>
                <wp:inline distT="0" distB="0" distL="0" distR="0" wp14:anchorId="47DDAE5E" wp14:editId="6F2732D7">
                  <wp:extent cx="2499360" cy="16192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t="-562" b="5021"/>
                          <a:stretch/>
                        </pic:blipFill>
                        <pic:spPr bwMode="auto">
                          <a:xfrm>
                            <a:off x="0" y="0"/>
                            <a:ext cx="2499360" cy="16192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30354D" w14:textId="639108C0" w:rsidR="00605B2D" w:rsidRDefault="00605B2D" w:rsidP="00830A4D">
      <w:pPr>
        <w:spacing w:after="0" w:line="240" w:lineRule="auto"/>
        <w:rPr>
          <w:lang w:val="es-ES"/>
        </w:rPr>
      </w:pPr>
    </w:p>
    <w:p w14:paraId="693A52E6" w14:textId="17390C7E" w:rsidR="0022314C" w:rsidRPr="00035986" w:rsidRDefault="0022314C" w:rsidP="00373A83">
      <w:pPr>
        <w:pStyle w:val="Prrafodelista"/>
        <w:numPr>
          <w:ilvl w:val="0"/>
          <w:numId w:val="11"/>
        </w:numPr>
        <w:rPr>
          <w:b/>
          <w:lang w:val="es-ES"/>
        </w:rPr>
      </w:pPr>
      <w:r w:rsidRPr="00035986">
        <w:rPr>
          <w:b/>
          <w:lang w:val="es-ES"/>
        </w:rPr>
        <w:t>Porcentaje de finalistas sinaloenses en competencias nacionales</w:t>
      </w:r>
      <w:r w:rsidR="00035986" w:rsidRPr="00035986">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22314C" w:rsidRPr="00605B2D" w14:paraId="17876BC9" w14:textId="77777777" w:rsidTr="007537CB">
        <w:trPr>
          <w:trHeight w:val="664"/>
        </w:trPr>
        <w:tc>
          <w:tcPr>
            <w:tcW w:w="854" w:type="pct"/>
            <w:shd w:val="clear" w:color="auto" w:fill="A6A6A6" w:themeFill="background1" w:themeFillShade="A6"/>
            <w:vAlign w:val="center"/>
          </w:tcPr>
          <w:p w14:paraId="7D8B3B3C" w14:textId="77777777" w:rsidR="0022314C" w:rsidRPr="00605B2D" w:rsidRDefault="0022314C" w:rsidP="00650811">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616C6C66" w14:textId="4412FC6A" w:rsidR="0022314C" w:rsidRPr="00650811" w:rsidRDefault="0022314C" w:rsidP="00650811">
            <w:pPr>
              <w:spacing w:line="240" w:lineRule="auto"/>
              <w:rPr>
                <w:rFonts w:cs="Arial"/>
                <w:lang w:val="es-ES"/>
              </w:rPr>
            </w:pPr>
            <w:r w:rsidRPr="00650811">
              <w:rPr>
                <w:rFonts w:cs="Arial"/>
                <w:lang w:val="es-ES"/>
              </w:rPr>
              <w:t>Hace referencia a los deportistas sinaloenses que participan en el proceso selectivo y llegan hasta la etapa nacional y participan por una medalla</w:t>
            </w:r>
          </w:p>
        </w:tc>
      </w:tr>
      <w:tr w:rsidR="0022314C" w:rsidRPr="00605B2D" w14:paraId="37F9E0F3" w14:textId="77777777" w:rsidTr="007537CB">
        <w:trPr>
          <w:trHeight w:val="843"/>
        </w:trPr>
        <w:tc>
          <w:tcPr>
            <w:tcW w:w="854" w:type="pct"/>
            <w:shd w:val="clear" w:color="auto" w:fill="A6A6A6" w:themeFill="background1" w:themeFillShade="A6"/>
            <w:vAlign w:val="center"/>
          </w:tcPr>
          <w:p w14:paraId="413EB29F" w14:textId="77777777" w:rsidR="0022314C" w:rsidRPr="00605B2D" w:rsidRDefault="0022314C" w:rsidP="00650811">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1D5744DF" w14:textId="34D0601F" w:rsidR="0022314C" w:rsidRPr="00650811" w:rsidRDefault="000F6AA0" w:rsidP="00650811">
            <w:pPr>
              <w:spacing w:line="240" w:lineRule="auto"/>
              <w:rPr>
                <w:rFonts w:cs="Arial"/>
                <w:lang w:val="es-ES"/>
              </w:rPr>
            </w:pPr>
            <w:r w:rsidRPr="00650811">
              <w:rPr>
                <w:rFonts w:cs="Arial"/>
                <w:lang w:val="es-ES"/>
              </w:rPr>
              <w:t>(Deportistas que participan en la etapa nacional y compiten por una medalla en el año n / Deportistas programados a competir por una medalla en la final nacional en el año n) * 100</w:t>
            </w:r>
          </w:p>
        </w:tc>
      </w:tr>
      <w:tr w:rsidR="0022314C" w:rsidRPr="00605B2D" w14:paraId="63B462D1" w14:textId="77777777" w:rsidTr="007537CB">
        <w:trPr>
          <w:trHeight w:val="543"/>
        </w:trPr>
        <w:tc>
          <w:tcPr>
            <w:tcW w:w="854" w:type="pct"/>
            <w:shd w:val="clear" w:color="auto" w:fill="A6A6A6" w:themeFill="background1" w:themeFillShade="A6"/>
            <w:vAlign w:val="center"/>
          </w:tcPr>
          <w:p w14:paraId="08379E20" w14:textId="77777777" w:rsidR="0022314C" w:rsidRPr="00605B2D" w:rsidRDefault="0022314C" w:rsidP="00650811">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58B9EEEA" w14:textId="372E8027" w:rsidR="0022314C" w:rsidRPr="00650811" w:rsidRDefault="0022314C" w:rsidP="00650811">
            <w:pPr>
              <w:spacing w:line="240" w:lineRule="auto"/>
              <w:jc w:val="center"/>
              <w:rPr>
                <w:rFonts w:cs="Arial"/>
                <w:lang w:val="es-ES"/>
              </w:rPr>
            </w:pPr>
            <w:r w:rsidRPr="00650811">
              <w:rPr>
                <w:rFonts w:cs="Arial"/>
                <w:lang w:val="es-ES"/>
              </w:rPr>
              <w:t>202</w:t>
            </w:r>
            <w:r w:rsidR="008666FE" w:rsidRPr="00650811">
              <w:rPr>
                <w:rFonts w:cs="Arial"/>
                <w:lang w:val="es-ES"/>
              </w:rPr>
              <w:t>1</w:t>
            </w:r>
          </w:p>
        </w:tc>
        <w:tc>
          <w:tcPr>
            <w:tcW w:w="974" w:type="pct"/>
            <w:shd w:val="clear" w:color="auto" w:fill="A6A6A6" w:themeFill="background1" w:themeFillShade="A6"/>
            <w:vAlign w:val="center"/>
          </w:tcPr>
          <w:p w14:paraId="700F772C" w14:textId="77777777" w:rsidR="0022314C" w:rsidRPr="00605B2D" w:rsidRDefault="0022314C" w:rsidP="00650811">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6ECDA8D1" w14:textId="77777777" w:rsidR="00440F09" w:rsidRDefault="00440F09" w:rsidP="00440F09">
            <w:pPr>
              <w:spacing w:line="240" w:lineRule="auto"/>
              <w:jc w:val="center"/>
              <w:rPr>
                <w:rFonts w:cs="Arial"/>
                <w:lang w:val="es-ES"/>
              </w:rPr>
            </w:pPr>
            <w:r>
              <w:rPr>
                <w:rFonts w:cs="Arial"/>
                <w:lang w:val="es-ES"/>
              </w:rPr>
              <w:t>100%</w:t>
            </w:r>
          </w:p>
          <w:p w14:paraId="1C5BCFF8" w14:textId="1329DAA3" w:rsidR="0022314C" w:rsidRPr="00650811" w:rsidRDefault="00440F09" w:rsidP="00650811">
            <w:pPr>
              <w:spacing w:line="240" w:lineRule="auto"/>
              <w:jc w:val="center"/>
              <w:rPr>
                <w:rFonts w:cs="Arial"/>
                <w:lang w:val="es-ES"/>
              </w:rPr>
            </w:pPr>
            <w:r>
              <w:rPr>
                <w:rFonts w:cs="Arial"/>
                <w:lang w:val="es-ES"/>
              </w:rPr>
              <w:t>(</w:t>
            </w:r>
            <w:r w:rsidR="000F6AA0" w:rsidRPr="00440F09">
              <w:rPr>
                <w:rFonts w:cs="Arial"/>
                <w:sz w:val="18"/>
                <w:lang w:val="es-ES"/>
              </w:rPr>
              <w:t>450</w:t>
            </w:r>
            <w:r>
              <w:rPr>
                <w:rFonts w:cs="Arial"/>
                <w:lang w:val="es-ES"/>
              </w:rPr>
              <w:t>)</w:t>
            </w:r>
          </w:p>
        </w:tc>
        <w:tc>
          <w:tcPr>
            <w:tcW w:w="1017" w:type="pct"/>
            <w:shd w:val="clear" w:color="auto" w:fill="A6A6A6" w:themeFill="background1" w:themeFillShade="A6"/>
            <w:vAlign w:val="center"/>
          </w:tcPr>
          <w:p w14:paraId="09460FAD" w14:textId="77777777" w:rsidR="0022314C" w:rsidRPr="00605B2D" w:rsidRDefault="0022314C" w:rsidP="00650811">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653BF036" w14:textId="0BEF5A83" w:rsidR="00F1413F" w:rsidRDefault="00F1413F" w:rsidP="00F1413F">
            <w:pPr>
              <w:spacing w:line="240" w:lineRule="auto"/>
              <w:jc w:val="center"/>
              <w:rPr>
                <w:rFonts w:cs="Arial"/>
                <w:lang w:val="es-ES"/>
              </w:rPr>
            </w:pPr>
            <w:r>
              <w:rPr>
                <w:rFonts w:cs="Arial"/>
                <w:lang w:val="es-ES"/>
              </w:rPr>
              <w:t>104.66%</w:t>
            </w:r>
          </w:p>
          <w:p w14:paraId="5FD40443" w14:textId="1178E027" w:rsidR="00F1413F" w:rsidRPr="00650811" w:rsidRDefault="00F1413F" w:rsidP="00F1413F">
            <w:pPr>
              <w:spacing w:line="240" w:lineRule="auto"/>
              <w:jc w:val="center"/>
              <w:rPr>
                <w:rFonts w:cs="Arial"/>
                <w:lang w:val="es-ES"/>
              </w:rPr>
            </w:pPr>
            <w:r>
              <w:rPr>
                <w:rFonts w:cs="Arial"/>
                <w:lang w:val="es-ES"/>
              </w:rPr>
              <w:t>(</w:t>
            </w:r>
            <w:r w:rsidRPr="00F1413F">
              <w:rPr>
                <w:rFonts w:cs="Arial"/>
                <w:sz w:val="18"/>
                <w:lang w:val="es-ES"/>
              </w:rPr>
              <w:t>471</w:t>
            </w:r>
            <w:r>
              <w:rPr>
                <w:rFonts w:cs="Arial"/>
                <w:lang w:val="es-ES"/>
              </w:rPr>
              <w:t>)</w:t>
            </w:r>
          </w:p>
        </w:tc>
      </w:tr>
      <w:tr w:rsidR="0022314C" w:rsidRPr="00605B2D" w14:paraId="46A38643" w14:textId="77777777" w:rsidTr="007537CB">
        <w:trPr>
          <w:trHeight w:val="624"/>
        </w:trPr>
        <w:tc>
          <w:tcPr>
            <w:tcW w:w="854" w:type="pct"/>
            <w:shd w:val="clear" w:color="auto" w:fill="A6A6A6" w:themeFill="background1" w:themeFillShade="A6"/>
            <w:vAlign w:val="center"/>
          </w:tcPr>
          <w:p w14:paraId="1A3FDC05" w14:textId="77777777" w:rsidR="0022314C" w:rsidRPr="00605B2D" w:rsidRDefault="0022314C" w:rsidP="00650811">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1EE87B78" w14:textId="77777777" w:rsidR="0022314C" w:rsidRPr="00650811" w:rsidRDefault="0022314C" w:rsidP="00650811">
            <w:pPr>
              <w:spacing w:line="240" w:lineRule="auto"/>
              <w:jc w:val="center"/>
              <w:rPr>
                <w:rFonts w:cs="Arial"/>
                <w:lang w:val="es-ES"/>
              </w:rPr>
            </w:pPr>
            <w:r w:rsidRPr="00650811">
              <w:rPr>
                <w:rFonts w:cs="Arial"/>
                <w:lang w:val="es-ES"/>
              </w:rPr>
              <w:t>Porcentaje</w:t>
            </w:r>
          </w:p>
        </w:tc>
        <w:tc>
          <w:tcPr>
            <w:tcW w:w="974" w:type="pct"/>
            <w:shd w:val="clear" w:color="auto" w:fill="A6A6A6" w:themeFill="background1" w:themeFillShade="A6"/>
            <w:vAlign w:val="center"/>
          </w:tcPr>
          <w:p w14:paraId="57D5614A" w14:textId="77777777" w:rsidR="0022314C" w:rsidRPr="00605B2D" w:rsidRDefault="0022314C" w:rsidP="00650811">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6D6B12E7" w14:textId="77777777" w:rsidR="00F1413F" w:rsidRDefault="00F1413F" w:rsidP="00650811">
            <w:pPr>
              <w:spacing w:line="240" w:lineRule="auto"/>
              <w:jc w:val="center"/>
              <w:rPr>
                <w:rFonts w:cs="Arial"/>
                <w:lang w:val="es-ES"/>
              </w:rPr>
            </w:pPr>
            <w:r>
              <w:rPr>
                <w:rFonts w:cs="Arial"/>
                <w:lang w:val="es-ES"/>
              </w:rPr>
              <w:t>47%</w:t>
            </w:r>
          </w:p>
          <w:p w14:paraId="300244A7" w14:textId="1AA1AC45" w:rsidR="00F1413F" w:rsidRPr="00650811" w:rsidRDefault="00F1413F" w:rsidP="00F1413F">
            <w:pPr>
              <w:spacing w:line="240" w:lineRule="auto"/>
              <w:jc w:val="center"/>
              <w:rPr>
                <w:rFonts w:cs="Arial"/>
                <w:lang w:val="es-ES"/>
              </w:rPr>
            </w:pPr>
            <w:r>
              <w:rPr>
                <w:rFonts w:cs="Arial"/>
                <w:lang w:val="es-ES"/>
              </w:rPr>
              <w:t>(</w:t>
            </w:r>
            <w:r w:rsidR="000F6AA0" w:rsidRPr="00F1413F">
              <w:rPr>
                <w:rFonts w:cs="Arial"/>
                <w:sz w:val="18"/>
                <w:lang w:val="es-ES"/>
              </w:rPr>
              <w:t>215</w:t>
            </w:r>
            <w:r>
              <w:rPr>
                <w:rFonts w:cs="Arial"/>
                <w:lang w:val="es-ES"/>
              </w:rPr>
              <w:t>)</w:t>
            </w:r>
          </w:p>
        </w:tc>
        <w:tc>
          <w:tcPr>
            <w:tcW w:w="1017" w:type="pct"/>
            <w:shd w:val="clear" w:color="auto" w:fill="A6A6A6" w:themeFill="background1" w:themeFillShade="A6"/>
            <w:vAlign w:val="center"/>
          </w:tcPr>
          <w:p w14:paraId="62107C4E" w14:textId="77777777" w:rsidR="0022314C" w:rsidRPr="00605B2D" w:rsidRDefault="0022314C" w:rsidP="00650811">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2D7D9AAC" w14:textId="77777777" w:rsidR="0022314C" w:rsidRPr="00650811" w:rsidRDefault="0022314C" w:rsidP="00650811">
            <w:pPr>
              <w:spacing w:line="240" w:lineRule="auto"/>
              <w:jc w:val="center"/>
              <w:rPr>
                <w:rFonts w:cs="Arial"/>
                <w:lang w:val="es-ES"/>
              </w:rPr>
            </w:pPr>
            <w:r w:rsidRPr="00650811">
              <w:rPr>
                <w:rFonts w:cs="Arial"/>
                <w:lang w:val="es-ES"/>
              </w:rPr>
              <w:t>Ascendente</w:t>
            </w:r>
          </w:p>
        </w:tc>
      </w:tr>
      <w:tr w:rsidR="0022314C" w:rsidRPr="00605B2D" w14:paraId="615C2BDA" w14:textId="77777777" w:rsidTr="007537CB">
        <w:trPr>
          <w:trHeight w:val="645"/>
        </w:trPr>
        <w:tc>
          <w:tcPr>
            <w:tcW w:w="854" w:type="pct"/>
            <w:shd w:val="clear" w:color="auto" w:fill="A6A6A6" w:themeFill="background1" w:themeFillShade="A6"/>
            <w:vAlign w:val="center"/>
          </w:tcPr>
          <w:p w14:paraId="0A6280A6" w14:textId="77777777" w:rsidR="0022314C" w:rsidRPr="00605B2D" w:rsidRDefault="0022314C" w:rsidP="00650811">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7FEE1EA4" w14:textId="77777777" w:rsidR="0022314C" w:rsidRPr="00650811" w:rsidRDefault="0022314C" w:rsidP="00650811">
            <w:pPr>
              <w:spacing w:line="240" w:lineRule="auto"/>
              <w:jc w:val="center"/>
              <w:rPr>
                <w:rFonts w:cs="Arial"/>
                <w:lang w:val="es-ES"/>
              </w:rPr>
            </w:pPr>
            <w:r w:rsidRPr="00650811">
              <w:rPr>
                <w:rFonts w:cs="Arial"/>
                <w:lang w:val="es-ES"/>
              </w:rPr>
              <w:t>Anual</w:t>
            </w:r>
          </w:p>
        </w:tc>
        <w:tc>
          <w:tcPr>
            <w:tcW w:w="974" w:type="pct"/>
            <w:shd w:val="clear" w:color="auto" w:fill="A6A6A6" w:themeFill="background1" w:themeFillShade="A6"/>
            <w:vAlign w:val="center"/>
          </w:tcPr>
          <w:p w14:paraId="6D1A7E93" w14:textId="77777777" w:rsidR="0022314C" w:rsidRPr="00605B2D" w:rsidRDefault="0022314C" w:rsidP="00650811">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2C76B721" w14:textId="3C3A3349" w:rsidR="0022314C" w:rsidRPr="00605B2D" w:rsidRDefault="000F6AA0" w:rsidP="00650811">
            <w:pPr>
              <w:spacing w:line="240" w:lineRule="auto"/>
              <w:jc w:val="center"/>
              <w:rPr>
                <w:rFonts w:cs="Arial"/>
                <w:color w:val="595959" w:themeColor="text1" w:themeTint="A6"/>
                <w:lang w:val="es-ES"/>
              </w:rPr>
            </w:pPr>
            <w:r w:rsidRPr="00650811">
              <w:rPr>
                <w:rFonts w:cs="Arial"/>
                <w:lang w:val="es-ES"/>
              </w:rPr>
              <w:t>104.66</w:t>
            </w:r>
            <w:r w:rsidR="0022314C" w:rsidRPr="00650811">
              <w:rPr>
                <w:rFonts w:cs="Arial"/>
                <w:lang w:val="es-ES"/>
              </w:rPr>
              <w:t>%</w:t>
            </w:r>
          </w:p>
        </w:tc>
      </w:tr>
      <w:tr w:rsidR="007537CB" w:rsidRPr="00605B2D" w14:paraId="2311D130" w14:textId="77777777" w:rsidTr="00296822">
        <w:trPr>
          <w:trHeight w:val="645"/>
        </w:trPr>
        <w:tc>
          <w:tcPr>
            <w:tcW w:w="5000" w:type="pct"/>
            <w:gridSpan w:val="6"/>
            <w:shd w:val="clear" w:color="auto" w:fill="auto"/>
            <w:vAlign w:val="center"/>
          </w:tcPr>
          <w:p w14:paraId="0BF18B7F" w14:textId="77777777" w:rsidR="007537CB" w:rsidRPr="00770CE2" w:rsidRDefault="007537CB" w:rsidP="00296822">
            <w:pPr>
              <w:spacing w:line="240" w:lineRule="auto"/>
              <w:jc w:val="center"/>
              <w:rPr>
                <w:rFonts w:cstheme="minorHAnsi"/>
                <w:color w:val="595959" w:themeColor="text1" w:themeTint="A6"/>
                <w:sz w:val="10"/>
                <w:szCs w:val="10"/>
                <w:u w:val="single"/>
                <w:lang w:val="es-ES"/>
              </w:rPr>
            </w:pPr>
          </w:p>
          <w:p w14:paraId="4C814F24" w14:textId="77777777" w:rsidR="007537CB" w:rsidRPr="00770CE2" w:rsidRDefault="007537CB" w:rsidP="00296822">
            <w:pPr>
              <w:spacing w:line="240" w:lineRule="auto"/>
              <w:jc w:val="center"/>
              <w:rPr>
                <w:rFonts w:cstheme="minorHAnsi"/>
                <w:color w:val="595959" w:themeColor="text1" w:themeTint="A6"/>
                <w:u w:val="single"/>
                <w:lang w:val="es-ES"/>
              </w:rPr>
            </w:pPr>
            <w:r w:rsidRPr="00316D10">
              <w:rPr>
                <w:rFonts w:cstheme="minorHAnsi"/>
                <w:color w:val="595959" w:themeColor="text1" w:themeTint="A6"/>
                <w:u w:val="single"/>
                <w:lang w:val="es-ES"/>
              </w:rPr>
              <w:t>Gráfica:</w:t>
            </w:r>
          </w:p>
          <w:p w14:paraId="17C60746" w14:textId="291D449F" w:rsidR="007537CB" w:rsidRPr="00650811" w:rsidRDefault="00BF68EA" w:rsidP="00296822">
            <w:pPr>
              <w:spacing w:line="240" w:lineRule="auto"/>
              <w:jc w:val="center"/>
              <w:rPr>
                <w:rFonts w:cs="Arial"/>
                <w:lang w:val="es-ES"/>
              </w:rPr>
            </w:pPr>
            <w:r>
              <w:rPr>
                <w:rFonts w:cs="Arial"/>
                <w:noProof/>
              </w:rPr>
              <w:drawing>
                <wp:inline distT="0" distB="0" distL="0" distR="0" wp14:anchorId="77706E35" wp14:editId="4DD65040">
                  <wp:extent cx="2499360" cy="16948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9360" cy="1694815"/>
                          </a:xfrm>
                          <a:prstGeom prst="rect">
                            <a:avLst/>
                          </a:prstGeom>
                          <a:noFill/>
                        </pic:spPr>
                      </pic:pic>
                    </a:graphicData>
                  </a:graphic>
                </wp:inline>
              </w:drawing>
            </w:r>
          </w:p>
        </w:tc>
      </w:tr>
    </w:tbl>
    <w:p w14:paraId="61BC7A89" w14:textId="77777777" w:rsidR="007537CB" w:rsidRDefault="007537CB" w:rsidP="007537CB">
      <w:pPr>
        <w:spacing w:after="0" w:line="240" w:lineRule="auto"/>
        <w:rPr>
          <w:b/>
          <w:bCs/>
          <w:color w:val="404040" w:themeColor="text1" w:themeTint="BF"/>
        </w:rPr>
      </w:pPr>
    </w:p>
    <w:p w14:paraId="79A77BA7" w14:textId="453EA7AF" w:rsidR="00FB1C35" w:rsidRPr="00035986" w:rsidRDefault="00035986" w:rsidP="00035986">
      <w:pPr>
        <w:rPr>
          <w:b/>
          <w:bCs/>
          <w:color w:val="404040" w:themeColor="text1" w:themeTint="BF"/>
        </w:rPr>
      </w:pPr>
      <w:r w:rsidRPr="00035986">
        <w:rPr>
          <w:b/>
          <w:bCs/>
          <w:color w:val="404040" w:themeColor="text1" w:themeTint="BF"/>
        </w:rPr>
        <w:t>Indicadores de Servicios y Gestión:</w:t>
      </w:r>
    </w:p>
    <w:p w14:paraId="13189358" w14:textId="6ECDC52F" w:rsidR="00605B2D" w:rsidRPr="00035986" w:rsidRDefault="00035986" w:rsidP="00373A83">
      <w:pPr>
        <w:pStyle w:val="Prrafodelista"/>
        <w:numPr>
          <w:ilvl w:val="0"/>
          <w:numId w:val="9"/>
        </w:numPr>
        <w:rPr>
          <w:b/>
          <w:lang w:val="es-ES"/>
        </w:rPr>
      </w:pPr>
      <w:r w:rsidRPr="00035986">
        <w:rPr>
          <w:b/>
          <w:lang w:val="es-ES"/>
        </w:rPr>
        <w:t>Porcentaje de deportistas sinaloenses apoyados con base en sus resultados obtenidos</w:t>
      </w:r>
      <w:r w:rsidR="00605B2D" w:rsidRPr="00035986">
        <w:rPr>
          <w:b/>
          <w:lang w:val="es-ES"/>
        </w:rPr>
        <w:t>.</w:t>
      </w:r>
      <w:r w:rsidR="009A7672" w:rsidRPr="00035986">
        <w:rPr>
          <w:b/>
          <w:lang w:val="es-ES"/>
        </w:rPr>
        <w:t xml:space="preserve"> </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05B2D" w:rsidRPr="00605B2D" w14:paraId="2080B85A" w14:textId="77777777" w:rsidTr="007537CB">
        <w:trPr>
          <w:trHeight w:val="624"/>
        </w:trPr>
        <w:tc>
          <w:tcPr>
            <w:tcW w:w="854" w:type="pct"/>
            <w:shd w:val="clear" w:color="auto" w:fill="A6A6A6" w:themeFill="background1" w:themeFillShade="A6"/>
            <w:vAlign w:val="center"/>
          </w:tcPr>
          <w:p w14:paraId="30D94919"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lastRenderedPageBreak/>
              <w:t>Definición:</w:t>
            </w:r>
          </w:p>
        </w:tc>
        <w:tc>
          <w:tcPr>
            <w:tcW w:w="4146" w:type="pct"/>
            <w:gridSpan w:val="5"/>
            <w:shd w:val="clear" w:color="auto" w:fill="auto"/>
            <w:vAlign w:val="center"/>
          </w:tcPr>
          <w:p w14:paraId="1AD60B6B" w14:textId="51F7FD51" w:rsidR="00605B2D" w:rsidRPr="00650811" w:rsidRDefault="00035986" w:rsidP="00F23C55">
            <w:pPr>
              <w:spacing w:line="240" w:lineRule="auto"/>
              <w:rPr>
                <w:rFonts w:cs="Arial"/>
                <w:lang w:val="es-ES"/>
              </w:rPr>
            </w:pPr>
            <w:r w:rsidRPr="00035986">
              <w:rPr>
                <w:rFonts w:cs="Arial"/>
                <w:lang w:val="es-ES"/>
              </w:rPr>
              <w:t>Mide el porcentaje de deportistas sinaloenses de alto rendimiento con resultados sobresalientes que reciben apoyos</w:t>
            </w:r>
          </w:p>
        </w:tc>
      </w:tr>
      <w:tr w:rsidR="00605B2D" w:rsidRPr="00605B2D" w14:paraId="1D7CE43B" w14:textId="77777777" w:rsidTr="007537CB">
        <w:trPr>
          <w:trHeight w:val="835"/>
        </w:trPr>
        <w:tc>
          <w:tcPr>
            <w:tcW w:w="854" w:type="pct"/>
            <w:shd w:val="clear" w:color="auto" w:fill="A6A6A6" w:themeFill="background1" w:themeFillShade="A6"/>
            <w:vAlign w:val="center"/>
          </w:tcPr>
          <w:p w14:paraId="052D1C2E"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2E9ECF21" w14:textId="62A96F96" w:rsidR="00605B2D" w:rsidRPr="00650811" w:rsidRDefault="008666FE" w:rsidP="00F23C55">
            <w:pPr>
              <w:spacing w:line="240" w:lineRule="auto"/>
              <w:rPr>
                <w:rFonts w:cs="Arial"/>
                <w:lang w:val="es-ES"/>
              </w:rPr>
            </w:pPr>
            <w:r w:rsidRPr="00650811">
              <w:rPr>
                <w:rFonts w:cs="Arial"/>
                <w:lang w:val="es-ES"/>
              </w:rPr>
              <w:t>(Deportistas apoyados con base en sus resultados obtenidos en el año n / Deportistas programados a recibir apoyos por sus resultados obtenidos en el año n) * 100</w:t>
            </w:r>
          </w:p>
        </w:tc>
      </w:tr>
      <w:tr w:rsidR="00605B2D" w:rsidRPr="00605B2D" w14:paraId="1F1A94F8" w14:textId="77777777" w:rsidTr="007537CB">
        <w:trPr>
          <w:trHeight w:val="543"/>
        </w:trPr>
        <w:tc>
          <w:tcPr>
            <w:tcW w:w="854" w:type="pct"/>
            <w:shd w:val="clear" w:color="auto" w:fill="A6A6A6" w:themeFill="background1" w:themeFillShade="A6"/>
            <w:vAlign w:val="center"/>
          </w:tcPr>
          <w:p w14:paraId="5B4C6A99"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1DA24E25" w14:textId="48E356FB" w:rsidR="00605B2D" w:rsidRPr="00650811" w:rsidRDefault="008666FE" w:rsidP="00F23C55">
            <w:pPr>
              <w:spacing w:line="240" w:lineRule="auto"/>
              <w:jc w:val="center"/>
              <w:rPr>
                <w:rFonts w:cs="Arial"/>
                <w:lang w:val="es-ES"/>
              </w:rPr>
            </w:pPr>
            <w:r w:rsidRPr="00650811">
              <w:rPr>
                <w:rFonts w:cs="Arial"/>
                <w:lang w:val="es-ES"/>
              </w:rPr>
              <w:t>2021</w:t>
            </w:r>
          </w:p>
        </w:tc>
        <w:tc>
          <w:tcPr>
            <w:tcW w:w="974" w:type="pct"/>
            <w:shd w:val="clear" w:color="auto" w:fill="A6A6A6" w:themeFill="background1" w:themeFillShade="A6"/>
            <w:vAlign w:val="center"/>
          </w:tcPr>
          <w:p w14:paraId="769C9DC1"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29803912" w14:textId="77777777" w:rsidR="00440F09" w:rsidRDefault="00440F09" w:rsidP="00440F09">
            <w:pPr>
              <w:spacing w:line="240" w:lineRule="auto"/>
              <w:jc w:val="center"/>
              <w:rPr>
                <w:rFonts w:cs="Arial"/>
                <w:lang w:val="es-ES"/>
              </w:rPr>
            </w:pPr>
            <w:r>
              <w:rPr>
                <w:rFonts w:cs="Arial"/>
                <w:lang w:val="es-ES"/>
              </w:rPr>
              <w:t>100%</w:t>
            </w:r>
          </w:p>
          <w:p w14:paraId="715CFDC8" w14:textId="0512AB71" w:rsidR="00605B2D" w:rsidRPr="00650811" w:rsidRDefault="00440F09" w:rsidP="00F23C55">
            <w:pPr>
              <w:spacing w:line="240" w:lineRule="auto"/>
              <w:jc w:val="center"/>
              <w:rPr>
                <w:rFonts w:cs="Arial"/>
                <w:lang w:val="es-ES"/>
              </w:rPr>
            </w:pPr>
            <w:r>
              <w:rPr>
                <w:rFonts w:cs="Arial"/>
                <w:lang w:val="es-ES"/>
              </w:rPr>
              <w:t>(</w:t>
            </w:r>
            <w:r w:rsidR="008666FE" w:rsidRPr="00440F09">
              <w:rPr>
                <w:rFonts w:cs="Arial"/>
                <w:sz w:val="18"/>
                <w:lang w:val="es-ES"/>
              </w:rPr>
              <w:t>3,000</w:t>
            </w:r>
            <w:r>
              <w:rPr>
                <w:rFonts w:cs="Arial"/>
                <w:lang w:val="es-ES"/>
              </w:rPr>
              <w:t>)</w:t>
            </w:r>
          </w:p>
        </w:tc>
        <w:tc>
          <w:tcPr>
            <w:tcW w:w="1017" w:type="pct"/>
            <w:shd w:val="clear" w:color="auto" w:fill="A6A6A6" w:themeFill="background1" w:themeFillShade="A6"/>
            <w:vAlign w:val="center"/>
          </w:tcPr>
          <w:p w14:paraId="1780C77D"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7F080303" w14:textId="1288FDB4" w:rsidR="00C13399" w:rsidRDefault="00153796" w:rsidP="00F23C55">
            <w:pPr>
              <w:spacing w:line="240" w:lineRule="auto"/>
              <w:jc w:val="center"/>
              <w:rPr>
                <w:rFonts w:cs="Arial"/>
                <w:lang w:val="es-ES"/>
              </w:rPr>
            </w:pPr>
            <w:r>
              <w:rPr>
                <w:rFonts w:cs="Arial"/>
                <w:lang w:val="es-ES"/>
              </w:rPr>
              <w:t>140.93</w:t>
            </w:r>
            <w:r w:rsidR="00C13399">
              <w:rPr>
                <w:rFonts w:cs="Arial"/>
                <w:lang w:val="es-ES"/>
              </w:rPr>
              <w:t>%</w:t>
            </w:r>
          </w:p>
          <w:p w14:paraId="4271B431" w14:textId="6F3FD62A" w:rsidR="00605B2D" w:rsidRPr="00650811" w:rsidRDefault="00C13399" w:rsidP="00F23C55">
            <w:pPr>
              <w:spacing w:line="240" w:lineRule="auto"/>
              <w:jc w:val="center"/>
              <w:rPr>
                <w:rFonts w:cs="Arial"/>
                <w:lang w:val="es-ES"/>
              </w:rPr>
            </w:pPr>
            <w:r>
              <w:rPr>
                <w:rFonts w:cs="Arial"/>
                <w:lang w:val="es-ES"/>
              </w:rPr>
              <w:t>(</w:t>
            </w:r>
            <w:r w:rsidR="008666FE" w:rsidRPr="005F2EE8">
              <w:rPr>
                <w:rFonts w:cs="Arial"/>
                <w:sz w:val="18"/>
                <w:lang w:val="es-ES"/>
              </w:rPr>
              <w:t>4,228</w:t>
            </w:r>
            <w:r>
              <w:rPr>
                <w:rFonts w:cs="Arial"/>
                <w:lang w:val="es-ES"/>
              </w:rPr>
              <w:t>)</w:t>
            </w:r>
          </w:p>
        </w:tc>
      </w:tr>
      <w:tr w:rsidR="00605B2D" w:rsidRPr="00605B2D" w14:paraId="0DBEFB8E" w14:textId="77777777" w:rsidTr="007537CB">
        <w:trPr>
          <w:trHeight w:val="624"/>
        </w:trPr>
        <w:tc>
          <w:tcPr>
            <w:tcW w:w="854" w:type="pct"/>
            <w:shd w:val="clear" w:color="auto" w:fill="A6A6A6" w:themeFill="background1" w:themeFillShade="A6"/>
            <w:vAlign w:val="center"/>
          </w:tcPr>
          <w:p w14:paraId="59D1A76A"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5B10659F" w14:textId="57AD090C" w:rsidR="00605B2D" w:rsidRPr="00650811" w:rsidRDefault="008666FE" w:rsidP="00F23C55">
            <w:pPr>
              <w:spacing w:line="240" w:lineRule="auto"/>
              <w:jc w:val="center"/>
              <w:rPr>
                <w:rFonts w:cs="Arial"/>
                <w:lang w:val="es-ES"/>
              </w:rPr>
            </w:pPr>
            <w:r w:rsidRPr="00650811">
              <w:rPr>
                <w:rFonts w:cs="Arial"/>
                <w:lang w:val="es-ES"/>
              </w:rPr>
              <w:t>Porcentaje</w:t>
            </w:r>
          </w:p>
        </w:tc>
        <w:tc>
          <w:tcPr>
            <w:tcW w:w="974" w:type="pct"/>
            <w:shd w:val="clear" w:color="auto" w:fill="A6A6A6" w:themeFill="background1" w:themeFillShade="A6"/>
            <w:vAlign w:val="center"/>
          </w:tcPr>
          <w:p w14:paraId="1F1775FB"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66D3A407" w14:textId="0EDAB1AB" w:rsidR="00C13399" w:rsidRDefault="00C13399" w:rsidP="00F23C55">
            <w:pPr>
              <w:spacing w:line="240" w:lineRule="auto"/>
              <w:jc w:val="center"/>
              <w:rPr>
                <w:rFonts w:cs="Arial"/>
                <w:lang w:val="es-ES"/>
              </w:rPr>
            </w:pPr>
            <w:r>
              <w:rPr>
                <w:rFonts w:cs="Arial"/>
                <w:lang w:val="es-ES"/>
              </w:rPr>
              <w:t>39.33%</w:t>
            </w:r>
          </w:p>
          <w:p w14:paraId="6215E344" w14:textId="7216915D" w:rsidR="00605B2D" w:rsidRPr="00650811" w:rsidRDefault="00C13399" w:rsidP="00F23C55">
            <w:pPr>
              <w:spacing w:line="240" w:lineRule="auto"/>
              <w:jc w:val="center"/>
              <w:rPr>
                <w:rFonts w:cs="Arial"/>
                <w:lang w:val="es-ES"/>
              </w:rPr>
            </w:pPr>
            <w:r>
              <w:rPr>
                <w:rFonts w:cs="Arial"/>
                <w:lang w:val="es-ES"/>
              </w:rPr>
              <w:t>(</w:t>
            </w:r>
            <w:r w:rsidR="008666FE" w:rsidRPr="005F2EE8">
              <w:rPr>
                <w:rFonts w:cs="Arial"/>
                <w:sz w:val="18"/>
                <w:lang w:val="es-ES"/>
              </w:rPr>
              <w:t>1,188</w:t>
            </w:r>
            <w:r>
              <w:rPr>
                <w:rFonts w:cs="Arial"/>
                <w:lang w:val="es-ES"/>
              </w:rPr>
              <w:t>)</w:t>
            </w:r>
          </w:p>
        </w:tc>
        <w:tc>
          <w:tcPr>
            <w:tcW w:w="1017" w:type="pct"/>
            <w:shd w:val="clear" w:color="auto" w:fill="A6A6A6" w:themeFill="background1" w:themeFillShade="A6"/>
            <w:vAlign w:val="center"/>
          </w:tcPr>
          <w:p w14:paraId="7CBC93AC"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697A23DE" w14:textId="5D24D0E1" w:rsidR="00605B2D" w:rsidRPr="00650811" w:rsidRDefault="008666FE" w:rsidP="00F23C55">
            <w:pPr>
              <w:spacing w:line="240" w:lineRule="auto"/>
              <w:jc w:val="center"/>
              <w:rPr>
                <w:rFonts w:cs="Arial"/>
                <w:lang w:val="es-ES"/>
              </w:rPr>
            </w:pPr>
            <w:r w:rsidRPr="00650811">
              <w:rPr>
                <w:rFonts w:cs="Arial"/>
                <w:lang w:val="es-ES"/>
              </w:rPr>
              <w:t>Ascendente</w:t>
            </w:r>
          </w:p>
        </w:tc>
      </w:tr>
      <w:tr w:rsidR="00605B2D" w:rsidRPr="00605B2D" w14:paraId="2CF89417" w14:textId="77777777" w:rsidTr="007537CB">
        <w:trPr>
          <w:trHeight w:val="645"/>
        </w:trPr>
        <w:tc>
          <w:tcPr>
            <w:tcW w:w="854" w:type="pct"/>
            <w:shd w:val="clear" w:color="auto" w:fill="A6A6A6" w:themeFill="background1" w:themeFillShade="A6"/>
            <w:vAlign w:val="center"/>
          </w:tcPr>
          <w:p w14:paraId="72C52C62"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1144957A" w14:textId="5B0C9F41" w:rsidR="00605B2D" w:rsidRPr="00650811" w:rsidRDefault="008666FE" w:rsidP="00F23C55">
            <w:pPr>
              <w:spacing w:line="240" w:lineRule="auto"/>
              <w:jc w:val="center"/>
              <w:rPr>
                <w:rFonts w:cs="Arial"/>
                <w:lang w:val="es-ES"/>
              </w:rPr>
            </w:pPr>
            <w:r w:rsidRPr="00650811">
              <w:rPr>
                <w:rFonts w:cs="Arial"/>
                <w:lang w:val="es-ES"/>
              </w:rPr>
              <w:t>Anual</w:t>
            </w:r>
          </w:p>
        </w:tc>
        <w:tc>
          <w:tcPr>
            <w:tcW w:w="974" w:type="pct"/>
            <w:shd w:val="clear" w:color="auto" w:fill="A6A6A6" w:themeFill="background1" w:themeFillShade="A6"/>
            <w:vAlign w:val="center"/>
          </w:tcPr>
          <w:p w14:paraId="0F273620"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6E542411" w14:textId="6D9A3A47" w:rsidR="00605B2D" w:rsidRPr="00605B2D" w:rsidRDefault="008666FE" w:rsidP="00F23C55">
            <w:pPr>
              <w:spacing w:line="240" w:lineRule="auto"/>
              <w:jc w:val="center"/>
              <w:rPr>
                <w:rFonts w:cs="Arial"/>
                <w:color w:val="595959" w:themeColor="text1" w:themeTint="A6"/>
                <w:lang w:val="es-ES"/>
              </w:rPr>
            </w:pPr>
            <w:r w:rsidRPr="00650811">
              <w:rPr>
                <w:rFonts w:cs="Arial"/>
                <w:lang w:val="es-ES"/>
              </w:rPr>
              <w:t>140.93</w:t>
            </w:r>
            <w:r w:rsidR="00605B2D" w:rsidRPr="00650811">
              <w:rPr>
                <w:rFonts w:cs="Arial"/>
                <w:lang w:val="es-ES"/>
              </w:rPr>
              <w:t>%</w:t>
            </w:r>
          </w:p>
        </w:tc>
      </w:tr>
      <w:tr w:rsidR="007537CB" w:rsidRPr="00605B2D" w14:paraId="5115DB92" w14:textId="77777777" w:rsidTr="00296822">
        <w:trPr>
          <w:trHeight w:val="645"/>
        </w:trPr>
        <w:tc>
          <w:tcPr>
            <w:tcW w:w="5000" w:type="pct"/>
            <w:gridSpan w:val="6"/>
            <w:shd w:val="clear" w:color="auto" w:fill="auto"/>
            <w:vAlign w:val="center"/>
          </w:tcPr>
          <w:p w14:paraId="7CDAE89B" w14:textId="77777777" w:rsidR="007537CB" w:rsidRPr="00770CE2" w:rsidRDefault="007537CB" w:rsidP="00296822">
            <w:pPr>
              <w:spacing w:line="240" w:lineRule="auto"/>
              <w:jc w:val="center"/>
              <w:rPr>
                <w:rFonts w:cstheme="minorHAnsi"/>
                <w:color w:val="595959" w:themeColor="text1" w:themeTint="A6"/>
                <w:sz w:val="10"/>
                <w:szCs w:val="10"/>
                <w:u w:val="single"/>
                <w:lang w:val="es-ES"/>
              </w:rPr>
            </w:pPr>
          </w:p>
          <w:p w14:paraId="751A7013" w14:textId="77777777" w:rsidR="007537CB" w:rsidRPr="00770CE2" w:rsidRDefault="007537CB" w:rsidP="00296822">
            <w:pPr>
              <w:spacing w:line="240" w:lineRule="auto"/>
              <w:jc w:val="center"/>
              <w:rPr>
                <w:rFonts w:cstheme="minorHAnsi"/>
                <w:color w:val="595959" w:themeColor="text1" w:themeTint="A6"/>
                <w:u w:val="single"/>
                <w:lang w:val="es-ES"/>
              </w:rPr>
            </w:pPr>
            <w:r w:rsidRPr="00316D10">
              <w:rPr>
                <w:rFonts w:cstheme="minorHAnsi"/>
                <w:color w:val="595959" w:themeColor="text1" w:themeTint="A6"/>
                <w:u w:val="single"/>
                <w:lang w:val="es-ES"/>
              </w:rPr>
              <w:t>Gráfica:</w:t>
            </w:r>
          </w:p>
          <w:p w14:paraId="124A8D27" w14:textId="20EB8DB0" w:rsidR="007537CB" w:rsidRPr="00650811" w:rsidRDefault="00BF68EA" w:rsidP="00296822">
            <w:pPr>
              <w:spacing w:line="240" w:lineRule="auto"/>
              <w:jc w:val="center"/>
              <w:rPr>
                <w:rFonts w:cs="Arial"/>
                <w:lang w:val="es-ES"/>
              </w:rPr>
            </w:pPr>
            <w:r>
              <w:rPr>
                <w:rFonts w:cs="Arial"/>
                <w:noProof/>
              </w:rPr>
              <w:drawing>
                <wp:inline distT="0" distB="0" distL="0" distR="0" wp14:anchorId="66896A12" wp14:editId="31D181B1">
                  <wp:extent cx="2499360" cy="1381125"/>
                  <wp:effectExtent l="0" t="0" r="0" b="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t="14612" b="3896"/>
                          <a:stretch/>
                        </pic:blipFill>
                        <pic:spPr bwMode="auto">
                          <a:xfrm>
                            <a:off x="0" y="0"/>
                            <a:ext cx="2499360" cy="13811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DE8D48" w14:textId="77777777" w:rsidR="007537CB" w:rsidRDefault="007537CB" w:rsidP="00035986">
      <w:pPr>
        <w:spacing w:after="0" w:line="240" w:lineRule="auto"/>
      </w:pPr>
    </w:p>
    <w:p w14:paraId="01D72D39" w14:textId="7ABD3E87" w:rsidR="009A7672" w:rsidRPr="00CA4232" w:rsidRDefault="008666FE" w:rsidP="00373A83">
      <w:pPr>
        <w:pStyle w:val="Prrafodelista"/>
        <w:numPr>
          <w:ilvl w:val="0"/>
          <w:numId w:val="9"/>
        </w:numPr>
        <w:rPr>
          <w:b/>
          <w:lang w:val="es-ES"/>
        </w:rPr>
      </w:pPr>
      <w:r w:rsidRPr="00CA4232">
        <w:rPr>
          <w:b/>
          <w:lang w:val="es-ES"/>
        </w:rPr>
        <w:t>Cantidad de becas otorgadas a los deportistas sinaloenses que cumplen con los lineamientos establecidos</w:t>
      </w:r>
      <w:r w:rsidR="00CA4232" w:rsidRPr="00CA4232">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9A7672" w:rsidRPr="00605B2D" w14:paraId="5DF610A2" w14:textId="77777777" w:rsidTr="007537CB">
        <w:trPr>
          <w:trHeight w:val="794"/>
        </w:trPr>
        <w:tc>
          <w:tcPr>
            <w:tcW w:w="854" w:type="pct"/>
            <w:shd w:val="clear" w:color="auto" w:fill="A6A6A6" w:themeFill="background1" w:themeFillShade="A6"/>
            <w:vAlign w:val="center"/>
          </w:tcPr>
          <w:p w14:paraId="36EE8C52" w14:textId="77777777" w:rsidR="009A7672" w:rsidRPr="00605B2D" w:rsidRDefault="009A7672" w:rsidP="00650811">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7889EA7F" w14:textId="59ABB2C4" w:rsidR="009A7672" w:rsidRPr="00650811" w:rsidRDefault="008666FE" w:rsidP="00650811">
            <w:pPr>
              <w:spacing w:line="240" w:lineRule="auto"/>
              <w:rPr>
                <w:rFonts w:cs="Arial"/>
                <w:lang w:val="es-ES"/>
              </w:rPr>
            </w:pPr>
            <w:r w:rsidRPr="00650811">
              <w:rPr>
                <w:rFonts w:cs="Arial"/>
                <w:lang w:val="es-ES"/>
              </w:rPr>
              <w:t>Mide la cantidad de becas otorgadas a los deportistas sinaloenses que cumplen con los lineamientos establecidos y que tienen resultados destacados en competencias estatales y nacionales</w:t>
            </w:r>
          </w:p>
        </w:tc>
      </w:tr>
      <w:tr w:rsidR="009A7672" w:rsidRPr="00605B2D" w14:paraId="0115223A" w14:textId="77777777" w:rsidTr="007537CB">
        <w:trPr>
          <w:trHeight w:val="794"/>
        </w:trPr>
        <w:tc>
          <w:tcPr>
            <w:tcW w:w="854" w:type="pct"/>
            <w:shd w:val="clear" w:color="auto" w:fill="A6A6A6" w:themeFill="background1" w:themeFillShade="A6"/>
            <w:vAlign w:val="center"/>
          </w:tcPr>
          <w:p w14:paraId="43E8F27D" w14:textId="77777777" w:rsidR="009A7672" w:rsidRPr="00605B2D" w:rsidRDefault="009A7672" w:rsidP="00650811">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5AAB84DE" w14:textId="4AE1F66D" w:rsidR="009A7672" w:rsidRPr="00650811" w:rsidRDefault="008666FE" w:rsidP="00650811">
            <w:pPr>
              <w:spacing w:line="240" w:lineRule="auto"/>
              <w:rPr>
                <w:rFonts w:cs="Arial"/>
                <w:lang w:val="es-ES"/>
              </w:rPr>
            </w:pPr>
            <w:r w:rsidRPr="00650811">
              <w:rPr>
                <w:rFonts w:cs="Arial"/>
                <w:lang w:val="es-ES"/>
              </w:rPr>
              <w:t>(Número de becas que cumplieron con los lineamientos establecidos para su otorgamiento en el periodo n / Número de becas programadas a otorgarse en el periodo n) * 100</w:t>
            </w:r>
          </w:p>
        </w:tc>
      </w:tr>
      <w:tr w:rsidR="009A7672" w:rsidRPr="00605B2D" w14:paraId="02D269C2" w14:textId="77777777" w:rsidTr="007537CB">
        <w:trPr>
          <w:trHeight w:val="543"/>
        </w:trPr>
        <w:tc>
          <w:tcPr>
            <w:tcW w:w="854" w:type="pct"/>
            <w:shd w:val="clear" w:color="auto" w:fill="A6A6A6" w:themeFill="background1" w:themeFillShade="A6"/>
            <w:vAlign w:val="center"/>
          </w:tcPr>
          <w:p w14:paraId="22CEBBED" w14:textId="77777777" w:rsidR="009A7672" w:rsidRPr="00605B2D" w:rsidRDefault="009A7672" w:rsidP="00650811">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700C370E" w14:textId="7E999C90" w:rsidR="009A7672" w:rsidRPr="00650811" w:rsidRDefault="008666FE" w:rsidP="00650811">
            <w:pPr>
              <w:spacing w:line="240" w:lineRule="auto"/>
              <w:jc w:val="center"/>
              <w:rPr>
                <w:rFonts w:cs="Arial"/>
                <w:lang w:val="es-ES"/>
              </w:rPr>
            </w:pPr>
            <w:r w:rsidRPr="00650811">
              <w:rPr>
                <w:rFonts w:cs="Arial"/>
                <w:lang w:val="es-ES"/>
              </w:rPr>
              <w:t>2021</w:t>
            </w:r>
          </w:p>
        </w:tc>
        <w:tc>
          <w:tcPr>
            <w:tcW w:w="974" w:type="pct"/>
            <w:shd w:val="clear" w:color="auto" w:fill="A6A6A6" w:themeFill="background1" w:themeFillShade="A6"/>
            <w:vAlign w:val="center"/>
          </w:tcPr>
          <w:p w14:paraId="1FA91620" w14:textId="77777777" w:rsidR="009A7672" w:rsidRPr="00605B2D" w:rsidRDefault="009A7672" w:rsidP="00650811">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73567101" w14:textId="77777777" w:rsidR="00440F09" w:rsidRDefault="00440F09" w:rsidP="00440F09">
            <w:pPr>
              <w:spacing w:line="240" w:lineRule="auto"/>
              <w:jc w:val="center"/>
              <w:rPr>
                <w:rFonts w:cs="Arial"/>
                <w:lang w:val="es-ES"/>
              </w:rPr>
            </w:pPr>
            <w:r>
              <w:rPr>
                <w:rFonts w:cs="Arial"/>
                <w:lang w:val="es-ES"/>
              </w:rPr>
              <w:t>100%</w:t>
            </w:r>
          </w:p>
          <w:p w14:paraId="34C2996D" w14:textId="4AA85FF1" w:rsidR="009A7672" w:rsidRPr="00650811" w:rsidRDefault="00440F09" w:rsidP="00650811">
            <w:pPr>
              <w:spacing w:line="240" w:lineRule="auto"/>
              <w:jc w:val="center"/>
              <w:rPr>
                <w:rFonts w:cs="Arial"/>
                <w:lang w:val="es-ES"/>
              </w:rPr>
            </w:pPr>
            <w:r>
              <w:rPr>
                <w:rFonts w:cs="Arial"/>
                <w:lang w:val="es-ES"/>
              </w:rPr>
              <w:t>(</w:t>
            </w:r>
            <w:r w:rsidR="008666FE" w:rsidRPr="00440F09">
              <w:rPr>
                <w:rFonts w:cs="Arial"/>
                <w:sz w:val="18"/>
                <w:lang w:val="es-ES"/>
              </w:rPr>
              <w:t>3,500</w:t>
            </w:r>
            <w:r>
              <w:rPr>
                <w:rFonts w:cs="Arial"/>
                <w:lang w:val="es-ES"/>
              </w:rPr>
              <w:t>)</w:t>
            </w:r>
          </w:p>
        </w:tc>
        <w:tc>
          <w:tcPr>
            <w:tcW w:w="1017" w:type="pct"/>
            <w:shd w:val="clear" w:color="auto" w:fill="A6A6A6" w:themeFill="background1" w:themeFillShade="A6"/>
            <w:vAlign w:val="center"/>
          </w:tcPr>
          <w:p w14:paraId="2884AF3C" w14:textId="77777777" w:rsidR="009A7672" w:rsidRPr="00605B2D" w:rsidRDefault="009A7672" w:rsidP="00650811">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38098F28" w14:textId="6F80D60A" w:rsidR="00C13399" w:rsidRDefault="00153796" w:rsidP="00650811">
            <w:pPr>
              <w:spacing w:line="240" w:lineRule="auto"/>
              <w:jc w:val="center"/>
              <w:rPr>
                <w:rFonts w:cs="Arial"/>
                <w:lang w:val="es-ES"/>
              </w:rPr>
            </w:pPr>
            <w:r>
              <w:rPr>
                <w:rFonts w:cs="Arial"/>
                <w:lang w:val="es-ES"/>
              </w:rPr>
              <w:t>74.22</w:t>
            </w:r>
            <w:r w:rsidR="00C13399">
              <w:rPr>
                <w:rFonts w:cs="Arial"/>
                <w:lang w:val="es-ES"/>
              </w:rPr>
              <w:t>%</w:t>
            </w:r>
          </w:p>
          <w:p w14:paraId="054352F6" w14:textId="3C9EED7C" w:rsidR="009A7672" w:rsidRPr="00650811" w:rsidRDefault="00C13399" w:rsidP="00650811">
            <w:pPr>
              <w:spacing w:line="240" w:lineRule="auto"/>
              <w:jc w:val="center"/>
              <w:rPr>
                <w:rFonts w:cs="Arial"/>
                <w:lang w:val="es-ES"/>
              </w:rPr>
            </w:pPr>
            <w:r>
              <w:rPr>
                <w:rFonts w:cs="Arial"/>
                <w:lang w:val="es-ES"/>
              </w:rPr>
              <w:t>(</w:t>
            </w:r>
            <w:r w:rsidR="008666FE" w:rsidRPr="005F2EE8">
              <w:rPr>
                <w:rFonts w:cs="Arial"/>
                <w:sz w:val="18"/>
                <w:lang w:val="es-ES"/>
              </w:rPr>
              <w:t>2,598</w:t>
            </w:r>
            <w:r>
              <w:rPr>
                <w:rFonts w:cs="Arial"/>
                <w:lang w:val="es-ES"/>
              </w:rPr>
              <w:t>)</w:t>
            </w:r>
          </w:p>
        </w:tc>
      </w:tr>
      <w:tr w:rsidR="009A7672" w:rsidRPr="00605B2D" w14:paraId="4F4BFB1A" w14:textId="77777777" w:rsidTr="007537CB">
        <w:trPr>
          <w:trHeight w:val="624"/>
        </w:trPr>
        <w:tc>
          <w:tcPr>
            <w:tcW w:w="854" w:type="pct"/>
            <w:shd w:val="clear" w:color="auto" w:fill="A6A6A6" w:themeFill="background1" w:themeFillShade="A6"/>
            <w:vAlign w:val="center"/>
          </w:tcPr>
          <w:p w14:paraId="5D2FE867" w14:textId="77777777" w:rsidR="009A7672" w:rsidRPr="00605B2D" w:rsidRDefault="009A7672" w:rsidP="00650811">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11F3A8B7" w14:textId="29FDCAAC" w:rsidR="009A7672" w:rsidRPr="00650811" w:rsidRDefault="008666FE" w:rsidP="00650811">
            <w:pPr>
              <w:spacing w:line="240" w:lineRule="auto"/>
              <w:jc w:val="center"/>
              <w:rPr>
                <w:rFonts w:cs="Arial"/>
                <w:lang w:val="es-ES"/>
              </w:rPr>
            </w:pPr>
            <w:r w:rsidRPr="00650811">
              <w:rPr>
                <w:rFonts w:cs="Arial"/>
                <w:lang w:val="es-ES"/>
              </w:rPr>
              <w:t>Porcentaje</w:t>
            </w:r>
          </w:p>
        </w:tc>
        <w:tc>
          <w:tcPr>
            <w:tcW w:w="974" w:type="pct"/>
            <w:shd w:val="clear" w:color="auto" w:fill="A6A6A6" w:themeFill="background1" w:themeFillShade="A6"/>
            <w:vAlign w:val="center"/>
          </w:tcPr>
          <w:p w14:paraId="4B9C312C" w14:textId="77777777" w:rsidR="009A7672" w:rsidRPr="00605B2D" w:rsidRDefault="009A7672" w:rsidP="00650811">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0C768360" w14:textId="700069B0" w:rsidR="00C13399" w:rsidRDefault="005F2EE8" w:rsidP="00650811">
            <w:pPr>
              <w:spacing w:line="240" w:lineRule="auto"/>
              <w:jc w:val="center"/>
              <w:rPr>
                <w:rFonts w:cs="Arial"/>
                <w:lang w:val="es-ES"/>
              </w:rPr>
            </w:pPr>
            <w:r>
              <w:rPr>
                <w:rFonts w:cs="Arial"/>
                <w:lang w:val="es-ES"/>
              </w:rPr>
              <w:t>20.37</w:t>
            </w:r>
            <w:r w:rsidR="00C13399">
              <w:rPr>
                <w:rFonts w:cs="Arial"/>
                <w:lang w:val="es-ES"/>
              </w:rPr>
              <w:t>%</w:t>
            </w:r>
          </w:p>
          <w:p w14:paraId="421743C5" w14:textId="0DE45AA7" w:rsidR="009A7672" w:rsidRPr="00650811" w:rsidRDefault="00C13399" w:rsidP="00650811">
            <w:pPr>
              <w:spacing w:line="240" w:lineRule="auto"/>
              <w:jc w:val="center"/>
              <w:rPr>
                <w:rFonts w:cs="Arial"/>
                <w:lang w:val="es-ES"/>
              </w:rPr>
            </w:pPr>
            <w:r>
              <w:rPr>
                <w:rFonts w:cs="Arial"/>
                <w:lang w:val="es-ES"/>
              </w:rPr>
              <w:t>(</w:t>
            </w:r>
            <w:r w:rsidR="0025525B" w:rsidRPr="005F2EE8">
              <w:rPr>
                <w:rFonts w:cs="Arial"/>
                <w:sz w:val="18"/>
                <w:lang w:val="es-ES"/>
              </w:rPr>
              <w:t>764</w:t>
            </w:r>
            <w:r>
              <w:rPr>
                <w:rFonts w:cs="Arial"/>
                <w:lang w:val="es-ES"/>
              </w:rPr>
              <w:t>)</w:t>
            </w:r>
          </w:p>
        </w:tc>
        <w:tc>
          <w:tcPr>
            <w:tcW w:w="1017" w:type="pct"/>
            <w:shd w:val="clear" w:color="auto" w:fill="A6A6A6" w:themeFill="background1" w:themeFillShade="A6"/>
            <w:vAlign w:val="center"/>
          </w:tcPr>
          <w:p w14:paraId="118FADCB" w14:textId="77777777" w:rsidR="009A7672" w:rsidRPr="00605B2D" w:rsidRDefault="009A7672" w:rsidP="00650811">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500AF453" w14:textId="4413B1FD" w:rsidR="009A7672" w:rsidRPr="00650811" w:rsidRDefault="008666FE" w:rsidP="00650811">
            <w:pPr>
              <w:spacing w:line="240" w:lineRule="auto"/>
              <w:jc w:val="center"/>
              <w:rPr>
                <w:rFonts w:cs="Arial"/>
                <w:lang w:val="es-ES"/>
              </w:rPr>
            </w:pPr>
            <w:r w:rsidRPr="00650811">
              <w:rPr>
                <w:rFonts w:cs="Arial"/>
                <w:lang w:val="es-ES"/>
              </w:rPr>
              <w:t>Ascendente</w:t>
            </w:r>
          </w:p>
        </w:tc>
      </w:tr>
      <w:tr w:rsidR="009A7672" w:rsidRPr="00605B2D" w14:paraId="47F98DC8" w14:textId="77777777" w:rsidTr="007537CB">
        <w:trPr>
          <w:trHeight w:val="645"/>
        </w:trPr>
        <w:tc>
          <w:tcPr>
            <w:tcW w:w="854" w:type="pct"/>
            <w:shd w:val="clear" w:color="auto" w:fill="A6A6A6" w:themeFill="background1" w:themeFillShade="A6"/>
            <w:vAlign w:val="center"/>
          </w:tcPr>
          <w:p w14:paraId="30ED0451" w14:textId="77777777" w:rsidR="009A7672" w:rsidRPr="00605B2D" w:rsidRDefault="009A7672" w:rsidP="00650811">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0FCB522C" w14:textId="7858EF9F" w:rsidR="009A7672" w:rsidRPr="00650811" w:rsidRDefault="008666FE" w:rsidP="00650811">
            <w:pPr>
              <w:spacing w:line="240" w:lineRule="auto"/>
              <w:jc w:val="center"/>
              <w:rPr>
                <w:rFonts w:cs="Arial"/>
                <w:lang w:val="es-ES"/>
              </w:rPr>
            </w:pPr>
            <w:r w:rsidRPr="00650811">
              <w:rPr>
                <w:rFonts w:cs="Arial"/>
                <w:lang w:val="es-ES"/>
              </w:rPr>
              <w:t>Trimestral</w:t>
            </w:r>
          </w:p>
        </w:tc>
        <w:tc>
          <w:tcPr>
            <w:tcW w:w="974" w:type="pct"/>
            <w:shd w:val="clear" w:color="auto" w:fill="A6A6A6" w:themeFill="background1" w:themeFillShade="A6"/>
            <w:vAlign w:val="center"/>
          </w:tcPr>
          <w:p w14:paraId="061C250D" w14:textId="77777777" w:rsidR="009A7672" w:rsidRPr="00605B2D" w:rsidRDefault="009A7672" w:rsidP="00650811">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00C606A5" w14:textId="2FF85EA8" w:rsidR="009A7672" w:rsidRPr="00605B2D" w:rsidRDefault="0025525B" w:rsidP="00650811">
            <w:pPr>
              <w:spacing w:line="240" w:lineRule="auto"/>
              <w:jc w:val="center"/>
              <w:rPr>
                <w:rFonts w:cs="Arial"/>
                <w:color w:val="595959" w:themeColor="text1" w:themeTint="A6"/>
                <w:lang w:val="es-ES"/>
              </w:rPr>
            </w:pPr>
            <w:r w:rsidRPr="00650811">
              <w:rPr>
                <w:rFonts w:cs="Arial"/>
                <w:lang w:val="es-ES"/>
              </w:rPr>
              <w:t>74.22</w:t>
            </w:r>
            <w:r w:rsidR="009A7672" w:rsidRPr="00650811">
              <w:rPr>
                <w:rFonts w:cs="Arial"/>
                <w:lang w:val="es-ES"/>
              </w:rPr>
              <w:t>%</w:t>
            </w:r>
          </w:p>
        </w:tc>
      </w:tr>
      <w:tr w:rsidR="007537CB" w:rsidRPr="00605B2D" w14:paraId="0076CEF6" w14:textId="77777777" w:rsidTr="00296822">
        <w:trPr>
          <w:trHeight w:val="645"/>
        </w:trPr>
        <w:tc>
          <w:tcPr>
            <w:tcW w:w="5000" w:type="pct"/>
            <w:gridSpan w:val="6"/>
            <w:shd w:val="clear" w:color="auto" w:fill="auto"/>
            <w:vAlign w:val="center"/>
          </w:tcPr>
          <w:p w14:paraId="3DF88E45" w14:textId="77777777" w:rsidR="007537CB" w:rsidRPr="00770CE2" w:rsidRDefault="007537CB" w:rsidP="00296822">
            <w:pPr>
              <w:spacing w:line="240" w:lineRule="auto"/>
              <w:jc w:val="center"/>
              <w:rPr>
                <w:rFonts w:cstheme="minorHAnsi"/>
                <w:color w:val="595959" w:themeColor="text1" w:themeTint="A6"/>
                <w:sz w:val="10"/>
                <w:szCs w:val="10"/>
                <w:u w:val="single"/>
                <w:lang w:val="es-ES"/>
              </w:rPr>
            </w:pPr>
          </w:p>
          <w:p w14:paraId="0376D1ED" w14:textId="77777777" w:rsidR="007537CB" w:rsidRPr="00770CE2" w:rsidRDefault="007537CB" w:rsidP="00296822">
            <w:pPr>
              <w:spacing w:line="240" w:lineRule="auto"/>
              <w:jc w:val="center"/>
              <w:rPr>
                <w:rFonts w:cstheme="minorHAnsi"/>
                <w:color w:val="595959" w:themeColor="text1" w:themeTint="A6"/>
                <w:u w:val="single"/>
                <w:lang w:val="es-ES"/>
              </w:rPr>
            </w:pPr>
            <w:r w:rsidRPr="00316D10">
              <w:rPr>
                <w:rFonts w:cstheme="minorHAnsi"/>
                <w:color w:val="595959" w:themeColor="text1" w:themeTint="A6"/>
                <w:u w:val="single"/>
                <w:lang w:val="es-ES"/>
              </w:rPr>
              <w:t>Gráfica:</w:t>
            </w:r>
          </w:p>
          <w:p w14:paraId="006010F2" w14:textId="5EDF5FA5" w:rsidR="007537CB" w:rsidRPr="00650811" w:rsidRDefault="00BF68EA" w:rsidP="00296822">
            <w:pPr>
              <w:spacing w:line="240" w:lineRule="auto"/>
              <w:jc w:val="center"/>
              <w:rPr>
                <w:rFonts w:cs="Arial"/>
                <w:lang w:val="es-ES"/>
              </w:rPr>
            </w:pPr>
            <w:r>
              <w:rPr>
                <w:rFonts w:cs="Arial"/>
                <w:noProof/>
              </w:rPr>
              <w:lastRenderedPageBreak/>
              <w:drawing>
                <wp:inline distT="0" distB="0" distL="0" distR="0" wp14:anchorId="6424B972" wp14:editId="4D691FFE">
                  <wp:extent cx="2499360" cy="1562100"/>
                  <wp:effectExtent l="0" t="0" r="0" b="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t="3372" b="4458"/>
                          <a:stretch/>
                        </pic:blipFill>
                        <pic:spPr bwMode="auto">
                          <a:xfrm>
                            <a:off x="0" y="0"/>
                            <a:ext cx="2499360" cy="15621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EC2FEBE" w14:textId="77777777" w:rsidR="008666FE" w:rsidRDefault="008666FE" w:rsidP="008666FE">
      <w:pPr>
        <w:pStyle w:val="Prrafodelista"/>
        <w:rPr>
          <w:lang w:val="es-ES"/>
        </w:rPr>
      </w:pPr>
    </w:p>
    <w:p w14:paraId="4C815890" w14:textId="1AC3733F" w:rsidR="009A7672" w:rsidRPr="00CA4232" w:rsidRDefault="0025525B" w:rsidP="00373A83">
      <w:pPr>
        <w:pStyle w:val="Prrafodelista"/>
        <w:numPr>
          <w:ilvl w:val="0"/>
          <w:numId w:val="9"/>
        </w:numPr>
        <w:rPr>
          <w:b/>
          <w:lang w:val="es-ES"/>
        </w:rPr>
      </w:pPr>
      <w:r w:rsidRPr="00CA4232">
        <w:rPr>
          <w:b/>
          <w:lang w:val="es-ES"/>
        </w:rPr>
        <w:t>Porcentaje de deportistas beneficiados con el programa Deporte de Alto Rendimiento</w:t>
      </w:r>
      <w:r w:rsidR="00CA4232">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9A7672" w:rsidRPr="00605B2D" w14:paraId="5544C450" w14:textId="77777777" w:rsidTr="007537CB">
        <w:trPr>
          <w:trHeight w:val="567"/>
        </w:trPr>
        <w:tc>
          <w:tcPr>
            <w:tcW w:w="854" w:type="pct"/>
            <w:shd w:val="clear" w:color="auto" w:fill="A6A6A6" w:themeFill="background1" w:themeFillShade="A6"/>
            <w:vAlign w:val="center"/>
          </w:tcPr>
          <w:p w14:paraId="192F713E" w14:textId="77777777" w:rsidR="009A7672" w:rsidRPr="00605B2D" w:rsidRDefault="009A7672" w:rsidP="00650811">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4C1824B3" w14:textId="13DACE8D" w:rsidR="009A7672" w:rsidRPr="00650811" w:rsidRDefault="0025525B" w:rsidP="00650811">
            <w:pPr>
              <w:spacing w:line="240" w:lineRule="auto"/>
              <w:rPr>
                <w:rFonts w:cs="Arial"/>
                <w:lang w:val="es-ES"/>
              </w:rPr>
            </w:pPr>
            <w:r w:rsidRPr="00650811">
              <w:rPr>
                <w:rFonts w:cs="Arial"/>
                <w:lang w:val="es-ES"/>
              </w:rPr>
              <w:t>Mide el porcentaje de deportistas destacados atendidos con entrenadores especialistas en instalaciones adecuadas</w:t>
            </w:r>
          </w:p>
        </w:tc>
      </w:tr>
      <w:tr w:rsidR="009A7672" w:rsidRPr="00605B2D" w14:paraId="2DE2D944" w14:textId="77777777" w:rsidTr="007537CB">
        <w:trPr>
          <w:trHeight w:val="737"/>
        </w:trPr>
        <w:tc>
          <w:tcPr>
            <w:tcW w:w="854" w:type="pct"/>
            <w:shd w:val="clear" w:color="auto" w:fill="A6A6A6" w:themeFill="background1" w:themeFillShade="A6"/>
            <w:vAlign w:val="center"/>
          </w:tcPr>
          <w:p w14:paraId="4A2C105F" w14:textId="77777777" w:rsidR="009A7672" w:rsidRPr="00605B2D" w:rsidRDefault="009A7672" w:rsidP="00650811">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177CE827" w14:textId="5EA143C1" w:rsidR="009A7672" w:rsidRPr="00650811" w:rsidRDefault="0025525B" w:rsidP="00650811">
            <w:pPr>
              <w:spacing w:line="240" w:lineRule="auto"/>
              <w:rPr>
                <w:rFonts w:cs="Arial"/>
                <w:lang w:val="es-ES"/>
              </w:rPr>
            </w:pPr>
            <w:r w:rsidRPr="00650811">
              <w:rPr>
                <w:rFonts w:cs="Arial"/>
                <w:lang w:val="es-ES"/>
              </w:rPr>
              <w:t>(Deportista beneficiado con el programa Deporte de Alto Rendimiento en el año n / Deportista programados para ser atendidos con el programa de Deporte de Alto Rendimiento en el año n) * 100</w:t>
            </w:r>
          </w:p>
        </w:tc>
      </w:tr>
      <w:tr w:rsidR="009A7672" w:rsidRPr="00605B2D" w14:paraId="59F31E2C" w14:textId="77777777" w:rsidTr="007537CB">
        <w:trPr>
          <w:trHeight w:val="543"/>
        </w:trPr>
        <w:tc>
          <w:tcPr>
            <w:tcW w:w="854" w:type="pct"/>
            <w:shd w:val="clear" w:color="auto" w:fill="A6A6A6" w:themeFill="background1" w:themeFillShade="A6"/>
            <w:vAlign w:val="center"/>
          </w:tcPr>
          <w:p w14:paraId="72B5C8E9" w14:textId="77777777" w:rsidR="009A7672" w:rsidRPr="00605B2D" w:rsidRDefault="009A7672" w:rsidP="00650811">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42E99039" w14:textId="729570C0" w:rsidR="009A7672" w:rsidRPr="00650811" w:rsidRDefault="0025525B" w:rsidP="00650811">
            <w:pPr>
              <w:spacing w:line="240" w:lineRule="auto"/>
              <w:jc w:val="center"/>
              <w:rPr>
                <w:rFonts w:cs="Arial"/>
                <w:lang w:val="es-ES"/>
              </w:rPr>
            </w:pPr>
            <w:r w:rsidRPr="00650811">
              <w:rPr>
                <w:rFonts w:cs="Arial"/>
                <w:lang w:val="es-ES"/>
              </w:rPr>
              <w:t>2021</w:t>
            </w:r>
          </w:p>
        </w:tc>
        <w:tc>
          <w:tcPr>
            <w:tcW w:w="974" w:type="pct"/>
            <w:shd w:val="clear" w:color="auto" w:fill="A6A6A6" w:themeFill="background1" w:themeFillShade="A6"/>
            <w:vAlign w:val="center"/>
          </w:tcPr>
          <w:p w14:paraId="154EC509" w14:textId="77777777" w:rsidR="009A7672" w:rsidRPr="00605B2D" w:rsidRDefault="009A7672" w:rsidP="00650811">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4E6CB1A3" w14:textId="77777777" w:rsidR="00440F09" w:rsidRDefault="00440F09" w:rsidP="00440F09">
            <w:pPr>
              <w:spacing w:line="240" w:lineRule="auto"/>
              <w:jc w:val="center"/>
              <w:rPr>
                <w:rFonts w:cs="Arial"/>
                <w:lang w:val="es-ES"/>
              </w:rPr>
            </w:pPr>
            <w:r>
              <w:rPr>
                <w:rFonts w:cs="Arial"/>
                <w:lang w:val="es-ES"/>
              </w:rPr>
              <w:t>100%</w:t>
            </w:r>
          </w:p>
          <w:p w14:paraId="09E99415" w14:textId="655A1309" w:rsidR="009A7672" w:rsidRPr="00650811" w:rsidRDefault="00440F09" w:rsidP="00650811">
            <w:pPr>
              <w:spacing w:line="240" w:lineRule="auto"/>
              <w:jc w:val="center"/>
              <w:rPr>
                <w:rFonts w:cs="Arial"/>
                <w:lang w:val="es-ES"/>
              </w:rPr>
            </w:pPr>
            <w:r>
              <w:rPr>
                <w:rFonts w:cs="Arial"/>
                <w:lang w:val="es-ES"/>
              </w:rPr>
              <w:t>(</w:t>
            </w:r>
            <w:r w:rsidR="0025525B" w:rsidRPr="00440F09">
              <w:rPr>
                <w:rFonts w:cs="Arial"/>
                <w:sz w:val="18"/>
                <w:lang w:val="es-ES"/>
              </w:rPr>
              <w:t>40,000</w:t>
            </w:r>
            <w:r>
              <w:rPr>
                <w:rFonts w:cs="Arial"/>
                <w:lang w:val="es-ES"/>
              </w:rPr>
              <w:t>)</w:t>
            </w:r>
          </w:p>
        </w:tc>
        <w:tc>
          <w:tcPr>
            <w:tcW w:w="1017" w:type="pct"/>
            <w:shd w:val="clear" w:color="auto" w:fill="A6A6A6" w:themeFill="background1" w:themeFillShade="A6"/>
            <w:vAlign w:val="center"/>
          </w:tcPr>
          <w:p w14:paraId="60E2AABD" w14:textId="77777777" w:rsidR="009A7672" w:rsidRPr="00605B2D" w:rsidRDefault="009A7672" w:rsidP="00650811">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0EE67D33" w14:textId="5EEB6553" w:rsidR="005F2EE8" w:rsidRDefault="00153796" w:rsidP="00650811">
            <w:pPr>
              <w:spacing w:line="240" w:lineRule="auto"/>
              <w:jc w:val="center"/>
              <w:rPr>
                <w:rFonts w:cs="Arial"/>
                <w:lang w:val="es-ES"/>
              </w:rPr>
            </w:pPr>
            <w:r>
              <w:rPr>
                <w:rFonts w:cs="Arial"/>
                <w:lang w:val="es-ES"/>
              </w:rPr>
              <w:t>150.30</w:t>
            </w:r>
            <w:r w:rsidR="005F2EE8">
              <w:rPr>
                <w:rFonts w:cs="Arial"/>
                <w:lang w:val="es-ES"/>
              </w:rPr>
              <w:t>%</w:t>
            </w:r>
          </w:p>
          <w:p w14:paraId="72BD0EF1" w14:textId="499FB4C3" w:rsidR="009A7672" w:rsidRPr="00650811" w:rsidRDefault="005F2EE8" w:rsidP="00650811">
            <w:pPr>
              <w:spacing w:line="240" w:lineRule="auto"/>
              <w:jc w:val="center"/>
              <w:rPr>
                <w:rFonts w:cs="Arial"/>
                <w:lang w:val="es-ES"/>
              </w:rPr>
            </w:pPr>
            <w:r>
              <w:rPr>
                <w:rFonts w:cs="Arial"/>
                <w:lang w:val="es-ES"/>
              </w:rPr>
              <w:t>(</w:t>
            </w:r>
            <w:r w:rsidR="0025525B" w:rsidRPr="005F2EE8">
              <w:rPr>
                <w:rFonts w:cs="Arial"/>
                <w:sz w:val="18"/>
                <w:lang w:val="es-ES"/>
              </w:rPr>
              <w:t>60,122</w:t>
            </w:r>
            <w:r>
              <w:rPr>
                <w:rFonts w:cs="Arial"/>
                <w:lang w:val="es-ES"/>
              </w:rPr>
              <w:t>)</w:t>
            </w:r>
          </w:p>
        </w:tc>
      </w:tr>
      <w:tr w:rsidR="009A7672" w:rsidRPr="00605B2D" w14:paraId="1ACE31B1" w14:textId="77777777" w:rsidTr="007537CB">
        <w:trPr>
          <w:trHeight w:val="624"/>
        </w:trPr>
        <w:tc>
          <w:tcPr>
            <w:tcW w:w="854" w:type="pct"/>
            <w:shd w:val="clear" w:color="auto" w:fill="A6A6A6" w:themeFill="background1" w:themeFillShade="A6"/>
            <w:vAlign w:val="center"/>
          </w:tcPr>
          <w:p w14:paraId="5ED96A1B" w14:textId="77777777" w:rsidR="009A7672" w:rsidRPr="00605B2D" w:rsidRDefault="009A7672" w:rsidP="00650811">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55C86BC5" w14:textId="397C4E8B" w:rsidR="009A7672" w:rsidRPr="00650811" w:rsidRDefault="0025525B" w:rsidP="00650811">
            <w:pPr>
              <w:spacing w:line="240" w:lineRule="auto"/>
              <w:jc w:val="center"/>
              <w:rPr>
                <w:rFonts w:cs="Arial"/>
                <w:lang w:val="es-ES"/>
              </w:rPr>
            </w:pPr>
            <w:r w:rsidRPr="00650811">
              <w:rPr>
                <w:rFonts w:cs="Arial"/>
                <w:lang w:val="es-ES"/>
              </w:rPr>
              <w:t>Porcentaje</w:t>
            </w:r>
          </w:p>
        </w:tc>
        <w:tc>
          <w:tcPr>
            <w:tcW w:w="974" w:type="pct"/>
            <w:shd w:val="clear" w:color="auto" w:fill="A6A6A6" w:themeFill="background1" w:themeFillShade="A6"/>
            <w:vAlign w:val="center"/>
          </w:tcPr>
          <w:p w14:paraId="04DB35DE" w14:textId="77777777" w:rsidR="009A7672" w:rsidRPr="00605B2D" w:rsidRDefault="009A7672" w:rsidP="00650811">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165856A3" w14:textId="60616E67" w:rsidR="005F2EE8" w:rsidRDefault="005F2EE8" w:rsidP="00650811">
            <w:pPr>
              <w:spacing w:line="240" w:lineRule="auto"/>
              <w:jc w:val="center"/>
              <w:rPr>
                <w:rFonts w:cs="Arial"/>
                <w:lang w:val="es-ES"/>
              </w:rPr>
            </w:pPr>
            <w:r>
              <w:rPr>
                <w:rFonts w:cs="Arial"/>
                <w:lang w:val="es-ES"/>
              </w:rPr>
              <w:t>146.85%</w:t>
            </w:r>
          </w:p>
          <w:p w14:paraId="68AE3C32" w14:textId="24B03119" w:rsidR="009A7672" w:rsidRPr="00650811" w:rsidRDefault="005F2EE8" w:rsidP="00650811">
            <w:pPr>
              <w:spacing w:line="240" w:lineRule="auto"/>
              <w:jc w:val="center"/>
              <w:rPr>
                <w:rFonts w:cs="Arial"/>
                <w:lang w:val="es-ES"/>
              </w:rPr>
            </w:pPr>
            <w:r>
              <w:rPr>
                <w:rFonts w:cs="Arial"/>
                <w:lang w:val="es-ES"/>
              </w:rPr>
              <w:t>(</w:t>
            </w:r>
            <w:r w:rsidR="0025525B" w:rsidRPr="005F2EE8">
              <w:rPr>
                <w:rFonts w:cs="Arial"/>
                <w:sz w:val="18"/>
                <w:lang w:val="es-ES"/>
              </w:rPr>
              <w:t>60,084</w:t>
            </w:r>
            <w:r>
              <w:rPr>
                <w:rFonts w:cs="Arial"/>
                <w:lang w:val="es-ES"/>
              </w:rPr>
              <w:t>)</w:t>
            </w:r>
          </w:p>
        </w:tc>
        <w:tc>
          <w:tcPr>
            <w:tcW w:w="1017" w:type="pct"/>
            <w:shd w:val="clear" w:color="auto" w:fill="A6A6A6" w:themeFill="background1" w:themeFillShade="A6"/>
            <w:vAlign w:val="center"/>
          </w:tcPr>
          <w:p w14:paraId="7F482CFE" w14:textId="77777777" w:rsidR="009A7672" w:rsidRPr="00605B2D" w:rsidRDefault="009A7672" w:rsidP="00650811">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0EF2FC85" w14:textId="547AD7E5" w:rsidR="009A7672" w:rsidRPr="00650811" w:rsidRDefault="0025525B" w:rsidP="00650811">
            <w:pPr>
              <w:spacing w:line="240" w:lineRule="auto"/>
              <w:jc w:val="center"/>
              <w:rPr>
                <w:rFonts w:cs="Arial"/>
                <w:lang w:val="es-ES"/>
              </w:rPr>
            </w:pPr>
            <w:r w:rsidRPr="00650811">
              <w:rPr>
                <w:rFonts w:cs="Arial"/>
                <w:lang w:val="es-ES"/>
              </w:rPr>
              <w:t>Ascendente</w:t>
            </w:r>
          </w:p>
        </w:tc>
      </w:tr>
      <w:tr w:rsidR="009A7672" w:rsidRPr="00605B2D" w14:paraId="65E36EF6" w14:textId="77777777" w:rsidTr="007537CB">
        <w:trPr>
          <w:trHeight w:val="645"/>
        </w:trPr>
        <w:tc>
          <w:tcPr>
            <w:tcW w:w="854" w:type="pct"/>
            <w:shd w:val="clear" w:color="auto" w:fill="A6A6A6" w:themeFill="background1" w:themeFillShade="A6"/>
            <w:vAlign w:val="center"/>
          </w:tcPr>
          <w:p w14:paraId="73550FB1" w14:textId="77777777" w:rsidR="009A7672" w:rsidRPr="00605B2D" w:rsidRDefault="009A7672" w:rsidP="00650811">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2147E294" w14:textId="32B91AB5" w:rsidR="009A7672" w:rsidRPr="00650811" w:rsidRDefault="0025525B" w:rsidP="00650811">
            <w:pPr>
              <w:spacing w:line="240" w:lineRule="auto"/>
              <w:jc w:val="center"/>
              <w:rPr>
                <w:rFonts w:cs="Arial"/>
                <w:lang w:val="es-ES"/>
              </w:rPr>
            </w:pPr>
            <w:r w:rsidRPr="00650811">
              <w:rPr>
                <w:rFonts w:cs="Arial"/>
                <w:lang w:val="es-ES"/>
              </w:rPr>
              <w:t>Trimestral</w:t>
            </w:r>
          </w:p>
        </w:tc>
        <w:tc>
          <w:tcPr>
            <w:tcW w:w="974" w:type="pct"/>
            <w:shd w:val="clear" w:color="auto" w:fill="A6A6A6" w:themeFill="background1" w:themeFillShade="A6"/>
            <w:vAlign w:val="center"/>
          </w:tcPr>
          <w:p w14:paraId="5DCC032F" w14:textId="77777777" w:rsidR="009A7672" w:rsidRPr="00605B2D" w:rsidRDefault="009A7672" w:rsidP="00650811">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76A2FD7C" w14:textId="6F655B1C" w:rsidR="009A7672" w:rsidRPr="00605B2D" w:rsidRDefault="0025525B" w:rsidP="00650811">
            <w:pPr>
              <w:spacing w:line="240" w:lineRule="auto"/>
              <w:jc w:val="center"/>
              <w:rPr>
                <w:rFonts w:cs="Arial"/>
                <w:color w:val="595959" w:themeColor="text1" w:themeTint="A6"/>
                <w:lang w:val="es-ES"/>
              </w:rPr>
            </w:pPr>
            <w:r w:rsidRPr="00650811">
              <w:rPr>
                <w:rFonts w:cs="Arial"/>
                <w:lang w:val="es-ES"/>
              </w:rPr>
              <w:t>150.30</w:t>
            </w:r>
            <w:r w:rsidR="009A7672" w:rsidRPr="00650811">
              <w:rPr>
                <w:rFonts w:cs="Arial"/>
                <w:lang w:val="es-ES"/>
              </w:rPr>
              <w:t>%</w:t>
            </w:r>
          </w:p>
        </w:tc>
      </w:tr>
      <w:tr w:rsidR="007537CB" w:rsidRPr="00605B2D" w14:paraId="7F9DD74B" w14:textId="77777777" w:rsidTr="00296822">
        <w:trPr>
          <w:trHeight w:val="645"/>
        </w:trPr>
        <w:tc>
          <w:tcPr>
            <w:tcW w:w="5000" w:type="pct"/>
            <w:gridSpan w:val="6"/>
            <w:shd w:val="clear" w:color="auto" w:fill="auto"/>
            <w:vAlign w:val="center"/>
          </w:tcPr>
          <w:p w14:paraId="60CB0976" w14:textId="77777777" w:rsidR="007537CB" w:rsidRPr="00770CE2" w:rsidRDefault="007537CB" w:rsidP="00296822">
            <w:pPr>
              <w:spacing w:line="240" w:lineRule="auto"/>
              <w:jc w:val="center"/>
              <w:rPr>
                <w:rFonts w:cstheme="minorHAnsi"/>
                <w:color w:val="595959" w:themeColor="text1" w:themeTint="A6"/>
                <w:sz w:val="10"/>
                <w:szCs w:val="10"/>
                <w:u w:val="single"/>
                <w:lang w:val="es-ES"/>
              </w:rPr>
            </w:pPr>
          </w:p>
          <w:p w14:paraId="6836E8E7" w14:textId="77777777" w:rsidR="007537CB" w:rsidRPr="00770CE2" w:rsidRDefault="007537CB" w:rsidP="00296822">
            <w:pPr>
              <w:spacing w:line="240" w:lineRule="auto"/>
              <w:jc w:val="center"/>
              <w:rPr>
                <w:rFonts w:cstheme="minorHAnsi"/>
                <w:color w:val="595959" w:themeColor="text1" w:themeTint="A6"/>
                <w:u w:val="single"/>
                <w:lang w:val="es-ES"/>
              </w:rPr>
            </w:pPr>
            <w:r w:rsidRPr="00316D10">
              <w:rPr>
                <w:rFonts w:cstheme="minorHAnsi"/>
                <w:color w:val="595959" w:themeColor="text1" w:themeTint="A6"/>
                <w:u w:val="single"/>
                <w:lang w:val="es-ES"/>
              </w:rPr>
              <w:t>Gráfica:</w:t>
            </w:r>
          </w:p>
          <w:p w14:paraId="1D91DB7C" w14:textId="3DFEA92C" w:rsidR="007537CB" w:rsidRPr="00650811" w:rsidRDefault="00BF68EA" w:rsidP="00296822">
            <w:pPr>
              <w:spacing w:line="240" w:lineRule="auto"/>
              <w:jc w:val="center"/>
              <w:rPr>
                <w:rFonts w:cs="Arial"/>
                <w:lang w:val="es-ES"/>
              </w:rPr>
            </w:pPr>
            <w:r>
              <w:rPr>
                <w:rFonts w:cs="Arial"/>
                <w:noProof/>
              </w:rPr>
              <w:drawing>
                <wp:inline distT="0" distB="0" distL="0" distR="0" wp14:anchorId="3D740E68" wp14:editId="54FD320F">
                  <wp:extent cx="2499360" cy="1428750"/>
                  <wp:effectExtent l="0" t="0" r="0" b="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t="11240" b="4459"/>
                          <a:stretch/>
                        </pic:blipFill>
                        <pic:spPr bwMode="auto">
                          <a:xfrm>
                            <a:off x="0" y="0"/>
                            <a:ext cx="2499360" cy="1428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C10115" w14:textId="77777777" w:rsidR="009A7672" w:rsidRDefault="009A7672" w:rsidP="00CA4232">
      <w:pPr>
        <w:spacing w:after="0" w:line="240" w:lineRule="auto"/>
      </w:pPr>
    </w:p>
    <w:p w14:paraId="3EF91805" w14:textId="1A70484C" w:rsidR="009A7672" w:rsidRPr="00CA4232" w:rsidRDefault="0025525B" w:rsidP="00373A83">
      <w:pPr>
        <w:pStyle w:val="Prrafodelista"/>
        <w:numPr>
          <w:ilvl w:val="0"/>
          <w:numId w:val="9"/>
        </w:numPr>
        <w:rPr>
          <w:b/>
          <w:lang w:val="es-ES"/>
        </w:rPr>
      </w:pPr>
      <w:r w:rsidRPr="00CA4232">
        <w:rPr>
          <w:b/>
          <w:lang w:val="es-ES"/>
        </w:rPr>
        <w:t>Porcentaje de deportistas registrados en asociaciones deportivas estatales en el año de referencia</w:t>
      </w:r>
      <w:r w:rsidR="00CA4232">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9A7672" w:rsidRPr="00605B2D" w14:paraId="02ADBEAF" w14:textId="77777777" w:rsidTr="007537CB">
        <w:trPr>
          <w:trHeight w:val="794"/>
        </w:trPr>
        <w:tc>
          <w:tcPr>
            <w:tcW w:w="854" w:type="pct"/>
            <w:shd w:val="clear" w:color="auto" w:fill="A6A6A6" w:themeFill="background1" w:themeFillShade="A6"/>
            <w:vAlign w:val="center"/>
          </w:tcPr>
          <w:p w14:paraId="751B4A3C" w14:textId="77777777" w:rsidR="009A7672" w:rsidRPr="00605B2D" w:rsidRDefault="009A7672" w:rsidP="00650811">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32FBD882" w14:textId="6B733EA3" w:rsidR="009A7672" w:rsidRPr="00650811" w:rsidRDefault="00BA29FA" w:rsidP="00650811">
            <w:pPr>
              <w:spacing w:line="240" w:lineRule="auto"/>
              <w:rPr>
                <w:rFonts w:cs="Arial"/>
                <w:lang w:val="es-ES"/>
              </w:rPr>
            </w:pPr>
            <w:r w:rsidRPr="00650811">
              <w:rPr>
                <w:rFonts w:cs="Arial"/>
                <w:lang w:val="es-ES"/>
              </w:rPr>
              <w:t>Hace referencia al porcentaje de deportistas registrados en el deporte federado a través de clubes y ligas afiliadas a las asociaciones estatales de las diferentes disciplinas</w:t>
            </w:r>
          </w:p>
        </w:tc>
      </w:tr>
      <w:tr w:rsidR="009A7672" w:rsidRPr="00605B2D" w14:paraId="038E7502" w14:textId="77777777" w:rsidTr="007537CB">
        <w:trPr>
          <w:trHeight w:val="624"/>
        </w:trPr>
        <w:tc>
          <w:tcPr>
            <w:tcW w:w="854" w:type="pct"/>
            <w:shd w:val="clear" w:color="auto" w:fill="A6A6A6" w:themeFill="background1" w:themeFillShade="A6"/>
            <w:vAlign w:val="center"/>
          </w:tcPr>
          <w:p w14:paraId="5E78EFAD" w14:textId="77777777" w:rsidR="009A7672" w:rsidRPr="00605B2D" w:rsidRDefault="009A7672" w:rsidP="00650811">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608FB137" w14:textId="403FAA00" w:rsidR="009A7672" w:rsidRPr="00650811" w:rsidRDefault="00BA29FA" w:rsidP="00650811">
            <w:pPr>
              <w:spacing w:line="240" w:lineRule="auto"/>
              <w:rPr>
                <w:rFonts w:cs="Arial"/>
                <w:lang w:val="es-ES"/>
              </w:rPr>
            </w:pPr>
            <w:r w:rsidRPr="00650811">
              <w:rPr>
                <w:rFonts w:cs="Arial"/>
                <w:lang w:val="es-ES"/>
              </w:rPr>
              <w:t>(Deportistas registros en las asociaciones deportivas estatales en el año n / número de registro de deportistas programados en el año n) * 100</w:t>
            </w:r>
          </w:p>
        </w:tc>
      </w:tr>
      <w:tr w:rsidR="009A7672" w:rsidRPr="00605B2D" w14:paraId="75F52805" w14:textId="77777777" w:rsidTr="007537CB">
        <w:trPr>
          <w:trHeight w:val="543"/>
        </w:trPr>
        <w:tc>
          <w:tcPr>
            <w:tcW w:w="854" w:type="pct"/>
            <w:shd w:val="clear" w:color="auto" w:fill="A6A6A6" w:themeFill="background1" w:themeFillShade="A6"/>
            <w:vAlign w:val="center"/>
          </w:tcPr>
          <w:p w14:paraId="0B2B8208" w14:textId="77777777" w:rsidR="009A7672" w:rsidRPr="00605B2D" w:rsidRDefault="009A7672" w:rsidP="00650811">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1F281824" w14:textId="27448C84" w:rsidR="009A7672" w:rsidRPr="00650811" w:rsidRDefault="00BA29FA" w:rsidP="00650811">
            <w:pPr>
              <w:spacing w:line="240" w:lineRule="auto"/>
              <w:jc w:val="center"/>
              <w:rPr>
                <w:rFonts w:cs="Arial"/>
                <w:lang w:val="es-ES"/>
              </w:rPr>
            </w:pPr>
            <w:r w:rsidRPr="00650811">
              <w:rPr>
                <w:rFonts w:cs="Arial"/>
                <w:lang w:val="es-ES"/>
              </w:rPr>
              <w:t>2021</w:t>
            </w:r>
          </w:p>
        </w:tc>
        <w:tc>
          <w:tcPr>
            <w:tcW w:w="974" w:type="pct"/>
            <w:shd w:val="clear" w:color="auto" w:fill="A6A6A6" w:themeFill="background1" w:themeFillShade="A6"/>
            <w:vAlign w:val="center"/>
          </w:tcPr>
          <w:p w14:paraId="6032EF7F" w14:textId="77777777" w:rsidR="009A7672" w:rsidRPr="00605B2D" w:rsidRDefault="009A7672" w:rsidP="00650811">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5ADBC301" w14:textId="77777777" w:rsidR="00440F09" w:rsidRDefault="00440F09" w:rsidP="00440F09">
            <w:pPr>
              <w:spacing w:line="240" w:lineRule="auto"/>
              <w:jc w:val="center"/>
              <w:rPr>
                <w:rFonts w:cs="Arial"/>
                <w:lang w:val="es-ES"/>
              </w:rPr>
            </w:pPr>
            <w:r>
              <w:rPr>
                <w:rFonts w:cs="Arial"/>
                <w:lang w:val="es-ES"/>
              </w:rPr>
              <w:t>100%</w:t>
            </w:r>
          </w:p>
          <w:p w14:paraId="1D1AD3D9" w14:textId="3D697083" w:rsidR="009A7672" w:rsidRPr="00650811" w:rsidRDefault="00440F09" w:rsidP="00650811">
            <w:pPr>
              <w:spacing w:line="240" w:lineRule="auto"/>
              <w:jc w:val="center"/>
              <w:rPr>
                <w:rFonts w:cs="Arial"/>
                <w:lang w:val="es-ES"/>
              </w:rPr>
            </w:pPr>
            <w:r>
              <w:rPr>
                <w:rFonts w:cs="Arial"/>
                <w:lang w:val="es-ES"/>
              </w:rPr>
              <w:t>(</w:t>
            </w:r>
            <w:r w:rsidR="00474A98" w:rsidRPr="00440F09">
              <w:rPr>
                <w:rFonts w:cs="Arial"/>
                <w:sz w:val="18"/>
                <w:lang w:val="es-ES"/>
              </w:rPr>
              <w:t>46,000</w:t>
            </w:r>
            <w:r>
              <w:rPr>
                <w:rFonts w:cs="Arial"/>
                <w:lang w:val="es-ES"/>
              </w:rPr>
              <w:t>)</w:t>
            </w:r>
          </w:p>
        </w:tc>
        <w:tc>
          <w:tcPr>
            <w:tcW w:w="1017" w:type="pct"/>
            <w:shd w:val="clear" w:color="auto" w:fill="A6A6A6" w:themeFill="background1" w:themeFillShade="A6"/>
            <w:vAlign w:val="center"/>
          </w:tcPr>
          <w:p w14:paraId="293DF736" w14:textId="77777777" w:rsidR="009A7672" w:rsidRPr="00605B2D" w:rsidRDefault="009A7672" w:rsidP="00650811">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5896638C" w14:textId="1B52CF65" w:rsidR="005F2EE8" w:rsidRDefault="00153796" w:rsidP="00650811">
            <w:pPr>
              <w:spacing w:line="240" w:lineRule="auto"/>
              <w:jc w:val="center"/>
              <w:rPr>
                <w:rFonts w:cs="Arial"/>
                <w:lang w:val="es-ES"/>
              </w:rPr>
            </w:pPr>
            <w:r>
              <w:rPr>
                <w:rFonts w:cs="Arial"/>
                <w:lang w:val="es-ES"/>
              </w:rPr>
              <w:t>118.22</w:t>
            </w:r>
            <w:r w:rsidR="005F2EE8">
              <w:rPr>
                <w:rFonts w:cs="Arial"/>
                <w:lang w:val="es-ES"/>
              </w:rPr>
              <w:t>%</w:t>
            </w:r>
          </w:p>
          <w:p w14:paraId="4941A21E" w14:textId="3866BE11" w:rsidR="009A7672" w:rsidRPr="00650811" w:rsidRDefault="005F2EE8" w:rsidP="00650811">
            <w:pPr>
              <w:spacing w:line="240" w:lineRule="auto"/>
              <w:jc w:val="center"/>
              <w:rPr>
                <w:rFonts w:cs="Arial"/>
                <w:lang w:val="es-ES"/>
              </w:rPr>
            </w:pPr>
            <w:r>
              <w:rPr>
                <w:rFonts w:cs="Arial"/>
                <w:lang w:val="es-ES"/>
              </w:rPr>
              <w:t>(</w:t>
            </w:r>
            <w:r w:rsidR="00770369" w:rsidRPr="005F2EE8">
              <w:rPr>
                <w:rFonts w:cs="Arial"/>
                <w:sz w:val="18"/>
                <w:lang w:val="es-ES"/>
              </w:rPr>
              <w:t>54,385</w:t>
            </w:r>
            <w:r>
              <w:rPr>
                <w:rFonts w:cs="Arial"/>
                <w:lang w:val="es-ES"/>
              </w:rPr>
              <w:t>)</w:t>
            </w:r>
          </w:p>
        </w:tc>
      </w:tr>
      <w:tr w:rsidR="009A7672" w:rsidRPr="00605B2D" w14:paraId="3672F538" w14:textId="77777777" w:rsidTr="007537CB">
        <w:trPr>
          <w:trHeight w:val="624"/>
        </w:trPr>
        <w:tc>
          <w:tcPr>
            <w:tcW w:w="854" w:type="pct"/>
            <w:shd w:val="clear" w:color="auto" w:fill="A6A6A6" w:themeFill="background1" w:themeFillShade="A6"/>
            <w:vAlign w:val="center"/>
          </w:tcPr>
          <w:p w14:paraId="590D40D3" w14:textId="77777777" w:rsidR="009A7672" w:rsidRPr="00605B2D" w:rsidRDefault="009A7672" w:rsidP="00650811">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6C7CC5FA" w14:textId="038DD0DB" w:rsidR="009A7672" w:rsidRPr="00650811" w:rsidRDefault="00474A98" w:rsidP="00650811">
            <w:pPr>
              <w:spacing w:line="240" w:lineRule="auto"/>
              <w:jc w:val="center"/>
              <w:rPr>
                <w:rFonts w:cs="Arial"/>
                <w:lang w:val="es-ES"/>
              </w:rPr>
            </w:pPr>
            <w:r w:rsidRPr="00650811">
              <w:rPr>
                <w:rFonts w:cs="Arial"/>
                <w:lang w:val="es-ES"/>
              </w:rPr>
              <w:t>Porcentaje</w:t>
            </w:r>
          </w:p>
        </w:tc>
        <w:tc>
          <w:tcPr>
            <w:tcW w:w="974" w:type="pct"/>
            <w:shd w:val="clear" w:color="auto" w:fill="A6A6A6" w:themeFill="background1" w:themeFillShade="A6"/>
            <w:vAlign w:val="center"/>
          </w:tcPr>
          <w:p w14:paraId="09C3F42C" w14:textId="77777777" w:rsidR="009A7672" w:rsidRPr="00605B2D" w:rsidRDefault="009A7672" w:rsidP="00650811">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687ED477" w14:textId="39074D6F" w:rsidR="005F2EE8" w:rsidRDefault="005F2EE8" w:rsidP="00650811">
            <w:pPr>
              <w:spacing w:line="240" w:lineRule="auto"/>
              <w:jc w:val="center"/>
              <w:rPr>
                <w:rFonts w:cs="Arial"/>
                <w:lang w:val="es-ES"/>
              </w:rPr>
            </w:pPr>
            <w:r>
              <w:rPr>
                <w:rFonts w:cs="Arial"/>
                <w:lang w:val="es-ES"/>
              </w:rPr>
              <w:t>97.71%</w:t>
            </w:r>
          </w:p>
          <w:p w14:paraId="3D7AE246" w14:textId="067242F1" w:rsidR="009A7672" w:rsidRPr="00650811" w:rsidRDefault="005F2EE8" w:rsidP="00650811">
            <w:pPr>
              <w:spacing w:line="240" w:lineRule="auto"/>
              <w:jc w:val="center"/>
              <w:rPr>
                <w:rFonts w:cs="Arial"/>
                <w:lang w:val="es-ES"/>
              </w:rPr>
            </w:pPr>
            <w:r>
              <w:rPr>
                <w:rFonts w:cs="Arial"/>
                <w:lang w:val="es-ES"/>
              </w:rPr>
              <w:t>(</w:t>
            </w:r>
            <w:r w:rsidR="00770369" w:rsidRPr="005F2EE8">
              <w:rPr>
                <w:rFonts w:cs="Arial"/>
                <w:sz w:val="18"/>
                <w:lang w:val="es-ES"/>
              </w:rPr>
              <w:t>44,951</w:t>
            </w:r>
            <w:r>
              <w:rPr>
                <w:rFonts w:cs="Arial"/>
                <w:lang w:val="es-ES"/>
              </w:rPr>
              <w:t>)</w:t>
            </w:r>
          </w:p>
        </w:tc>
        <w:tc>
          <w:tcPr>
            <w:tcW w:w="1017" w:type="pct"/>
            <w:shd w:val="clear" w:color="auto" w:fill="A6A6A6" w:themeFill="background1" w:themeFillShade="A6"/>
            <w:vAlign w:val="center"/>
          </w:tcPr>
          <w:p w14:paraId="2E476A4D" w14:textId="77777777" w:rsidR="009A7672" w:rsidRPr="00605B2D" w:rsidRDefault="009A7672" w:rsidP="00650811">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04C5E1C5" w14:textId="2FF0FE8E" w:rsidR="009A7672" w:rsidRPr="00650811" w:rsidRDefault="00770369" w:rsidP="00650811">
            <w:pPr>
              <w:spacing w:line="240" w:lineRule="auto"/>
              <w:jc w:val="center"/>
              <w:rPr>
                <w:rFonts w:cs="Arial"/>
                <w:lang w:val="es-ES"/>
              </w:rPr>
            </w:pPr>
            <w:r w:rsidRPr="00650811">
              <w:rPr>
                <w:rFonts w:cs="Arial"/>
                <w:lang w:val="es-ES"/>
              </w:rPr>
              <w:t>Ascendente</w:t>
            </w:r>
          </w:p>
        </w:tc>
      </w:tr>
      <w:tr w:rsidR="009A7672" w:rsidRPr="00605B2D" w14:paraId="791BDC00" w14:textId="77777777" w:rsidTr="007537CB">
        <w:trPr>
          <w:trHeight w:val="645"/>
        </w:trPr>
        <w:tc>
          <w:tcPr>
            <w:tcW w:w="854" w:type="pct"/>
            <w:shd w:val="clear" w:color="auto" w:fill="A6A6A6" w:themeFill="background1" w:themeFillShade="A6"/>
            <w:vAlign w:val="center"/>
          </w:tcPr>
          <w:p w14:paraId="73363716" w14:textId="77777777" w:rsidR="009A7672" w:rsidRPr="00605B2D" w:rsidRDefault="009A7672" w:rsidP="00650811">
            <w:pPr>
              <w:spacing w:line="240" w:lineRule="auto"/>
              <w:jc w:val="center"/>
              <w:rPr>
                <w:rFonts w:cs="Arial"/>
                <w:color w:val="FFFFFF" w:themeColor="background1"/>
              </w:rPr>
            </w:pPr>
            <w:r w:rsidRPr="00605B2D">
              <w:rPr>
                <w:rFonts w:cs="Arial"/>
                <w:color w:val="FFFFFF" w:themeColor="background1"/>
              </w:rPr>
              <w:lastRenderedPageBreak/>
              <w:t>Frecuencia de Medición:</w:t>
            </w:r>
          </w:p>
        </w:tc>
        <w:tc>
          <w:tcPr>
            <w:tcW w:w="664" w:type="pct"/>
            <w:shd w:val="clear" w:color="auto" w:fill="auto"/>
            <w:vAlign w:val="center"/>
          </w:tcPr>
          <w:p w14:paraId="01EC4DB8" w14:textId="7151B6EE" w:rsidR="009A7672" w:rsidRPr="00650811" w:rsidRDefault="00474A98" w:rsidP="00650811">
            <w:pPr>
              <w:spacing w:line="240" w:lineRule="auto"/>
              <w:jc w:val="center"/>
              <w:rPr>
                <w:rFonts w:cs="Arial"/>
                <w:lang w:val="es-ES"/>
              </w:rPr>
            </w:pPr>
            <w:r w:rsidRPr="00650811">
              <w:rPr>
                <w:rFonts w:cs="Arial"/>
                <w:lang w:val="es-ES"/>
              </w:rPr>
              <w:t>Trimestral</w:t>
            </w:r>
          </w:p>
        </w:tc>
        <w:tc>
          <w:tcPr>
            <w:tcW w:w="974" w:type="pct"/>
            <w:shd w:val="clear" w:color="auto" w:fill="A6A6A6" w:themeFill="background1" w:themeFillShade="A6"/>
            <w:vAlign w:val="center"/>
          </w:tcPr>
          <w:p w14:paraId="616E2FBC" w14:textId="77777777" w:rsidR="009A7672" w:rsidRPr="00605B2D" w:rsidRDefault="009A7672" w:rsidP="00650811">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5B2A195D" w14:textId="46957753" w:rsidR="009A7672" w:rsidRPr="00605B2D" w:rsidRDefault="00770369" w:rsidP="00650811">
            <w:pPr>
              <w:spacing w:line="240" w:lineRule="auto"/>
              <w:jc w:val="center"/>
              <w:rPr>
                <w:rFonts w:cs="Arial"/>
                <w:color w:val="595959" w:themeColor="text1" w:themeTint="A6"/>
                <w:lang w:val="es-ES"/>
              </w:rPr>
            </w:pPr>
            <w:r w:rsidRPr="00650811">
              <w:rPr>
                <w:rFonts w:cs="Arial"/>
                <w:lang w:val="es-ES"/>
              </w:rPr>
              <w:t>118.22</w:t>
            </w:r>
            <w:r w:rsidR="009A7672" w:rsidRPr="00650811">
              <w:rPr>
                <w:rFonts w:cs="Arial"/>
                <w:lang w:val="es-ES"/>
              </w:rPr>
              <w:t>%</w:t>
            </w:r>
          </w:p>
        </w:tc>
      </w:tr>
      <w:tr w:rsidR="007537CB" w:rsidRPr="00605B2D" w14:paraId="78775498" w14:textId="77777777" w:rsidTr="00296822">
        <w:trPr>
          <w:trHeight w:val="645"/>
        </w:trPr>
        <w:tc>
          <w:tcPr>
            <w:tcW w:w="5000" w:type="pct"/>
            <w:gridSpan w:val="6"/>
            <w:shd w:val="clear" w:color="auto" w:fill="auto"/>
            <w:vAlign w:val="center"/>
          </w:tcPr>
          <w:p w14:paraId="02DC5BBC" w14:textId="77777777" w:rsidR="007537CB" w:rsidRPr="00770CE2" w:rsidRDefault="007537CB" w:rsidP="00296822">
            <w:pPr>
              <w:spacing w:line="240" w:lineRule="auto"/>
              <w:jc w:val="center"/>
              <w:rPr>
                <w:rFonts w:cstheme="minorHAnsi"/>
                <w:color w:val="595959" w:themeColor="text1" w:themeTint="A6"/>
                <w:sz w:val="10"/>
                <w:szCs w:val="10"/>
                <w:u w:val="single"/>
                <w:lang w:val="es-ES"/>
              </w:rPr>
            </w:pPr>
          </w:p>
          <w:p w14:paraId="5AB7FE5B" w14:textId="77777777" w:rsidR="007537CB" w:rsidRPr="00770CE2" w:rsidRDefault="007537CB" w:rsidP="00296822">
            <w:pPr>
              <w:spacing w:line="240" w:lineRule="auto"/>
              <w:jc w:val="center"/>
              <w:rPr>
                <w:rFonts w:cstheme="minorHAnsi"/>
                <w:color w:val="595959" w:themeColor="text1" w:themeTint="A6"/>
                <w:u w:val="single"/>
                <w:lang w:val="es-ES"/>
              </w:rPr>
            </w:pPr>
            <w:r w:rsidRPr="00316D10">
              <w:rPr>
                <w:rFonts w:cstheme="minorHAnsi"/>
                <w:color w:val="595959" w:themeColor="text1" w:themeTint="A6"/>
                <w:u w:val="single"/>
                <w:lang w:val="es-ES"/>
              </w:rPr>
              <w:t>Gráfica:</w:t>
            </w:r>
          </w:p>
          <w:p w14:paraId="5FA5D8B4" w14:textId="3B3DD52E" w:rsidR="007537CB" w:rsidRPr="00650811" w:rsidRDefault="00BF68EA" w:rsidP="00296822">
            <w:pPr>
              <w:spacing w:line="240" w:lineRule="auto"/>
              <w:jc w:val="center"/>
              <w:rPr>
                <w:rFonts w:cs="Arial"/>
                <w:lang w:val="es-ES"/>
              </w:rPr>
            </w:pPr>
            <w:r>
              <w:rPr>
                <w:rFonts w:cs="Arial"/>
                <w:noProof/>
              </w:rPr>
              <w:drawing>
                <wp:inline distT="0" distB="0" distL="0" distR="0" wp14:anchorId="6A202865" wp14:editId="10763AAD">
                  <wp:extent cx="2499360" cy="1466850"/>
                  <wp:effectExtent l="0" t="0" r="0" b="0"/>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t="8430" b="5020"/>
                          <a:stretch/>
                        </pic:blipFill>
                        <pic:spPr bwMode="auto">
                          <a:xfrm>
                            <a:off x="0" y="0"/>
                            <a:ext cx="2499360" cy="1466850"/>
                          </a:xfrm>
                          <a:prstGeom prst="rect">
                            <a:avLst/>
                          </a:prstGeom>
                          <a:noFill/>
                          <a:ln>
                            <a:noFill/>
                          </a:ln>
                          <a:extLst>
                            <a:ext uri="{53640926-AAD7-44D8-BBD7-CCE9431645EC}">
                              <a14:shadowObscured xmlns:a14="http://schemas.microsoft.com/office/drawing/2010/main"/>
                            </a:ext>
                          </a:extLst>
                        </pic:spPr>
                      </pic:pic>
                    </a:graphicData>
                  </a:graphic>
                </wp:inline>
              </w:drawing>
            </w:r>
            <w:r w:rsidR="001F2D72">
              <w:rPr>
                <w:rFonts w:cs="Arial"/>
                <w:lang w:val="es-ES"/>
              </w:rPr>
              <w:t xml:space="preserve"> </w:t>
            </w:r>
          </w:p>
        </w:tc>
      </w:tr>
    </w:tbl>
    <w:p w14:paraId="488C257B" w14:textId="313693FA" w:rsidR="00157407" w:rsidRDefault="00157407" w:rsidP="00CA4232">
      <w:pPr>
        <w:spacing w:after="0" w:line="240" w:lineRule="auto"/>
      </w:pPr>
    </w:p>
    <w:p w14:paraId="564DB8C5" w14:textId="3B5F8FBB" w:rsidR="009A7672" w:rsidRPr="00CA4232" w:rsidRDefault="00770369" w:rsidP="00373A83">
      <w:pPr>
        <w:pStyle w:val="Prrafodelista"/>
        <w:numPr>
          <w:ilvl w:val="0"/>
          <w:numId w:val="9"/>
        </w:numPr>
        <w:rPr>
          <w:b/>
          <w:lang w:val="es-ES"/>
        </w:rPr>
      </w:pPr>
      <w:r w:rsidRPr="00CA4232">
        <w:rPr>
          <w:b/>
          <w:lang w:val="es-ES"/>
        </w:rPr>
        <w:t>Porcentaje de propuestas de beca para su análisis e integración al padrón de becarios</w:t>
      </w:r>
      <w:r w:rsidR="00CA4232">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9A7672" w:rsidRPr="00605B2D" w14:paraId="00F4D7D2" w14:textId="77777777" w:rsidTr="007537CB">
        <w:trPr>
          <w:trHeight w:val="567"/>
        </w:trPr>
        <w:tc>
          <w:tcPr>
            <w:tcW w:w="854" w:type="pct"/>
            <w:shd w:val="clear" w:color="auto" w:fill="A6A6A6" w:themeFill="background1" w:themeFillShade="A6"/>
            <w:vAlign w:val="center"/>
          </w:tcPr>
          <w:p w14:paraId="7EB6438A" w14:textId="77777777" w:rsidR="009A7672" w:rsidRPr="00605B2D" w:rsidRDefault="009A7672" w:rsidP="00650811">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314A0D81" w14:textId="18199BEA" w:rsidR="009A7672" w:rsidRPr="00650811" w:rsidRDefault="00770369" w:rsidP="00650811">
            <w:pPr>
              <w:spacing w:line="240" w:lineRule="auto"/>
              <w:rPr>
                <w:rFonts w:cs="Arial"/>
                <w:lang w:val="es-ES"/>
              </w:rPr>
            </w:pPr>
            <w:r w:rsidRPr="00650811">
              <w:rPr>
                <w:rFonts w:cs="Arial"/>
                <w:lang w:val="es-ES"/>
              </w:rPr>
              <w:t>Mide el porcentaje de solicitudes recibidas para ser analizadas por el comité elector de conformidad con los lineamientos establecidos en la convocatoria.</w:t>
            </w:r>
          </w:p>
        </w:tc>
      </w:tr>
      <w:tr w:rsidR="009A7672" w:rsidRPr="00605B2D" w14:paraId="5E240298" w14:textId="77777777" w:rsidTr="007537CB">
        <w:trPr>
          <w:trHeight w:val="510"/>
        </w:trPr>
        <w:tc>
          <w:tcPr>
            <w:tcW w:w="854" w:type="pct"/>
            <w:shd w:val="clear" w:color="auto" w:fill="A6A6A6" w:themeFill="background1" w:themeFillShade="A6"/>
            <w:vAlign w:val="center"/>
          </w:tcPr>
          <w:p w14:paraId="4C08517B" w14:textId="77777777" w:rsidR="009A7672" w:rsidRPr="00605B2D" w:rsidRDefault="009A7672" w:rsidP="00650811">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762AAC61" w14:textId="154C71F4" w:rsidR="009A7672" w:rsidRPr="00650811" w:rsidRDefault="00770369" w:rsidP="00650811">
            <w:pPr>
              <w:spacing w:line="240" w:lineRule="auto"/>
              <w:rPr>
                <w:rFonts w:cs="Arial"/>
                <w:lang w:val="es-ES"/>
              </w:rPr>
            </w:pPr>
            <w:r w:rsidRPr="00650811">
              <w:rPr>
                <w:rFonts w:cs="Arial"/>
                <w:lang w:val="es-ES"/>
              </w:rPr>
              <w:t>(Evaluaciones analizadas en el año N / Evaluaciones programadas a recibir en el año N) * 100</w:t>
            </w:r>
          </w:p>
        </w:tc>
      </w:tr>
      <w:tr w:rsidR="009A7672" w:rsidRPr="00605B2D" w14:paraId="58D6739F" w14:textId="77777777" w:rsidTr="007537CB">
        <w:trPr>
          <w:trHeight w:val="543"/>
        </w:trPr>
        <w:tc>
          <w:tcPr>
            <w:tcW w:w="854" w:type="pct"/>
            <w:shd w:val="clear" w:color="auto" w:fill="A6A6A6" w:themeFill="background1" w:themeFillShade="A6"/>
            <w:vAlign w:val="center"/>
          </w:tcPr>
          <w:p w14:paraId="268456B7" w14:textId="77777777" w:rsidR="009A7672" w:rsidRPr="00605B2D" w:rsidRDefault="009A7672" w:rsidP="00650811">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3DFF679F" w14:textId="5B20A406" w:rsidR="009A7672" w:rsidRPr="00650811" w:rsidRDefault="00770369" w:rsidP="00650811">
            <w:pPr>
              <w:spacing w:line="240" w:lineRule="auto"/>
              <w:jc w:val="center"/>
              <w:rPr>
                <w:rFonts w:cs="Arial"/>
                <w:lang w:val="es-ES"/>
              </w:rPr>
            </w:pPr>
            <w:r w:rsidRPr="00650811">
              <w:rPr>
                <w:rFonts w:cs="Arial"/>
                <w:lang w:val="es-ES"/>
              </w:rPr>
              <w:t>2021</w:t>
            </w:r>
          </w:p>
        </w:tc>
        <w:tc>
          <w:tcPr>
            <w:tcW w:w="974" w:type="pct"/>
            <w:shd w:val="clear" w:color="auto" w:fill="A6A6A6" w:themeFill="background1" w:themeFillShade="A6"/>
            <w:vAlign w:val="center"/>
          </w:tcPr>
          <w:p w14:paraId="0A3720FF" w14:textId="77777777" w:rsidR="009A7672" w:rsidRPr="00605B2D" w:rsidRDefault="009A7672" w:rsidP="00650811">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630C9B94" w14:textId="77777777" w:rsidR="00440F09" w:rsidRDefault="00440F09" w:rsidP="00440F09">
            <w:pPr>
              <w:spacing w:line="240" w:lineRule="auto"/>
              <w:jc w:val="center"/>
              <w:rPr>
                <w:rFonts w:cs="Arial"/>
                <w:lang w:val="es-ES"/>
              </w:rPr>
            </w:pPr>
            <w:r>
              <w:rPr>
                <w:rFonts w:cs="Arial"/>
                <w:lang w:val="es-ES"/>
              </w:rPr>
              <w:t>100%</w:t>
            </w:r>
          </w:p>
          <w:p w14:paraId="7FF98F21" w14:textId="1B3BB259" w:rsidR="009A7672" w:rsidRPr="00650811" w:rsidRDefault="00440F09" w:rsidP="00650811">
            <w:pPr>
              <w:spacing w:line="240" w:lineRule="auto"/>
              <w:jc w:val="center"/>
              <w:rPr>
                <w:rFonts w:cs="Arial"/>
                <w:lang w:val="es-ES"/>
              </w:rPr>
            </w:pPr>
            <w:r>
              <w:rPr>
                <w:rFonts w:cs="Arial"/>
                <w:lang w:val="es-ES"/>
              </w:rPr>
              <w:t>(</w:t>
            </w:r>
            <w:r w:rsidR="00770369" w:rsidRPr="00440F09">
              <w:rPr>
                <w:rFonts w:cs="Arial"/>
                <w:sz w:val="18"/>
                <w:lang w:val="es-ES"/>
              </w:rPr>
              <w:t>3,800</w:t>
            </w:r>
            <w:r>
              <w:rPr>
                <w:rFonts w:cs="Arial"/>
                <w:lang w:val="es-ES"/>
              </w:rPr>
              <w:t>)</w:t>
            </w:r>
          </w:p>
        </w:tc>
        <w:tc>
          <w:tcPr>
            <w:tcW w:w="1017" w:type="pct"/>
            <w:shd w:val="clear" w:color="auto" w:fill="A6A6A6" w:themeFill="background1" w:themeFillShade="A6"/>
            <w:vAlign w:val="center"/>
          </w:tcPr>
          <w:p w14:paraId="23F4E38B" w14:textId="77777777" w:rsidR="009A7672" w:rsidRPr="00605B2D" w:rsidRDefault="009A7672" w:rsidP="00650811">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3FD65AE2" w14:textId="46E3B656" w:rsidR="005F2EE8" w:rsidRDefault="00153796" w:rsidP="00650811">
            <w:pPr>
              <w:spacing w:line="240" w:lineRule="auto"/>
              <w:jc w:val="center"/>
              <w:rPr>
                <w:rFonts w:cs="Arial"/>
                <w:lang w:val="es-ES"/>
              </w:rPr>
            </w:pPr>
            <w:r>
              <w:rPr>
                <w:rFonts w:cs="Arial"/>
                <w:lang w:val="es-ES"/>
              </w:rPr>
              <w:t>25.11</w:t>
            </w:r>
            <w:r w:rsidR="005F2EE8">
              <w:rPr>
                <w:rFonts w:cs="Arial"/>
                <w:lang w:val="es-ES"/>
              </w:rPr>
              <w:t>%</w:t>
            </w:r>
          </w:p>
          <w:p w14:paraId="04CA1D66" w14:textId="55FF57C1" w:rsidR="009A7672" w:rsidRPr="00650811" w:rsidRDefault="005F2EE8" w:rsidP="00650811">
            <w:pPr>
              <w:spacing w:line="240" w:lineRule="auto"/>
              <w:jc w:val="center"/>
              <w:rPr>
                <w:rFonts w:cs="Arial"/>
                <w:lang w:val="es-ES"/>
              </w:rPr>
            </w:pPr>
            <w:r>
              <w:rPr>
                <w:rFonts w:cs="Arial"/>
                <w:lang w:val="es-ES"/>
              </w:rPr>
              <w:t>(</w:t>
            </w:r>
            <w:r w:rsidR="00770369" w:rsidRPr="005F2EE8">
              <w:rPr>
                <w:rFonts w:cs="Arial"/>
                <w:sz w:val="18"/>
                <w:lang w:val="es-ES"/>
              </w:rPr>
              <w:t>954</w:t>
            </w:r>
            <w:r>
              <w:rPr>
                <w:rFonts w:cs="Arial"/>
                <w:lang w:val="es-ES"/>
              </w:rPr>
              <w:t>)</w:t>
            </w:r>
          </w:p>
        </w:tc>
      </w:tr>
      <w:tr w:rsidR="009A7672" w:rsidRPr="00605B2D" w14:paraId="4F1E88CF" w14:textId="77777777" w:rsidTr="007537CB">
        <w:trPr>
          <w:trHeight w:val="624"/>
        </w:trPr>
        <w:tc>
          <w:tcPr>
            <w:tcW w:w="854" w:type="pct"/>
            <w:shd w:val="clear" w:color="auto" w:fill="A6A6A6" w:themeFill="background1" w:themeFillShade="A6"/>
            <w:vAlign w:val="center"/>
          </w:tcPr>
          <w:p w14:paraId="361E82FD" w14:textId="77777777" w:rsidR="009A7672" w:rsidRPr="00605B2D" w:rsidRDefault="009A7672" w:rsidP="00650811">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4B93F0C9" w14:textId="6D24775D" w:rsidR="009A7672" w:rsidRPr="00650811" w:rsidRDefault="00770369" w:rsidP="00650811">
            <w:pPr>
              <w:spacing w:line="240" w:lineRule="auto"/>
              <w:jc w:val="center"/>
              <w:rPr>
                <w:rFonts w:cs="Arial"/>
                <w:lang w:val="es-ES"/>
              </w:rPr>
            </w:pPr>
            <w:r w:rsidRPr="00650811">
              <w:rPr>
                <w:rFonts w:cs="Arial"/>
                <w:lang w:val="es-ES"/>
              </w:rPr>
              <w:t>Porcentaje</w:t>
            </w:r>
          </w:p>
        </w:tc>
        <w:tc>
          <w:tcPr>
            <w:tcW w:w="974" w:type="pct"/>
            <w:shd w:val="clear" w:color="auto" w:fill="A6A6A6" w:themeFill="background1" w:themeFillShade="A6"/>
            <w:vAlign w:val="center"/>
          </w:tcPr>
          <w:p w14:paraId="058936CD" w14:textId="77777777" w:rsidR="009A7672" w:rsidRPr="00605B2D" w:rsidRDefault="009A7672" w:rsidP="00650811">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08210F30" w14:textId="1E31F990" w:rsidR="005F2EE8" w:rsidRDefault="005F2EE8" w:rsidP="00650811">
            <w:pPr>
              <w:spacing w:line="240" w:lineRule="auto"/>
              <w:jc w:val="center"/>
              <w:rPr>
                <w:rFonts w:cs="Arial"/>
                <w:lang w:val="es-ES"/>
              </w:rPr>
            </w:pPr>
            <w:r>
              <w:rPr>
                <w:rFonts w:cs="Arial"/>
                <w:lang w:val="es-ES"/>
              </w:rPr>
              <w:t>7.66%</w:t>
            </w:r>
          </w:p>
          <w:p w14:paraId="7C07F989" w14:textId="4D63C8F4" w:rsidR="009A7672" w:rsidRPr="00650811" w:rsidRDefault="005F2EE8" w:rsidP="00650811">
            <w:pPr>
              <w:spacing w:line="240" w:lineRule="auto"/>
              <w:jc w:val="center"/>
              <w:rPr>
                <w:rFonts w:cs="Arial"/>
                <w:lang w:val="es-ES"/>
              </w:rPr>
            </w:pPr>
            <w:r>
              <w:rPr>
                <w:rFonts w:cs="Arial"/>
                <w:lang w:val="es-ES"/>
              </w:rPr>
              <w:t>(</w:t>
            </w:r>
            <w:r w:rsidR="00770369" w:rsidRPr="005F2EE8">
              <w:rPr>
                <w:rFonts w:cs="Arial"/>
                <w:sz w:val="18"/>
                <w:lang w:val="es-ES"/>
              </w:rPr>
              <w:t>230</w:t>
            </w:r>
            <w:r>
              <w:rPr>
                <w:rFonts w:cs="Arial"/>
                <w:lang w:val="es-ES"/>
              </w:rPr>
              <w:t>)</w:t>
            </w:r>
          </w:p>
        </w:tc>
        <w:tc>
          <w:tcPr>
            <w:tcW w:w="1017" w:type="pct"/>
            <w:shd w:val="clear" w:color="auto" w:fill="A6A6A6" w:themeFill="background1" w:themeFillShade="A6"/>
            <w:vAlign w:val="center"/>
          </w:tcPr>
          <w:p w14:paraId="58FCFD45" w14:textId="77777777" w:rsidR="009A7672" w:rsidRPr="00605B2D" w:rsidRDefault="009A7672" w:rsidP="00650811">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7C8D2DAF" w14:textId="67AA836A" w:rsidR="009A7672" w:rsidRPr="00650811" w:rsidRDefault="00770369" w:rsidP="00650811">
            <w:pPr>
              <w:spacing w:line="240" w:lineRule="auto"/>
              <w:jc w:val="center"/>
              <w:rPr>
                <w:rFonts w:cs="Arial"/>
                <w:lang w:val="es-ES"/>
              </w:rPr>
            </w:pPr>
            <w:r w:rsidRPr="00650811">
              <w:rPr>
                <w:rFonts w:cs="Arial"/>
                <w:lang w:val="es-ES"/>
              </w:rPr>
              <w:t>Ascendente</w:t>
            </w:r>
          </w:p>
        </w:tc>
      </w:tr>
      <w:tr w:rsidR="009A7672" w:rsidRPr="00605B2D" w14:paraId="4AD6E76B" w14:textId="77777777" w:rsidTr="007537CB">
        <w:trPr>
          <w:trHeight w:val="645"/>
        </w:trPr>
        <w:tc>
          <w:tcPr>
            <w:tcW w:w="854" w:type="pct"/>
            <w:shd w:val="clear" w:color="auto" w:fill="A6A6A6" w:themeFill="background1" w:themeFillShade="A6"/>
            <w:vAlign w:val="center"/>
          </w:tcPr>
          <w:p w14:paraId="61735F50" w14:textId="77777777" w:rsidR="009A7672" w:rsidRPr="00605B2D" w:rsidRDefault="009A7672" w:rsidP="00650811">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221C7268" w14:textId="0CDD1C70" w:rsidR="009A7672" w:rsidRPr="00650811" w:rsidRDefault="00770369" w:rsidP="00650811">
            <w:pPr>
              <w:spacing w:line="240" w:lineRule="auto"/>
              <w:jc w:val="center"/>
              <w:rPr>
                <w:rFonts w:cs="Arial"/>
                <w:lang w:val="es-ES"/>
              </w:rPr>
            </w:pPr>
            <w:r w:rsidRPr="00650811">
              <w:rPr>
                <w:rFonts w:cs="Arial"/>
                <w:lang w:val="es-ES"/>
              </w:rPr>
              <w:t>Trimestral</w:t>
            </w:r>
          </w:p>
        </w:tc>
        <w:tc>
          <w:tcPr>
            <w:tcW w:w="974" w:type="pct"/>
            <w:shd w:val="clear" w:color="auto" w:fill="A6A6A6" w:themeFill="background1" w:themeFillShade="A6"/>
            <w:vAlign w:val="center"/>
          </w:tcPr>
          <w:p w14:paraId="385DBA4D" w14:textId="77777777" w:rsidR="009A7672" w:rsidRPr="00605B2D" w:rsidRDefault="009A7672" w:rsidP="00650811">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7EC0F07D" w14:textId="1CB62A45" w:rsidR="009A7672" w:rsidRPr="00605B2D" w:rsidRDefault="00770369" w:rsidP="00650811">
            <w:pPr>
              <w:spacing w:line="240" w:lineRule="auto"/>
              <w:jc w:val="center"/>
              <w:rPr>
                <w:rFonts w:cs="Arial"/>
                <w:color w:val="595959" w:themeColor="text1" w:themeTint="A6"/>
                <w:lang w:val="es-ES"/>
              </w:rPr>
            </w:pPr>
            <w:r>
              <w:rPr>
                <w:rFonts w:cs="Arial"/>
                <w:color w:val="595959" w:themeColor="text1" w:themeTint="A6"/>
                <w:lang w:val="es-ES"/>
              </w:rPr>
              <w:t>25.11</w:t>
            </w:r>
            <w:r w:rsidR="009A7672" w:rsidRPr="00605B2D">
              <w:rPr>
                <w:rFonts w:cs="Arial"/>
                <w:color w:val="595959" w:themeColor="text1" w:themeTint="A6"/>
                <w:lang w:val="es-ES"/>
              </w:rPr>
              <w:t>%</w:t>
            </w:r>
          </w:p>
        </w:tc>
      </w:tr>
      <w:tr w:rsidR="007537CB" w:rsidRPr="00605B2D" w14:paraId="2B65ADA0" w14:textId="77777777" w:rsidTr="00296822">
        <w:trPr>
          <w:trHeight w:val="645"/>
        </w:trPr>
        <w:tc>
          <w:tcPr>
            <w:tcW w:w="5000" w:type="pct"/>
            <w:gridSpan w:val="6"/>
            <w:shd w:val="clear" w:color="auto" w:fill="auto"/>
            <w:vAlign w:val="center"/>
          </w:tcPr>
          <w:p w14:paraId="566EA3E2" w14:textId="77777777" w:rsidR="007537CB" w:rsidRPr="00770CE2" w:rsidRDefault="007537CB" w:rsidP="00296822">
            <w:pPr>
              <w:spacing w:line="240" w:lineRule="auto"/>
              <w:jc w:val="center"/>
              <w:rPr>
                <w:rFonts w:cstheme="minorHAnsi"/>
                <w:color w:val="595959" w:themeColor="text1" w:themeTint="A6"/>
                <w:sz w:val="10"/>
                <w:szCs w:val="10"/>
                <w:u w:val="single"/>
                <w:lang w:val="es-ES"/>
              </w:rPr>
            </w:pPr>
          </w:p>
          <w:p w14:paraId="6D91EA84" w14:textId="7FD83690" w:rsidR="007537CB" w:rsidRDefault="007537CB" w:rsidP="00296822">
            <w:pPr>
              <w:spacing w:line="240" w:lineRule="auto"/>
              <w:jc w:val="center"/>
              <w:rPr>
                <w:rFonts w:cstheme="minorHAnsi"/>
                <w:color w:val="595959" w:themeColor="text1" w:themeTint="A6"/>
                <w:u w:val="single"/>
                <w:lang w:val="es-ES"/>
              </w:rPr>
            </w:pPr>
            <w:r w:rsidRPr="00316D10">
              <w:rPr>
                <w:rFonts w:cstheme="minorHAnsi"/>
                <w:color w:val="595959" w:themeColor="text1" w:themeTint="A6"/>
                <w:u w:val="single"/>
                <w:lang w:val="es-ES"/>
              </w:rPr>
              <w:t>Gráfica:</w:t>
            </w:r>
          </w:p>
          <w:p w14:paraId="24B2331E" w14:textId="77777777" w:rsidR="001F2D72" w:rsidRPr="001F2D72" w:rsidRDefault="001F2D72" w:rsidP="00296822">
            <w:pPr>
              <w:spacing w:line="240" w:lineRule="auto"/>
              <w:jc w:val="center"/>
              <w:rPr>
                <w:rFonts w:cstheme="minorHAnsi"/>
                <w:color w:val="595959" w:themeColor="text1" w:themeTint="A6"/>
                <w:sz w:val="10"/>
                <w:szCs w:val="10"/>
                <w:u w:val="single"/>
                <w:lang w:val="es-ES"/>
              </w:rPr>
            </w:pPr>
          </w:p>
          <w:p w14:paraId="11DECCDB" w14:textId="48ECD024" w:rsidR="007537CB" w:rsidRPr="00650811" w:rsidRDefault="001F2D72" w:rsidP="00296822">
            <w:pPr>
              <w:spacing w:line="240" w:lineRule="auto"/>
              <w:jc w:val="center"/>
              <w:rPr>
                <w:rFonts w:cs="Arial"/>
                <w:lang w:val="es-ES"/>
              </w:rPr>
            </w:pPr>
            <w:r>
              <w:rPr>
                <w:rFonts w:cs="Arial"/>
                <w:noProof/>
              </w:rPr>
              <w:drawing>
                <wp:inline distT="0" distB="0" distL="0" distR="0" wp14:anchorId="63FFBDA1" wp14:editId="22B5AE6E">
                  <wp:extent cx="2499360" cy="1609725"/>
                  <wp:effectExtent l="0" t="0" r="0" b="9525"/>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b="5021"/>
                          <a:stretch/>
                        </pic:blipFill>
                        <pic:spPr bwMode="auto">
                          <a:xfrm>
                            <a:off x="0" y="0"/>
                            <a:ext cx="2499360" cy="16097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81CDCC2" w14:textId="309FB759" w:rsidR="009A7672" w:rsidRDefault="009A7672" w:rsidP="00C35948">
      <w:pPr>
        <w:spacing w:after="0" w:line="240" w:lineRule="auto"/>
      </w:pPr>
    </w:p>
    <w:p w14:paraId="5EB4AC5C" w14:textId="389BA29E" w:rsidR="00C35948" w:rsidRPr="00CA4232" w:rsidRDefault="005F2EE8" w:rsidP="00373A83">
      <w:pPr>
        <w:pStyle w:val="Prrafodelista"/>
        <w:numPr>
          <w:ilvl w:val="0"/>
          <w:numId w:val="9"/>
        </w:numPr>
        <w:rPr>
          <w:b/>
          <w:lang w:val="es-ES"/>
        </w:rPr>
      </w:pPr>
      <w:r w:rsidRPr="005F2EE8">
        <w:rPr>
          <w:b/>
          <w:lang w:val="es-ES"/>
        </w:rPr>
        <w:t>Porcentaje de evaluaciones realizadas a los entrenadores del Programa Deporte de Alto Rendimiento</w:t>
      </w:r>
      <w:r w:rsidR="00C35948">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C35948" w:rsidRPr="00605B2D" w14:paraId="7E23EA26" w14:textId="77777777" w:rsidTr="007537CB">
        <w:trPr>
          <w:trHeight w:val="567"/>
        </w:trPr>
        <w:tc>
          <w:tcPr>
            <w:tcW w:w="854" w:type="pct"/>
            <w:shd w:val="clear" w:color="auto" w:fill="A6A6A6" w:themeFill="background1" w:themeFillShade="A6"/>
            <w:vAlign w:val="center"/>
          </w:tcPr>
          <w:p w14:paraId="54453B95" w14:textId="77777777" w:rsidR="00C35948" w:rsidRPr="00605B2D" w:rsidRDefault="00C35948" w:rsidP="00296822">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7F0BAE1F" w14:textId="34CD329B" w:rsidR="00C35948" w:rsidRPr="00650811" w:rsidRDefault="005F2EE8" w:rsidP="00296822">
            <w:pPr>
              <w:spacing w:line="240" w:lineRule="auto"/>
              <w:rPr>
                <w:rFonts w:cs="Arial"/>
                <w:lang w:val="es-ES"/>
              </w:rPr>
            </w:pPr>
            <w:r w:rsidRPr="005F2EE8">
              <w:rPr>
                <w:rFonts w:cs="Arial"/>
                <w:lang w:val="es-ES"/>
              </w:rPr>
              <w:t>Mide el porcentaje de supervisiones y evaluaciones realizadas a los entrenadores de las diferentes disciplinas que participan en el programa</w:t>
            </w:r>
          </w:p>
        </w:tc>
      </w:tr>
      <w:tr w:rsidR="00C35948" w:rsidRPr="00605B2D" w14:paraId="3C212E6E" w14:textId="77777777" w:rsidTr="007537CB">
        <w:trPr>
          <w:trHeight w:val="510"/>
        </w:trPr>
        <w:tc>
          <w:tcPr>
            <w:tcW w:w="854" w:type="pct"/>
            <w:shd w:val="clear" w:color="auto" w:fill="A6A6A6" w:themeFill="background1" w:themeFillShade="A6"/>
            <w:vAlign w:val="center"/>
          </w:tcPr>
          <w:p w14:paraId="42DA9CA1" w14:textId="77777777" w:rsidR="00C35948" w:rsidRPr="00605B2D" w:rsidRDefault="00C35948" w:rsidP="00296822">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57B7AAD2" w14:textId="2B7B4DE0" w:rsidR="00C35948" w:rsidRPr="00650811" w:rsidRDefault="005F2EE8" w:rsidP="00296822">
            <w:pPr>
              <w:spacing w:line="240" w:lineRule="auto"/>
              <w:rPr>
                <w:rFonts w:cs="Arial"/>
                <w:lang w:val="es-ES"/>
              </w:rPr>
            </w:pPr>
            <w:r w:rsidRPr="005F2EE8">
              <w:rPr>
                <w:rFonts w:cs="Arial"/>
                <w:lang w:val="es-ES"/>
              </w:rPr>
              <w:t>(Evaluaciones analizadas en el año N / Evaluaciones programadas en el año N) * 100</w:t>
            </w:r>
          </w:p>
        </w:tc>
      </w:tr>
      <w:tr w:rsidR="00C35948" w:rsidRPr="00605B2D" w14:paraId="41DB1B1F" w14:textId="77777777" w:rsidTr="007537CB">
        <w:trPr>
          <w:trHeight w:val="543"/>
        </w:trPr>
        <w:tc>
          <w:tcPr>
            <w:tcW w:w="854" w:type="pct"/>
            <w:shd w:val="clear" w:color="auto" w:fill="A6A6A6" w:themeFill="background1" w:themeFillShade="A6"/>
            <w:vAlign w:val="center"/>
          </w:tcPr>
          <w:p w14:paraId="5FFEFA44" w14:textId="77777777" w:rsidR="00C35948" w:rsidRPr="00605B2D" w:rsidRDefault="00C35948" w:rsidP="00296822">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53D3E768" w14:textId="77777777" w:rsidR="00C35948" w:rsidRPr="00650811" w:rsidRDefault="00C35948" w:rsidP="00296822">
            <w:pPr>
              <w:spacing w:line="240" w:lineRule="auto"/>
              <w:jc w:val="center"/>
              <w:rPr>
                <w:rFonts w:cs="Arial"/>
                <w:lang w:val="es-ES"/>
              </w:rPr>
            </w:pPr>
            <w:r w:rsidRPr="00650811">
              <w:rPr>
                <w:rFonts w:cs="Arial"/>
                <w:lang w:val="es-ES"/>
              </w:rPr>
              <w:t>2021</w:t>
            </w:r>
          </w:p>
        </w:tc>
        <w:tc>
          <w:tcPr>
            <w:tcW w:w="974" w:type="pct"/>
            <w:shd w:val="clear" w:color="auto" w:fill="A6A6A6" w:themeFill="background1" w:themeFillShade="A6"/>
            <w:vAlign w:val="center"/>
          </w:tcPr>
          <w:p w14:paraId="03615F6B" w14:textId="77777777" w:rsidR="00C35948" w:rsidRPr="00605B2D" w:rsidRDefault="00C35948" w:rsidP="00296822">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6521D670" w14:textId="77777777" w:rsidR="00440F09" w:rsidRDefault="00440F09" w:rsidP="00440F09">
            <w:pPr>
              <w:spacing w:line="240" w:lineRule="auto"/>
              <w:jc w:val="center"/>
              <w:rPr>
                <w:rFonts w:cs="Arial"/>
                <w:lang w:val="es-ES"/>
              </w:rPr>
            </w:pPr>
            <w:r>
              <w:rPr>
                <w:rFonts w:cs="Arial"/>
                <w:lang w:val="es-ES"/>
              </w:rPr>
              <w:t>100%</w:t>
            </w:r>
          </w:p>
          <w:p w14:paraId="49964F28" w14:textId="10274384" w:rsidR="00C35948" w:rsidRPr="00650811" w:rsidRDefault="00440F09" w:rsidP="00296822">
            <w:pPr>
              <w:spacing w:line="240" w:lineRule="auto"/>
              <w:jc w:val="center"/>
              <w:rPr>
                <w:rFonts w:cs="Arial"/>
                <w:lang w:val="es-ES"/>
              </w:rPr>
            </w:pPr>
            <w:r>
              <w:rPr>
                <w:rFonts w:cs="Arial"/>
                <w:lang w:val="es-ES"/>
              </w:rPr>
              <w:t>(</w:t>
            </w:r>
            <w:r w:rsidR="005F2EE8" w:rsidRPr="00440F09">
              <w:rPr>
                <w:rFonts w:cs="Arial"/>
                <w:sz w:val="18"/>
                <w:lang w:val="es-ES"/>
              </w:rPr>
              <w:t>170</w:t>
            </w:r>
            <w:r>
              <w:rPr>
                <w:rFonts w:cs="Arial"/>
                <w:lang w:val="es-ES"/>
              </w:rPr>
              <w:t>)</w:t>
            </w:r>
          </w:p>
        </w:tc>
        <w:tc>
          <w:tcPr>
            <w:tcW w:w="1017" w:type="pct"/>
            <w:shd w:val="clear" w:color="auto" w:fill="A6A6A6" w:themeFill="background1" w:themeFillShade="A6"/>
            <w:vAlign w:val="center"/>
          </w:tcPr>
          <w:p w14:paraId="26678FB8" w14:textId="77777777" w:rsidR="00C35948" w:rsidRPr="00605B2D" w:rsidRDefault="00C35948" w:rsidP="00296822">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15D42CAE" w14:textId="008B2481" w:rsidR="005F2EE8" w:rsidRDefault="005F2EE8" w:rsidP="005F2EE8">
            <w:pPr>
              <w:spacing w:line="240" w:lineRule="auto"/>
              <w:jc w:val="center"/>
              <w:rPr>
                <w:rFonts w:cs="Arial"/>
                <w:lang w:val="es-ES"/>
              </w:rPr>
            </w:pPr>
            <w:r>
              <w:rPr>
                <w:rFonts w:cs="Arial"/>
                <w:lang w:val="es-ES"/>
              </w:rPr>
              <w:t>92.35%</w:t>
            </w:r>
          </w:p>
          <w:p w14:paraId="6E0145AE" w14:textId="6F992EE3" w:rsidR="00C35948" w:rsidRPr="00650811" w:rsidRDefault="005F2EE8" w:rsidP="005F2EE8">
            <w:pPr>
              <w:spacing w:line="240" w:lineRule="auto"/>
              <w:jc w:val="center"/>
              <w:rPr>
                <w:rFonts w:cs="Arial"/>
                <w:lang w:val="es-ES"/>
              </w:rPr>
            </w:pPr>
            <w:r>
              <w:rPr>
                <w:rFonts w:cs="Arial"/>
                <w:lang w:val="es-ES"/>
              </w:rPr>
              <w:t>(157)</w:t>
            </w:r>
          </w:p>
        </w:tc>
      </w:tr>
      <w:tr w:rsidR="00C35948" w:rsidRPr="00605B2D" w14:paraId="2FA3DDCB" w14:textId="77777777" w:rsidTr="007537CB">
        <w:trPr>
          <w:trHeight w:val="624"/>
        </w:trPr>
        <w:tc>
          <w:tcPr>
            <w:tcW w:w="854" w:type="pct"/>
            <w:shd w:val="clear" w:color="auto" w:fill="A6A6A6" w:themeFill="background1" w:themeFillShade="A6"/>
            <w:vAlign w:val="center"/>
          </w:tcPr>
          <w:p w14:paraId="0DAC584B" w14:textId="77777777" w:rsidR="00C35948" w:rsidRPr="00605B2D" w:rsidRDefault="00C35948" w:rsidP="00296822">
            <w:pPr>
              <w:spacing w:line="240" w:lineRule="auto"/>
              <w:jc w:val="center"/>
              <w:rPr>
                <w:rFonts w:cs="Arial"/>
                <w:color w:val="FFFFFF" w:themeColor="background1"/>
              </w:rPr>
            </w:pPr>
            <w:r w:rsidRPr="00605B2D">
              <w:rPr>
                <w:rFonts w:cs="Arial"/>
                <w:color w:val="FFFFFF" w:themeColor="background1"/>
                <w:lang w:val="es-ES"/>
              </w:rPr>
              <w:lastRenderedPageBreak/>
              <w:t>Unidad de Medida:</w:t>
            </w:r>
          </w:p>
        </w:tc>
        <w:tc>
          <w:tcPr>
            <w:tcW w:w="664" w:type="pct"/>
            <w:shd w:val="clear" w:color="auto" w:fill="auto"/>
            <w:vAlign w:val="center"/>
          </w:tcPr>
          <w:p w14:paraId="27C3FB88" w14:textId="77777777" w:rsidR="00C35948" w:rsidRPr="00650811" w:rsidRDefault="00C35948" w:rsidP="00296822">
            <w:pPr>
              <w:spacing w:line="240" w:lineRule="auto"/>
              <w:jc w:val="center"/>
              <w:rPr>
                <w:rFonts w:cs="Arial"/>
                <w:lang w:val="es-ES"/>
              </w:rPr>
            </w:pPr>
            <w:r w:rsidRPr="00650811">
              <w:rPr>
                <w:rFonts w:cs="Arial"/>
                <w:lang w:val="es-ES"/>
              </w:rPr>
              <w:t>Porcentaje</w:t>
            </w:r>
          </w:p>
        </w:tc>
        <w:tc>
          <w:tcPr>
            <w:tcW w:w="974" w:type="pct"/>
            <w:shd w:val="clear" w:color="auto" w:fill="A6A6A6" w:themeFill="background1" w:themeFillShade="A6"/>
            <w:vAlign w:val="center"/>
          </w:tcPr>
          <w:p w14:paraId="2495526C" w14:textId="77777777" w:rsidR="00C35948" w:rsidRPr="00605B2D" w:rsidRDefault="00C35948" w:rsidP="00296822">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4A1674D8" w14:textId="70EDB641" w:rsidR="00C35948" w:rsidRDefault="005F2EE8" w:rsidP="00296822">
            <w:pPr>
              <w:spacing w:line="240" w:lineRule="auto"/>
              <w:jc w:val="center"/>
              <w:rPr>
                <w:rFonts w:cs="Arial"/>
                <w:lang w:val="es-ES"/>
              </w:rPr>
            </w:pPr>
            <w:r>
              <w:rPr>
                <w:rFonts w:cs="Arial"/>
                <w:lang w:val="es-ES"/>
              </w:rPr>
              <w:t>32.56%</w:t>
            </w:r>
          </w:p>
          <w:p w14:paraId="0F87ADB0" w14:textId="0130BA1D" w:rsidR="005F2EE8" w:rsidRPr="00650811" w:rsidRDefault="005F2EE8" w:rsidP="00296822">
            <w:pPr>
              <w:spacing w:line="240" w:lineRule="auto"/>
              <w:jc w:val="center"/>
              <w:rPr>
                <w:rFonts w:cs="Arial"/>
                <w:lang w:val="es-ES"/>
              </w:rPr>
            </w:pPr>
            <w:r>
              <w:rPr>
                <w:rFonts w:cs="Arial"/>
                <w:lang w:val="es-ES"/>
              </w:rPr>
              <w:t>(57)</w:t>
            </w:r>
          </w:p>
        </w:tc>
        <w:tc>
          <w:tcPr>
            <w:tcW w:w="1017" w:type="pct"/>
            <w:shd w:val="clear" w:color="auto" w:fill="A6A6A6" w:themeFill="background1" w:themeFillShade="A6"/>
            <w:vAlign w:val="center"/>
          </w:tcPr>
          <w:p w14:paraId="631EF21B" w14:textId="77777777" w:rsidR="00C35948" w:rsidRPr="00605B2D" w:rsidRDefault="00C35948" w:rsidP="00296822">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353AE65A" w14:textId="77777777" w:rsidR="00C35948" w:rsidRPr="00650811" w:rsidRDefault="00C35948" w:rsidP="00296822">
            <w:pPr>
              <w:spacing w:line="240" w:lineRule="auto"/>
              <w:jc w:val="center"/>
              <w:rPr>
                <w:rFonts w:cs="Arial"/>
                <w:lang w:val="es-ES"/>
              </w:rPr>
            </w:pPr>
            <w:r w:rsidRPr="00650811">
              <w:rPr>
                <w:rFonts w:cs="Arial"/>
                <w:lang w:val="es-ES"/>
              </w:rPr>
              <w:t>Ascendente</w:t>
            </w:r>
          </w:p>
        </w:tc>
      </w:tr>
      <w:tr w:rsidR="00C35948" w:rsidRPr="00605B2D" w14:paraId="7E159E54" w14:textId="77777777" w:rsidTr="007537CB">
        <w:trPr>
          <w:trHeight w:val="645"/>
        </w:trPr>
        <w:tc>
          <w:tcPr>
            <w:tcW w:w="854" w:type="pct"/>
            <w:shd w:val="clear" w:color="auto" w:fill="A6A6A6" w:themeFill="background1" w:themeFillShade="A6"/>
            <w:vAlign w:val="center"/>
          </w:tcPr>
          <w:p w14:paraId="3C807915" w14:textId="77777777" w:rsidR="00C35948" w:rsidRPr="00605B2D" w:rsidRDefault="00C35948" w:rsidP="00296822">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27B1E748" w14:textId="4924E070" w:rsidR="00C35948" w:rsidRPr="00650811" w:rsidRDefault="005F2EE8" w:rsidP="00296822">
            <w:pPr>
              <w:spacing w:line="240" w:lineRule="auto"/>
              <w:jc w:val="center"/>
              <w:rPr>
                <w:rFonts w:cs="Arial"/>
                <w:lang w:val="es-ES"/>
              </w:rPr>
            </w:pPr>
            <w:r>
              <w:rPr>
                <w:rFonts w:cs="Arial"/>
                <w:lang w:val="es-ES"/>
              </w:rPr>
              <w:t>Trimestral</w:t>
            </w:r>
          </w:p>
        </w:tc>
        <w:tc>
          <w:tcPr>
            <w:tcW w:w="974" w:type="pct"/>
            <w:shd w:val="clear" w:color="auto" w:fill="A6A6A6" w:themeFill="background1" w:themeFillShade="A6"/>
            <w:vAlign w:val="center"/>
          </w:tcPr>
          <w:p w14:paraId="6F028806" w14:textId="77777777" w:rsidR="00C35948" w:rsidRPr="00605B2D" w:rsidRDefault="00C35948" w:rsidP="00296822">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4F294A56" w14:textId="57A1D0E7" w:rsidR="00C35948" w:rsidRPr="00605B2D" w:rsidRDefault="005F2EE8" w:rsidP="00296822">
            <w:pPr>
              <w:spacing w:line="240" w:lineRule="auto"/>
              <w:jc w:val="center"/>
              <w:rPr>
                <w:rFonts w:cs="Arial"/>
                <w:color w:val="595959" w:themeColor="text1" w:themeTint="A6"/>
                <w:lang w:val="es-ES"/>
              </w:rPr>
            </w:pPr>
            <w:r>
              <w:rPr>
                <w:rFonts w:cs="Arial"/>
                <w:color w:val="595959" w:themeColor="text1" w:themeTint="A6"/>
                <w:lang w:val="es-ES"/>
              </w:rPr>
              <w:t>92.35</w:t>
            </w:r>
            <w:r w:rsidR="00C35948" w:rsidRPr="00605B2D">
              <w:rPr>
                <w:rFonts w:cs="Arial"/>
                <w:color w:val="595959" w:themeColor="text1" w:themeTint="A6"/>
                <w:lang w:val="es-ES"/>
              </w:rPr>
              <w:t>%</w:t>
            </w:r>
          </w:p>
        </w:tc>
      </w:tr>
      <w:tr w:rsidR="007537CB" w:rsidRPr="00605B2D" w14:paraId="30A91B07" w14:textId="77777777" w:rsidTr="00296822">
        <w:trPr>
          <w:trHeight w:val="645"/>
        </w:trPr>
        <w:tc>
          <w:tcPr>
            <w:tcW w:w="5000" w:type="pct"/>
            <w:gridSpan w:val="6"/>
            <w:shd w:val="clear" w:color="auto" w:fill="auto"/>
            <w:vAlign w:val="center"/>
          </w:tcPr>
          <w:p w14:paraId="70BE3AA5" w14:textId="77777777" w:rsidR="007537CB" w:rsidRPr="00770CE2" w:rsidRDefault="007537CB" w:rsidP="00296822">
            <w:pPr>
              <w:spacing w:line="240" w:lineRule="auto"/>
              <w:jc w:val="center"/>
              <w:rPr>
                <w:rFonts w:cstheme="minorHAnsi"/>
                <w:color w:val="595959" w:themeColor="text1" w:themeTint="A6"/>
                <w:sz w:val="10"/>
                <w:szCs w:val="10"/>
                <w:u w:val="single"/>
                <w:lang w:val="es-ES"/>
              </w:rPr>
            </w:pPr>
          </w:p>
          <w:p w14:paraId="4CDCCD44" w14:textId="77777777" w:rsidR="007537CB" w:rsidRPr="00770CE2" w:rsidRDefault="007537CB" w:rsidP="00296822">
            <w:pPr>
              <w:spacing w:line="240" w:lineRule="auto"/>
              <w:jc w:val="center"/>
              <w:rPr>
                <w:rFonts w:cstheme="minorHAnsi"/>
                <w:color w:val="595959" w:themeColor="text1" w:themeTint="A6"/>
                <w:u w:val="single"/>
                <w:lang w:val="es-ES"/>
              </w:rPr>
            </w:pPr>
            <w:r w:rsidRPr="00316D10">
              <w:rPr>
                <w:rFonts w:cstheme="minorHAnsi"/>
                <w:color w:val="595959" w:themeColor="text1" w:themeTint="A6"/>
                <w:u w:val="single"/>
                <w:lang w:val="es-ES"/>
              </w:rPr>
              <w:t>Gráfica:</w:t>
            </w:r>
          </w:p>
          <w:p w14:paraId="4DBB9753" w14:textId="071F4C0B" w:rsidR="007537CB" w:rsidRPr="00650811" w:rsidRDefault="001F2D72" w:rsidP="00296822">
            <w:pPr>
              <w:spacing w:line="240" w:lineRule="auto"/>
              <w:jc w:val="center"/>
              <w:rPr>
                <w:rFonts w:cs="Arial"/>
                <w:lang w:val="es-ES"/>
              </w:rPr>
            </w:pPr>
            <w:r>
              <w:rPr>
                <w:rFonts w:cs="Arial"/>
                <w:noProof/>
              </w:rPr>
              <w:drawing>
                <wp:inline distT="0" distB="0" distL="0" distR="0" wp14:anchorId="558A94CC" wp14:editId="2EF1728D">
                  <wp:extent cx="2499360" cy="1533525"/>
                  <wp:effectExtent l="0" t="0" r="0" b="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t="5058" b="4459"/>
                          <a:stretch/>
                        </pic:blipFill>
                        <pic:spPr bwMode="auto">
                          <a:xfrm>
                            <a:off x="0" y="0"/>
                            <a:ext cx="2499360" cy="15335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0D5521" w14:textId="77777777" w:rsidR="00C35948" w:rsidRPr="00605B2D" w:rsidRDefault="00C35948" w:rsidP="001F2D72">
      <w:pPr>
        <w:spacing w:after="0"/>
      </w:pPr>
    </w:p>
    <w:p w14:paraId="4EA1C44B" w14:textId="49985128" w:rsidR="002603FA" w:rsidRPr="00CA04EA" w:rsidRDefault="002603FA" w:rsidP="00373A83">
      <w:pPr>
        <w:pStyle w:val="Ttulo4"/>
        <w:numPr>
          <w:ilvl w:val="1"/>
          <w:numId w:val="7"/>
        </w:numPr>
        <w:ind w:left="709"/>
      </w:pPr>
      <w:r w:rsidRPr="00CA04EA">
        <w:t>Avance de indicadores y análisis de metas</w:t>
      </w:r>
    </w:p>
    <w:p w14:paraId="0362244C" w14:textId="2A1E8365" w:rsidR="007C3B03" w:rsidRDefault="007C3B03" w:rsidP="002603FA">
      <w:pPr>
        <w:rPr>
          <w:lang w:val="es-ES"/>
        </w:rPr>
      </w:pPr>
      <w:bookmarkStart w:id="96" w:name="_Toc85630308"/>
      <w:bookmarkStart w:id="97" w:name="_Toc85707998"/>
      <w:bookmarkStart w:id="98" w:name="_Toc85708373"/>
      <w:bookmarkStart w:id="99" w:name="_Toc85711247"/>
      <w:bookmarkStart w:id="100" w:name="_Toc85718854"/>
      <w:bookmarkStart w:id="101" w:name="_Toc85719149"/>
      <w:bookmarkStart w:id="102" w:name="_Toc85798231"/>
      <w:bookmarkStart w:id="103" w:name="_Toc85798280"/>
      <w:bookmarkStart w:id="104" w:name="_Toc85799194"/>
      <w:bookmarkStart w:id="105" w:name="_Toc85801031"/>
      <w:bookmarkStart w:id="106" w:name="_Toc86164297"/>
      <w:bookmarkStart w:id="107" w:name="_Toc86164917"/>
      <w:bookmarkStart w:id="108" w:name="_Toc86169303"/>
      <w:bookmarkStart w:id="109" w:name="_Toc86311666"/>
      <w:r>
        <w:rPr>
          <w:lang w:val="es-ES"/>
        </w:rPr>
        <w:t>En los indicadores de r</w:t>
      </w:r>
      <w:r w:rsidR="000F00B5">
        <w:rPr>
          <w:lang w:val="es-ES"/>
        </w:rPr>
        <w:t>esultados, el de nivel Fin en los ejercicios</w:t>
      </w:r>
      <w:r>
        <w:rPr>
          <w:lang w:val="es-ES"/>
        </w:rPr>
        <w:t xml:space="preserve"> 2022 y 2021</w:t>
      </w:r>
      <w:r w:rsidR="000F00B5">
        <w:rPr>
          <w:lang w:val="es-ES"/>
        </w:rPr>
        <w:t xml:space="preserve"> se obtuvo</w:t>
      </w:r>
      <w:r>
        <w:rPr>
          <w:lang w:val="es-ES"/>
        </w:rPr>
        <w:t xml:space="preserve"> un nivel d</w:t>
      </w:r>
      <w:r w:rsidR="00440F09">
        <w:rPr>
          <w:lang w:val="es-ES"/>
        </w:rPr>
        <w:t>e cumplimiento inferior al 60%</w:t>
      </w:r>
      <w:r w:rsidR="000F00B5">
        <w:rPr>
          <w:lang w:val="es-ES"/>
        </w:rPr>
        <w:t>,</w:t>
      </w:r>
      <w:r>
        <w:rPr>
          <w:lang w:val="es-ES"/>
        </w:rPr>
        <w:t xml:space="preserve"> por lo que se deberá valorar tanto el indicador como la meta para este nivel</w:t>
      </w:r>
      <w:r w:rsidR="00E26C63">
        <w:rPr>
          <w:lang w:val="es-ES"/>
        </w:rPr>
        <w:t xml:space="preserve"> para próximos ejercicios fiscales</w:t>
      </w:r>
      <w:r>
        <w:rPr>
          <w:lang w:val="es-ES"/>
        </w:rPr>
        <w:t>.</w:t>
      </w:r>
      <w:r w:rsidR="000F00B5">
        <w:rPr>
          <w:lang w:val="es-ES"/>
        </w:rPr>
        <w:t xml:space="preserve"> Por otro lado, e</w:t>
      </w:r>
      <w:r>
        <w:rPr>
          <w:lang w:val="es-ES"/>
        </w:rPr>
        <w:t xml:space="preserve">l de nivel Propósito, en el ejercicio que se evalúa se </w:t>
      </w:r>
      <w:r w:rsidR="007649C1">
        <w:rPr>
          <w:lang w:val="es-ES"/>
        </w:rPr>
        <w:t>alcanzó</w:t>
      </w:r>
      <w:r>
        <w:rPr>
          <w:lang w:val="es-ES"/>
        </w:rPr>
        <w:t xml:space="preserve"> la meta, sin embargo</w:t>
      </w:r>
      <w:r w:rsidR="007649C1">
        <w:rPr>
          <w:lang w:val="es-ES"/>
        </w:rPr>
        <w:t>, los resultados de los ejercicios ante</w:t>
      </w:r>
      <w:r w:rsidR="000F00B5">
        <w:rPr>
          <w:lang w:val="es-ES"/>
        </w:rPr>
        <w:t>riores mostraron</w:t>
      </w:r>
      <w:r w:rsidR="007649C1">
        <w:rPr>
          <w:lang w:val="es-ES"/>
        </w:rPr>
        <w:t xml:space="preserve"> variaciones significativas </w:t>
      </w:r>
      <w:r w:rsidR="000F00B5">
        <w:rPr>
          <w:lang w:val="es-ES"/>
        </w:rPr>
        <w:t xml:space="preserve">en su cumplimiento, se sugiere </w:t>
      </w:r>
      <w:r w:rsidR="007649C1">
        <w:rPr>
          <w:lang w:val="es-ES"/>
        </w:rPr>
        <w:t>observar su comportamiento en futuros ejercicios para valoración.</w:t>
      </w:r>
    </w:p>
    <w:p w14:paraId="6812CE92" w14:textId="14DEAD78" w:rsidR="007649C1" w:rsidRDefault="000F00B5" w:rsidP="002603FA">
      <w:pPr>
        <w:rPr>
          <w:lang w:val="es-ES"/>
        </w:rPr>
      </w:pPr>
      <w:r>
        <w:rPr>
          <w:lang w:val="es-ES"/>
        </w:rPr>
        <w:t xml:space="preserve">Respecto a </w:t>
      </w:r>
      <w:r w:rsidR="007649C1">
        <w:rPr>
          <w:lang w:val="es-ES"/>
        </w:rPr>
        <w:t xml:space="preserve">los indicadores de Servicios y de Gestión, </w:t>
      </w:r>
      <w:r w:rsidR="005D57A1">
        <w:rPr>
          <w:lang w:val="es-ES"/>
        </w:rPr>
        <w:t xml:space="preserve">los </w:t>
      </w:r>
      <w:r w:rsidR="000B6296">
        <w:rPr>
          <w:lang w:val="es-ES"/>
        </w:rPr>
        <w:t xml:space="preserve">de nivel </w:t>
      </w:r>
      <w:r w:rsidR="007649C1">
        <w:rPr>
          <w:lang w:val="es-ES"/>
        </w:rPr>
        <w:t xml:space="preserve">Componentes </w:t>
      </w:r>
      <w:r w:rsidR="005D57A1">
        <w:rPr>
          <w:lang w:val="es-ES"/>
        </w:rPr>
        <w:t xml:space="preserve">1 y 3 </w:t>
      </w:r>
      <w:r w:rsidR="007649C1">
        <w:rPr>
          <w:lang w:val="es-ES"/>
        </w:rPr>
        <w:t xml:space="preserve">mantienen niveles aceptables de cumplimiento en los diferentes ejercicios, </w:t>
      </w:r>
      <w:r w:rsidR="005D57A1">
        <w:rPr>
          <w:lang w:val="es-ES"/>
        </w:rPr>
        <w:t>y el 2 en ninguno de los casos se logr</w:t>
      </w:r>
      <w:r>
        <w:rPr>
          <w:lang w:val="es-ES"/>
        </w:rPr>
        <w:t>ó la meta, por lo que se sugiere</w:t>
      </w:r>
      <w:r w:rsidR="005D57A1">
        <w:rPr>
          <w:lang w:val="es-ES"/>
        </w:rPr>
        <w:t xml:space="preserve"> </w:t>
      </w:r>
      <w:r w:rsidR="007649C1">
        <w:rPr>
          <w:lang w:val="es-ES"/>
        </w:rPr>
        <w:t>valorar la meta de los tres</w:t>
      </w:r>
      <w:r w:rsidR="005D57A1">
        <w:rPr>
          <w:lang w:val="es-ES"/>
        </w:rPr>
        <w:t>,</w:t>
      </w:r>
      <w:r w:rsidR="007649C1">
        <w:rPr>
          <w:lang w:val="es-ES"/>
        </w:rPr>
        <w:t xml:space="preserve"> debido a que dos resultaron poco factibles y uno </w:t>
      </w:r>
      <w:r w:rsidR="00E26C63">
        <w:rPr>
          <w:lang w:val="es-ES"/>
        </w:rPr>
        <w:t>muy ambicioso</w:t>
      </w:r>
      <w:r w:rsidR="005D57A1">
        <w:rPr>
          <w:lang w:val="es-ES"/>
        </w:rPr>
        <w:t>.</w:t>
      </w:r>
      <w:r>
        <w:rPr>
          <w:lang w:val="es-ES"/>
        </w:rPr>
        <w:t xml:space="preserve"> En l</w:t>
      </w:r>
      <w:r w:rsidR="000B6296">
        <w:rPr>
          <w:lang w:val="es-ES"/>
        </w:rPr>
        <w:t>os indicadores de nivel Actividad, la 1 y 3 son consistentes en su cumplimiento en el paso del tiempo, sin emb</w:t>
      </w:r>
      <w:r>
        <w:rPr>
          <w:lang w:val="es-ES"/>
        </w:rPr>
        <w:t>argo, la 2 deberá ajustarse debido que</w:t>
      </w:r>
      <w:r w:rsidR="000B6296">
        <w:rPr>
          <w:lang w:val="es-ES"/>
        </w:rPr>
        <w:t xml:space="preserve"> no se cumplió en ninguno de los casos.</w:t>
      </w:r>
    </w:p>
    <w:p w14:paraId="063D9043" w14:textId="514E3B86" w:rsidR="00465B3A" w:rsidRPr="00CA04EA" w:rsidRDefault="00465B3A" w:rsidP="00373A83">
      <w:pPr>
        <w:pStyle w:val="Ttulo4"/>
        <w:numPr>
          <w:ilvl w:val="1"/>
          <w:numId w:val="7"/>
        </w:numPr>
        <w:ind w:left="709"/>
      </w:pPr>
      <w:bookmarkStart w:id="110" w:name="_Toc94870530"/>
      <w:r w:rsidRPr="00CA04EA">
        <w:t>Resultados (Cumplimiento de sus Objetivos)</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02D417EF" w14:textId="1CCD97B8" w:rsidR="00711AD7" w:rsidRPr="008C6E78" w:rsidRDefault="002603FA" w:rsidP="00373A83">
      <w:pPr>
        <w:pStyle w:val="Ttulo4"/>
        <w:numPr>
          <w:ilvl w:val="2"/>
          <w:numId w:val="7"/>
        </w:numPr>
        <w:spacing w:line="276" w:lineRule="auto"/>
        <w:ind w:left="1276" w:hanging="578"/>
      </w:pPr>
      <w:r w:rsidRPr="00CA04EA">
        <w:t>Efectos atribuibles</w:t>
      </w:r>
    </w:p>
    <w:p w14:paraId="2B10C16E" w14:textId="61852E20" w:rsidR="00DC103F" w:rsidRPr="00CA04EA" w:rsidRDefault="00DC103F" w:rsidP="00CA0B2A">
      <w:pPr>
        <w:rPr>
          <w:rFonts w:cstheme="minorHAnsi"/>
          <w:i/>
          <w:lang w:val="es-ES"/>
        </w:rPr>
      </w:pPr>
      <w:r>
        <w:rPr>
          <w:lang w:val="es-ES"/>
        </w:rPr>
        <w:t>Este programa no ha sido evaluado anteriormente.</w:t>
      </w:r>
    </w:p>
    <w:p w14:paraId="20BFF122" w14:textId="64DEE777" w:rsidR="002603FA" w:rsidRPr="008C6E78" w:rsidRDefault="002603FA" w:rsidP="00373A83">
      <w:pPr>
        <w:pStyle w:val="Ttulo4"/>
        <w:numPr>
          <w:ilvl w:val="2"/>
          <w:numId w:val="7"/>
        </w:numPr>
        <w:spacing w:line="276" w:lineRule="auto"/>
        <w:ind w:left="1276" w:hanging="578"/>
      </w:pPr>
      <w:r w:rsidRPr="00CA04EA">
        <w:t>Otros Efectos</w:t>
      </w:r>
    </w:p>
    <w:p w14:paraId="1B5AA616" w14:textId="5105A9D1" w:rsidR="002603FA" w:rsidRPr="00CA0B2A" w:rsidRDefault="00407C12" w:rsidP="00CA0B2A">
      <w:pPr>
        <w:rPr>
          <w:lang w:val="es-ES"/>
        </w:rPr>
      </w:pPr>
      <w:r>
        <w:rPr>
          <w:lang w:val="es-ES"/>
        </w:rPr>
        <w:t>Este programa no ha sido evaluado anteriormente.</w:t>
      </w:r>
    </w:p>
    <w:p w14:paraId="74D92288" w14:textId="112A35B2" w:rsidR="002603FA" w:rsidRPr="00CA04EA" w:rsidRDefault="002603FA" w:rsidP="00373A83">
      <w:pPr>
        <w:pStyle w:val="Ttulo4"/>
        <w:numPr>
          <w:ilvl w:val="2"/>
          <w:numId w:val="7"/>
        </w:numPr>
        <w:spacing w:line="276" w:lineRule="auto"/>
        <w:ind w:left="1276" w:hanging="578"/>
      </w:pPr>
      <w:r w:rsidRPr="00CA04EA">
        <w:lastRenderedPageBreak/>
        <w:t>Otros Hallazgos</w:t>
      </w:r>
    </w:p>
    <w:p w14:paraId="5B3E125F" w14:textId="7A9EE2B9" w:rsidR="002603FA" w:rsidRPr="00CA0B2A" w:rsidRDefault="00407C12" w:rsidP="00CA0B2A">
      <w:pPr>
        <w:rPr>
          <w:lang w:val="es-ES"/>
        </w:rPr>
      </w:pPr>
      <w:r>
        <w:rPr>
          <w:lang w:val="es-ES"/>
        </w:rPr>
        <w:t>Este programa no ha sido evaluado anteriormente.</w:t>
      </w:r>
    </w:p>
    <w:p w14:paraId="50191F8D" w14:textId="36F7CB46" w:rsidR="002603FA" w:rsidRPr="00407C12" w:rsidRDefault="002603FA" w:rsidP="00373A83">
      <w:pPr>
        <w:pStyle w:val="Ttulo4"/>
        <w:numPr>
          <w:ilvl w:val="2"/>
          <w:numId w:val="7"/>
        </w:numPr>
        <w:spacing w:line="276" w:lineRule="auto"/>
        <w:ind w:left="1276" w:hanging="578"/>
      </w:pPr>
      <w:r w:rsidRPr="00407C12">
        <w:t>Valoración</w:t>
      </w:r>
    </w:p>
    <w:p w14:paraId="166C49EB" w14:textId="515BA58D" w:rsidR="00B50EE4" w:rsidRDefault="000C6B9E" w:rsidP="000C6B9E">
      <w:pPr>
        <w:rPr>
          <w:lang w:val="es-ES"/>
        </w:rPr>
      </w:pPr>
      <w:bookmarkStart w:id="111" w:name="_Toc85630274"/>
      <w:bookmarkStart w:id="112" w:name="_Toc85630309"/>
      <w:bookmarkStart w:id="113" w:name="_Toc85707999"/>
      <w:bookmarkStart w:id="114" w:name="_Toc85708374"/>
      <w:bookmarkStart w:id="115" w:name="_Toc85711248"/>
      <w:r w:rsidRPr="00407C12">
        <w:rPr>
          <w:b/>
          <w:lang w:val="es-ES"/>
        </w:rPr>
        <w:t>Observaciones generales sobre los indicadores seleccionados.</w:t>
      </w:r>
      <w:r w:rsidRPr="00CA04EA">
        <w:rPr>
          <w:lang w:val="es-ES"/>
        </w:rPr>
        <w:t xml:space="preserve"> </w:t>
      </w:r>
      <w:r w:rsidR="00407C12">
        <w:rPr>
          <w:lang w:val="es-ES"/>
        </w:rPr>
        <w:t>L</w:t>
      </w:r>
      <w:r w:rsidR="00B50EE4">
        <w:rPr>
          <w:lang w:val="es-ES"/>
        </w:rPr>
        <w:t>a MIR no ha sido modificada</w:t>
      </w:r>
      <w:r w:rsidR="001A7981">
        <w:rPr>
          <w:lang w:val="es-ES"/>
        </w:rPr>
        <w:t>,</w:t>
      </w:r>
      <w:r w:rsidR="00B50EE4">
        <w:rPr>
          <w:lang w:val="es-ES"/>
        </w:rPr>
        <w:t xml:space="preserve"> por lo </w:t>
      </w:r>
      <w:r w:rsidR="001A7981">
        <w:rPr>
          <w:lang w:val="es-ES"/>
        </w:rPr>
        <w:t>tanto,</w:t>
      </w:r>
      <w:r w:rsidR="00B50EE4">
        <w:rPr>
          <w:lang w:val="es-ES"/>
        </w:rPr>
        <w:t xml:space="preserve"> los indicadores se han conservado durante los </w:t>
      </w:r>
      <w:r w:rsidR="001A7981">
        <w:rPr>
          <w:lang w:val="es-ES"/>
        </w:rPr>
        <w:t>ejercicios del 2019 al 2022, lo que ha permitido hacer una valoración de la evolución de los datos disponibles, así mismo, estos indicadores están incluidos en el Presupuesto de Egresos del Estado y han sido ratificados por la Secretaria de Administración y Finanzas</w:t>
      </w:r>
      <w:r w:rsidR="00407C12">
        <w:rPr>
          <w:lang w:val="es-ES"/>
        </w:rPr>
        <w:t xml:space="preserve"> del Gobierno del Estado de Sinaloa</w:t>
      </w:r>
      <w:r w:rsidR="001C5A98">
        <w:rPr>
          <w:lang w:val="es-ES"/>
        </w:rPr>
        <w:t>.</w:t>
      </w:r>
    </w:p>
    <w:p w14:paraId="78E571B1" w14:textId="3680A044" w:rsidR="00741FCE" w:rsidRDefault="00407C12" w:rsidP="000C6B9E">
      <w:pPr>
        <w:rPr>
          <w:lang w:val="es-ES"/>
        </w:rPr>
      </w:pPr>
      <w:r>
        <w:rPr>
          <w:lang w:val="es-ES"/>
        </w:rPr>
        <w:t xml:space="preserve">Respecto a los </w:t>
      </w:r>
      <w:r w:rsidR="001C5A98">
        <w:rPr>
          <w:lang w:val="es-ES"/>
        </w:rPr>
        <w:t xml:space="preserve">indicadores de Resultados, se sugiere </w:t>
      </w:r>
      <w:r w:rsidR="00970F9A">
        <w:rPr>
          <w:lang w:val="es-ES"/>
        </w:rPr>
        <w:t>modificar la meta tanto para el de nive</w:t>
      </w:r>
      <w:r>
        <w:rPr>
          <w:lang w:val="es-ES"/>
        </w:rPr>
        <w:t>l Fin como para el de Propósito; e</w:t>
      </w:r>
      <w:r w:rsidR="00970F9A">
        <w:rPr>
          <w:lang w:val="es-ES"/>
        </w:rPr>
        <w:t xml:space="preserve">n los indicadores de Servicios y de Gestión, el de nivel Componente 1 y 3 son consistentes sus resultados en virtud de que las metas se cumplieron, sin </w:t>
      </w:r>
      <w:r w:rsidR="00741FCE">
        <w:rPr>
          <w:lang w:val="es-ES"/>
        </w:rPr>
        <w:t>embargo,</w:t>
      </w:r>
      <w:r w:rsidR="00970F9A">
        <w:rPr>
          <w:lang w:val="es-ES"/>
        </w:rPr>
        <w:t xml:space="preserve"> se deberá ajustar porque fueron ampliamente superadas y en el caso del 2 se debe </w:t>
      </w:r>
      <w:r w:rsidR="00741FCE">
        <w:rPr>
          <w:lang w:val="es-ES"/>
        </w:rPr>
        <w:t>modificar porque no se cumpl</w:t>
      </w:r>
      <w:r>
        <w:rPr>
          <w:lang w:val="es-ES"/>
        </w:rPr>
        <w:t>ió en ninguno de los ejercicios, y l</w:t>
      </w:r>
      <w:r w:rsidR="00741FCE">
        <w:rPr>
          <w:lang w:val="es-ES"/>
        </w:rPr>
        <w:t xml:space="preserve">os </w:t>
      </w:r>
      <w:r>
        <w:rPr>
          <w:lang w:val="es-ES"/>
        </w:rPr>
        <w:t>indicadores de</w:t>
      </w:r>
      <w:r w:rsidR="00741FCE">
        <w:rPr>
          <w:lang w:val="es-ES"/>
        </w:rPr>
        <w:t xml:space="preserve"> nivel Actividad, se comportaron de manera semejante, la 1 y 3 tienen niveles de cumplimiento aceptable, y la 2 deberá ajustarse en virtud que no fue cumplida en ninguno de los casos.</w:t>
      </w:r>
    </w:p>
    <w:p w14:paraId="4BBDC1BF" w14:textId="6D6E60F0" w:rsidR="00741FCE" w:rsidRPr="00CA04EA" w:rsidRDefault="000C6B9E" w:rsidP="000C6B9E">
      <w:pPr>
        <w:rPr>
          <w:lang w:val="es-ES"/>
        </w:rPr>
      </w:pPr>
      <w:r w:rsidRPr="00407C12">
        <w:rPr>
          <w:b/>
          <w:lang w:val="es-ES"/>
        </w:rPr>
        <w:t>Valoración de los hallazgos identificados.</w:t>
      </w:r>
      <w:r w:rsidR="00407C12">
        <w:rPr>
          <w:lang w:val="es-ES"/>
        </w:rPr>
        <w:t xml:space="preserve"> Es recomendable</w:t>
      </w:r>
      <w:r w:rsidR="00741FCE">
        <w:rPr>
          <w:lang w:val="es-ES"/>
        </w:rPr>
        <w:t xml:space="preserve"> que el </w:t>
      </w:r>
      <w:r w:rsidR="00407C12">
        <w:rPr>
          <w:lang w:val="es-ES"/>
        </w:rPr>
        <w:t>ISDE</w:t>
      </w:r>
      <w:r w:rsidR="00741FCE">
        <w:rPr>
          <w:lang w:val="es-ES"/>
        </w:rPr>
        <w:t xml:space="preserve"> rediseñe los indicadores de los niveles Fin, Propósito, Componente y Actividad de la MIR</w:t>
      </w:r>
      <w:r w:rsidR="00E2078E">
        <w:rPr>
          <w:lang w:val="es-ES"/>
        </w:rPr>
        <w:t xml:space="preserve"> del Programa presupuestario E056 Deporte de Alto Rendimiento con el propósito de que se incluyan indicadores estratégicos y de gestión que faciliten un medio sencillo de medir y monitorear los avances y resultados en el cumplimiento de sus objetivos y metas del programa.</w:t>
      </w:r>
    </w:p>
    <w:p w14:paraId="786803E5" w14:textId="19A780B6" w:rsidR="00465B3A" w:rsidRPr="00025D28" w:rsidRDefault="00465B3A" w:rsidP="00373A83">
      <w:pPr>
        <w:pStyle w:val="Ttulo3"/>
        <w:numPr>
          <w:ilvl w:val="0"/>
          <w:numId w:val="7"/>
        </w:numPr>
        <w:rPr>
          <w:color w:val="595959" w:themeColor="text1" w:themeTint="A6"/>
        </w:rPr>
      </w:pPr>
      <w:bookmarkStart w:id="116" w:name="_Toc85718817"/>
      <w:bookmarkStart w:id="117" w:name="_Toc85718855"/>
      <w:bookmarkStart w:id="118" w:name="_Toc85719150"/>
      <w:bookmarkStart w:id="119" w:name="_Toc85798232"/>
      <w:bookmarkStart w:id="120" w:name="_Toc85798281"/>
      <w:bookmarkStart w:id="121" w:name="_Toc85799195"/>
      <w:bookmarkStart w:id="122" w:name="_Toc85801032"/>
      <w:bookmarkStart w:id="123" w:name="_Toc86164298"/>
      <w:bookmarkStart w:id="124" w:name="_Toc86164918"/>
      <w:bookmarkStart w:id="125" w:name="_Toc86169304"/>
      <w:bookmarkStart w:id="126" w:name="_Toc86311667"/>
      <w:bookmarkStart w:id="127" w:name="_Toc94870531"/>
      <w:r w:rsidRPr="00025D28">
        <w:rPr>
          <w:color w:val="595959" w:themeColor="text1" w:themeTint="A6"/>
        </w:rPr>
        <w:t>Cobertura</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4A017BC4" w14:textId="434111CB" w:rsidR="000C6B9E" w:rsidRPr="00025D28" w:rsidRDefault="000C6B9E" w:rsidP="00373A83">
      <w:pPr>
        <w:pStyle w:val="Ttulo3"/>
        <w:numPr>
          <w:ilvl w:val="1"/>
          <w:numId w:val="7"/>
        </w:numPr>
        <w:spacing w:line="276" w:lineRule="auto"/>
        <w:ind w:left="709"/>
        <w:rPr>
          <w:color w:val="595959" w:themeColor="text1" w:themeTint="A6"/>
        </w:rPr>
      </w:pPr>
      <w:r w:rsidRPr="00025D28">
        <w:rPr>
          <w:color w:val="595959" w:themeColor="text1" w:themeTint="A6"/>
        </w:rPr>
        <w:t>Población Potencial</w:t>
      </w:r>
    </w:p>
    <w:tbl>
      <w:tblPr>
        <w:tblStyle w:val="Tablaconcuadrcula"/>
        <w:tblW w:w="0" w:type="auto"/>
        <w:tblLook w:val="04A0" w:firstRow="1" w:lastRow="0" w:firstColumn="1" w:lastColumn="0" w:noHBand="0" w:noVBand="1"/>
      </w:tblPr>
      <w:tblGrid>
        <w:gridCol w:w="2122"/>
        <w:gridCol w:w="6706"/>
      </w:tblGrid>
      <w:tr w:rsidR="00605B2D" w14:paraId="2CFD79C9" w14:textId="77777777" w:rsidTr="00EB4F4E">
        <w:trPr>
          <w:trHeight w:val="397"/>
        </w:trPr>
        <w:tc>
          <w:tcPr>
            <w:tcW w:w="2122" w:type="dxa"/>
            <w:shd w:val="clear" w:color="auto" w:fill="A6A6A6" w:themeFill="background1" w:themeFillShade="A6"/>
            <w:vAlign w:val="center"/>
          </w:tcPr>
          <w:p w14:paraId="64E6A162" w14:textId="7C6F9641" w:rsidR="00605B2D" w:rsidRPr="00605B2D" w:rsidRDefault="00605B2D" w:rsidP="00605B2D">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7ECA2BC1" w14:textId="07889F68" w:rsidR="009958A6" w:rsidRPr="00407C12" w:rsidRDefault="009958A6" w:rsidP="00605B2D">
            <w:pPr>
              <w:spacing w:line="240" w:lineRule="auto"/>
              <w:jc w:val="left"/>
            </w:pPr>
            <w:r w:rsidRPr="00407C12">
              <w:t>Deportistas beneficiados con el programa Deporte de Alto Rendimiento</w:t>
            </w:r>
          </w:p>
        </w:tc>
      </w:tr>
      <w:tr w:rsidR="00605B2D" w14:paraId="564056A0" w14:textId="77777777" w:rsidTr="00EB4F4E">
        <w:trPr>
          <w:trHeight w:val="397"/>
        </w:trPr>
        <w:tc>
          <w:tcPr>
            <w:tcW w:w="2122" w:type="dxa"/>
            <w:shd w:val="clear" w:color="auto" w:fill="A6A6A6" w:themeFill="background1" w:themeFillShade="A6"/>
            <w:vAlign w:val="center"/>
          </w:tcPr>
          <w:p w14:paraId="1335D270" w14:textId="347540BE" w:rsidR="00605B2D" w:rsidRPr="00605B2D" w:rsidRDefault="00605B2D" w:rsidP="00605B2D">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12D6D1EE" w14:textId="58D326DE" w:rsidR="006A7F64" w:rsidRPr="00770369" w:rsidRDefault="006A7F64" w:rsidP="00605B2D">
            <w:pPr>
              <w:spacing w:line="240" w:lineRule="auto"/>
              <w:jc w:val="left"/>
            </w:pPr>
            <w:r w:rsidRPr="00770369">
              <w:t>Deportista</w:t>
            </w:r>
          </w:p>
        </w:tc>
      </w:tr>
      <w:tr w:rsidR="00605B2D" w14:paraId="464B11FE" w14:textId="77777777" w:rsidTr="00EB4F4E">
        <w:trPr>
          <w:trHeight w:val="397"/>
        </w:trPr>
        <w:tc>
          <w:tcPr>
            <w:tcW w:w="2122" w:type="dxa"/>
            <w:shd w:val="clear" w:color="auto" w:fill="A6A6A6" w:themeFill="background1" w:themeFillShade="A6"/>
            <w:vAlign w:val="center"/>
          </w:tcPr>
          <w:p w14:paraId="7D4816AE" w14:textId="429D7A4B" w:rsidR="00605B2D" w:rsidRPr="00605B2D" w:rsidRDefault="00605B2D" w:rsidP="00605B2D">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519B1A41" w14:textId="07099409" w:rsidR="00605B2D" w:rsidRPr="00770369" w:rsidRDefault="00027D8E" w:rsidP="00605B2D">
            <w:pPr>
              <w:spacing w:line="240" w:lineRule="auto"/>
              <w:jc w:val="left"/>
            </w:pPr>
            <w:r>
              <w:t>4</w:t>
            </w:r>
            <w:r w:rsidR="00770369" w:rsidRPr="00770369">
              <w:t>0</w:t>
            </w:r>
            <w:r w:rsidR="006A7F64" w:rsidRPr="00770369">
              <w:t>,000</w:t>
            </w:r>
          </w:p>
        </w:tc>
      </w:tr>
    </w:tbl>
    <w:p w14:paraId="6D6E01F9" w14:textId="77777777" w:rsidR="00605B2D" w:rsidRPr="00CA04EA" w:rsidRDefault="00605B2D" w:rsidP="00407C12">
      <w:pPr>
        <w:spacing w:after="0"/>
      </w:pPr>
    </w:p>
    <w:p w14:paraId="50D039E3" w14:textId="2443AA82" w:rsidR="000C6B9E" w:rsidRPr="00025D28" w:rsidRDefault="000C6B9E" w:rsidP="00373A83">
      <w:pPr>
        <w:pStyle w:val="Ttulo3"/>
        <w:numPr>
          <w:ilvl w:val="1"/>
          <w:numId w:val="7"/>
        </w:numPr>
        <w:spacing w:line="276" w:lineRule="auto"/>
        <w:ind w:left="709"/>
        <w:rPr>
          <w:color w:val="595959" w:themeColor="text1" w:themeTint="A6"/>
        </w:rPr>
      </w:pPr>
      <w:r w:rsidRPr="00025D28">
        <w:rPr>
          <w:color w:val="595959" w:themeColor="text1" w:themeTint="A6"/>
        </w:rPr>
        <w:t>Población Objetivo</w:t>
      </w:r>
    </w:p>
    <w:tbl>
      <w:tblPr>
        <w:tblStyle w:val="Tablaconcuadrcula"/>
        <w:tblW w:w="8828" w:type="dxa"/>
        <w:tblLook w:val="04A0" w:firstRow="1" w:lastRow="0" w:firstColumn="1" w:lastColumn="0" w:noHBand="0" w:noVBand="1"/>
      </w:tblPr>
      <w:tblGrid>
        <w:gridCol w:w="2122"/>
        <w:gridCol w:w="6706"/>
      </w:tblGrid>
      <w:tr w:rsidR="006A7F64" w14:paraId="5EF922E4" w14:textId="77777777" w:rsidTr="00EB4F4E">
        <w:trPr>
          <w:trHeight w:val="397"/>
        </w:trPr>
        <w:tc>
          <w:tcPr>
            <w:tcW w:w="2122" w:type="dxa"/>
            <w:shd w:val="clear" w:color="auto" w:fill="A6A6A6" w:themeFill="background1" w:themeFillShade="A6"/>
            <w:vAlign w:val="center"/>
          </w:tcPr>
          <w:p w14:paraId="7FF9D098" w14:textId="77777777" w:rsidR="006A7F64" w:rsidRPr="00605B2D" w:rsidRDefault="006A7F64" w:rsidP="006A7F64">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3D546C97" w14:textId="34219D26" w:rsidR="006A7F64" w:rsidRPr="00407C12" w:rsidRDefault="009958A6" w:rsidP="006A7F64">
            <w:pPr>
              <w:spacing w:line="240" w:lineRule="auto"/>
              <w:jc w:val="left"/>
            </w:pPr>
            <w:r w:rsidRPr="00407C12">
              <w:t>Deportistas beneficiados con el programa Deporte de Alto Rendimiento</w:t>
            </w:r>
          </w:p>
        </w:tc>
      </w:tr>
      <w:tr w:rsidR="006A7F64" w14:paraId="08D525F0" w14:textId="77777777" w:rsidTr="00EB4F4E">
        <w:trPr>
          <w:trHeight w:val="397"/>
        </w:trPr>
        <w:tc>
          <w:tcPr>
            <w:tcW w:w="2122" w:type="dxa"/>
            <w:shd w:val="clear" w:color="auto" w:fill="A6A6A6" w:themeFill="background1" w:themeFillShade="A6"/>
            <w:vAlign w:val="center"/>
          </w:tcPr>
          <w:p w14:paraId="16BC644A" w14:textId="77777777" w:rsidR="006A7F64" w:rsidRPr="00605B2D" w:rsidRDefault="006A7F64" w:rsidP="006A7F64">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4A9E972A" w14:textId="7B1311EF" w:rsidR="006A7F64" w:rsidRPr="00770369" w:rsidRDefault="006A7F64" w:rsidP="006A7F64">
            <w:pPr>
              <w:spacing w:line="240" w:lineRule="auto"/>
              <w:jc w:val="left"/>
            </w:pPr>
            <w:r w:rsidRPr="00770369">
              <w:t>Deportista</w:t>
            </w:r>
          </w:p>
        </w:tc>
      </w:tr>
      <w:tr w:rsidR="006A7F64" w14:paraId="3874C772" w14:textId="77777777" w:rsidTr="00EB4F4E">
        <w:trPr>
          <w:trHeight w:val="397"/>
        </w:trPr>
        <w:tc>
          <w:tcPr>
            <w:tcW w:w="2122" w:type="dxa"/>
            <w:shd w:val="clear" w:color="auto" w:fill="A6A6A6" w:themeFill="background1" w:themeFillShade="A6"/>
            <w:vAlign w:val="center"/>
          </w:tcPr>
          <w:p w14:paraId="741D2C25" w14:textId="77777777" w:rsidR="006A7F64" w:rsidRPr="00605B2D" w:rsidRDefault="006A7F64" w:rsidP="006A7F64">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1BC224EE" w14:textId="701E3D7B" w:rsidR="006A7F64" w:rsidRPr="00770369" w:rsidRDefault="00770369" w:rsidP="006A7F64">
            <w:pPr>
              <w:spacing w:line="240" w:lineRule="auto"/>
              <w:jc w:val="left"/>
            </w:pPr>
            <w:r w:rsidRPr="00770369">
              <w:t>40</w:t>
            </w:r>
            <w:r w:rsidR="006A7F64" w:rsidRPr="00770369">
              <w:t>,000</w:t>
            </w:r>
          </w:p>
        </w:tc>
      </w:tr>
    </w:tbl>
    <w:p w14:paraId="1F20DC4B" w14:textId="77777777" w:rsidR="002F468C" w:rsidRPr="00CA04EA" w:rsidRDefault="002F468C" w:rsidP="00407C12">
      <w:pPr>
        <w:spacing w:after="0"/>
      </w:pPr>
    </w:p>
    <w:p w14:paraId="031E3B73" w14:textId="1D32C61B" w:rsidR="000C6B9E" w:rsidRPr="00025D28" w:rsidRDefault="000C6B9E" w:rsidP="00373A83">
      <w:pPr>
        <w:pStyle w:val="Ttulo3"/>
        <w:numPr>
          <w:ilvl w:val="1"/>
          <w:numId w:val="7"/>
        </w:numPr>
        <w:spacing w:line="276" w:lineRule="auto"/>
        <w:ind w:left="709"/>
        <w:rPr>
          <w:color w:val="595959" w:themeColor="text1" w:themeTint="A6"/>
        </w:rPr>
      </w:pPr>
      <w:r w:rsidRPr="00025D28">
        <w:rPr>
          <w:color w:val="595959" w:themeColor="text1" w:themeTint="A6"/>
        </w:rPr>
        <w:lastRenderedPageBreak/>
        <w:t>Población Atendida</w:t>
      </w:r>
    </w:p>
    <w:tbl>
      <w:tblPr>
        <w:tblStyle w:val="Tablaconcuadrcula"/>
        <w:tblW w:w="8828" w:type="dxa"/>
        <w:tblLook w:val="04A0" w:firstRow="1" w:lastRow="0" w:firstColumn="1" w:lastColumn="0" w:noHBand="0" w:noVBand="1"/>
      </w:tblPr>
      <w:tblGrid>
        <w:gridCol w:w="2122"/>
        <w:gridCol w:w="6706"/>
      </w:tblGrid>
      <w:tr w:rsidR="00770369" w14:paraId="1F0727DB" w14:textId="77777777" w:rsidTr="00EB4F4E">
        <w:trPr>
          <w:trHeight w:val="397"/>
        </w:trPr>
        <w:tc>
          <w:tcPr>
            <w:tcW w:w="2122" w:type="dxa"/>
            <w:shd w:val="clear" w:color="auto" w:fill="A6A6A6" w:themeFill="background1" w:themeFillShade="A6"/>
            <w:vAlign w:val="center"/>
          </w:tcPr>
          <w:p w14:paraId="57D6A3BC" w14:textId="77777777" w:rsidR="00770369" w:rsidRPr="00605B2D" w:rsidRDefault="00770369" w:rsidP="00770369">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7123AB73" w14:textId="12222304" w:rsidR="00770369" w:rsidRDefault="009958A6" w:rsidP="00770369">
            <w:pPr>
              <w:spacing w:line="240" w:lineRule="auto"/>
              <w:jc w:val="left"/>
            </w:pPr>
            <w:r w:rsidRPr="009958A6">
              <w:t>Deportistas beneficiados con el programa Deporte de Alto Rendimiento</w:t>
            </w:r>
          </w:p>
        </w:tc>
      </w:tr>
      <w:tr w:rsidR="00770369" w14:paraId="123583AD" w14:textId="77777777" w:rsidTr="00EB4F4E">
        <w:trPr>
          <w:trHeight w:val="397"/>
        </w:trPr>
        <w:tc>
          <w:tcPr>
            <w:tcW w:w="2122" w:type="dxa"/>
            <w:shd w:val="clear" w:color="auto" w:fill="A6A6A6" w:themeFill="background1" w:themeFillShade="A6"/>
            <w:vAlign w:val="center"/>
          </w:tcPr>
          <w:p w14:paraId="7090D07A" w14:textId="77777777" w:rsidR="00770369" w:rsidRPr="00605B2D" w:rsidRDefault="00770369" w:rsidP="00770369">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310DA27C" w14:textId="2C25ACFD" w:rsidR="00770369" w:rsidRDefault="00770369" w:rsidP="00770369">
            <w:pPr>
              <w:spacing w:line="240" w:lineRule="auto"/>
              <w:jc w:val="left"/>
            </w:pPr>
            <w:r w:rsidRPr="00770369">
              <w:t>Deportista</w:t>
            </w:r>
          </w:p>
        </w:tc>
      </w:tr>
      <w:tr w:rsidR="00770369" w14:paraId="2A3D6DEC" w14:textId="77777777" w:rsidTr="00EB4F4E">
        <w:trPr>
          <w:trHeight w:val="397"/>
        </w:trPr>
        <w:tc>
          <w:tcPr>
            <w:tcW w:w="2122" w:type="dxa"/>
            <w:shd w:val="clear" w:color="auto" w:fill="A6A6A6" w:themeFill="background1" w:themeFillShade="A6"/>
            <w:vAlign w:val="center"/>
          </w:tcPr>
          <w:p w14:paraId="2A093B85" w14:textId="77777777" w:rsidR="00770369" w:rsidRPr="00605B2D" w:rsidRDefault="00770369" w:rsidP="00770369">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0F1FCD77" w14:textId="7F149A4C" w:rsidR="00770369" w:rsidRDefault="0089347C" w:rsidP="00770369">
            <w:pPr>
              <w:spacing w:line="240" w:lineRule="auto"/>
              <w:jc w:val="left"/>
            </w:pPr>
            <w:r w:rsidRPr="00650811">
              <w:rPr>
                <w:rFonts w:cs="Arial"/>
                <w:lang w:val="es-ES"/>
              </w:rPr>
              <w:t>60,122</w:t>
            </w:r>
          </w:p>
        </w:tc>
      </w:tr>
    </w:tbl>
    <w:p w14:paraId="05B0EC68" w14:textId="7DF197AF" w:rsidR="00747F21" w:rsidRDefault="00747F21" w:rsidP="00407C12">
      <w:pPr>
        <w:spacing w:after="0"/>
      </w:pPr>
    </w:p>
    <w:p w14:paraId="5254EB77" w14:textId="77777777" w:rsidR="00162C79" w:rsidRPr="00CA04EA" w:rsidRDefault="00162C79" w:rsidP="00407C12">
      <w:pPr>
        <w:spacing w:after="0"/>
      </w:pPr>
    </w:p>
    <w:p w14:paraId="25D394D3" w14:textId="2BFEE49C" w:rsidR="006A1534" w:rsidRPr="00F41268" w:rsidRDefault="00CA0B2A" w:rsidP="00373A83">
      <w:pPr>
        <w:pStyle w:val="Ttulo3"/>
        <w:numPr>
          <w:ilvl w:val="1"/>
          <w:numId w:val="7"/>
        </w:numPr>
        <w:ind w:left="709"/>
        <w:rPr>
          <w:color w:val="595959" w:themeColor="text1" w:themeTint="A6"/>
        </w:rPr>
      </w:pPr>
      <w:r>
        <w:rPr>
          <w:noProof/>
          <w:color w:val="595959" w:themeColor="text1" w:themeTint="A6"/>
          <w:lang w:eastAsia="es-MX"/>
        </w:rPr>
        <w:drawing>
          <wp:anchor distT="0" distB="0" distL="114300" distR="114300" simplePos="0" relativeHeight="251768832" behindDoc="1" locked="0" layoutInCell="1" allowOverlap="1" wp14:anchorId="424FA7FD" wp14:editId="00E88A6D">
            <wp:simplePos x="0" y="0"/>
            <wp:positionH relativeFrom="column">
              <wp:posOffset>1986915</wp:posOffset>
            </wp:positionH>
            <wp:positionV relativeFrom="paragraph">
              <wp:posOffset>307975</wp:posOffset>
            </wp:positionV>
            <wp:extent cx="3495675" cy="2057400"/>
            <wp:effectExtent l="0" t="0" r="0" b="0"/>
            <wp:wrapSquare wrapText="bothSides"/>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5">
                      <a:extLst>
                        <a:ext uri="{28A0092B-C50C-407E-A947-70E740481C1C}">
                          <a14:useLocalDpi xmlns:a14="http://schemas.microsoft.com/office/drawing/2010/main" val="0"/>
                        </a:ext>
                      </a:extLst>
                    </a:blip>
                    <a:srcRect b="3738"/>
                    <a:stretch/>
                  </pic:blipFill>
                  <pic:spPr bwMode="auto">
                    <a:xfrm>
                      <a:off x="0" y="0"/>
                      <a:ext cx="3495675"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534" w:rsidRPr="00F41268">
        <w:rPr>
          <w:color w:val="595959" w:themeColor="text1" w:themeTint="A6"/>
        </w:rPr>
        <w:t>Evolución de la Cobertura</w:t>
      </w:r>
    </w:p>
    <w:p w14:paraId="21100DA9" w14:textId="5CD68025" w:rsidR="00407C12" w:rsidRDefault="00407C12" w:rsidP="00407C12">
      <w:r>
        <w:t xml:space="preserve">Para el ejercicio fiscal 2022, el programa contaba con una población objetivo de </w:t>
      </w:r>
      <w:r w:rsidRPr="00407C12">
        <w:t>40,000</w:t>
      </w:r>
      <w:r>
        <w:t xml:space="preserve"> personas, logrando atender a </w:t>
      </w:r>
      <w:r w:rsidRPr="00407C12">
        <w:t>60,122</w:t>
      </w:r>
      <w:r>
        <w:t xml:space="preserve"> personas en alrededor de los 18 municipios del Estado de Sinaloa</w:t>
      </w:r>
      <w:r w:rsidR="00CA0B2A">
        <w:t>, de los cuales, 134 son personas con discapacidad</w:t>
      </w:r>
      <w:r>
        <w:t>.</w:t>
      </w:r>
    </w:p>
    <w:p w14:paraId="3B754636" w14:textId="7D91A86D" w:rsidR="00407C12" w:rsidRDefault="00C27470" w:rsidP="00CA0B2A">
      <w:pPr>
        <w:rPr>
          <w:lang w:val="es-ES"/>
        </w:rPr>
      </w:pPr>
      <w:r>
        <w:t xml:space="preserve">Es importante mencionar que el programa </w:t>
      </w:r>
      <w:r>
        <w:rPr>
          <w:lang w:val="es-ES"/>
        </w:rPr>
        <w:t>o</w:t>
      </w:r>
      <w:r w:rsidRPr="00BF01EA">
        <w:rPr>
          <w:lang w:val="es-ES"/>
        </w:rPr>
        <w:t xml:space="preserve">torga a </w:t>
      </w:r>
      <w:r w:rsidRPr="00EA752E">
        <w:rPr>
          <w:lang w:val="es-ES"/>
        </w:rPr>
        <w:t>deportistas</w:t>
      </w:r>
      <w:r>
        <w:rPr>
          <w:lang w:val="es-ES"/>
        </w:rPr>
        <w:t xml:space="preserve"> </w:t>
      </w:r>
      <w:r w:rsidRPr="00BF01EA">
        <w:rPr>
          <w:lang w:val="es-ES"/>
        </w:rPr>
        <w:t>de iniciación, en desarrollo y con estándares sobresalientes, tanto convencionales como paralímpicos, todos los apoyos necesarios</w:t>
      </w:r>
      <w:r>
        <w:rPr>
          <w:lang w:val="es-ES"/>
        </w:rPr>
        <w:t xml:space="preserve"> </w:t>
      </w:r>
      <w:r w:rsidRPr="00BF01EA">
        <w:rPr>
          <w:lang w:val="es-ES"/>
        </w:rPr>
        <w:t xml:space="preserve">para </w:t>
      </w:r>
      <w:r>
        <w:rPr>
          <w:lang w:val="es-ES"/>
        </w:rPr>
        <w:t>incrementar</w:t>
      </w:r>
      <w:r w:rsidRPr="00BF01EA">
        <w:rPr>
          <w:lang w:val="es-ES"/>
        </w:rPr>
        <w:t xml:space="preserve"> su nivel competitivo, </w:t>
      </w:r>
      <w:r>
        <w:rPr>
          <w:lang w:val="es-ES"/>
        </w:rPr>
        <w:t xml:space="preserve">para </w:t>
      </w:r>
      <w:r w:rsidRPr="00BF01EA">
        <w:rPr>
          <w:lang w:val="es-ES"/>
        </w:rPr>
        <w:t>mejorar la ubicación de Sinaloa en el medallero general de los eventos</w:t>
      </w:r>
      <w:r>
        <w:rPr>
          <w:lang w:val="es-ES"/>
        </w:rPr>
        <w:t xml:space="preserve"> </w:t>
      </w:r>
      <w:r w:rsidRPr="00BF01EA">
        <w:rPr>
          <w:lang w:val="es-ES"/>
        </w:rPr>
        <w:t>que convoca la CONADE.</w:t>
      </w:r>
    </w:p>
    <w:p w14:paraId="0D62F8D6" w14:textId="18F54783" w:rsidR="00F41268" w:rsidRDefault="00F41268" w:rsidP="00CA0B2A">
      <w:pPr>
        <w:spacing w:after="0" w:line="240" w:lineRule="auto"/>
        <w:jc w:val="center"/>
      </w:pPr>
      <w:r>
        <w:rPr>
          <w:noProof/>
          <w:lang w:eastAsia="es-MX"/>
        </w:rPr>
        <w:drawing>
          <wp:inline distT="0" distB="0" distL="0" distR="0" wp14:anchorId="416CEAD3" wp14:editId="6F044079">
            <wp:extent cx="4953000" cy="2505700"/>
            <wp:effectExtent l="0" t="0" r="0" b="0"/>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0" cy="2505700"/>
                    </a:xfrm>
                    <a:prstGeom prst="rect">
                      <a:avLst/>
                    </a:prstGeom>
                    <a:noFill/>
                  </pic:spPr>
                </pic:pic>
              </a:graphicData>
            </a:graphic>
          </wp:inline>
        </w:drawing>
      </w:r>
    </w:p>
    <w:p w14:paraId="1C9D8F6B" w14:textId="2C449217" w:rsidR="00EB4F4E" w:rsidRPr="00EB4F4E" w:rsidRDefault="00EB4F4E" w:rsidP="00CA0B2A">
      <w:pPr>
        <w:spacing w:after="0" w:line="240" w:lineRule="auto"/>
        <w:jc w:val="left"/>
        <w:rPr>
          <w:rFonts w:eastAsiaTheme="majorEastAsia" w:cstheme="majorBidi"/>
          <w:b/>
          <w:bCs/>
          <w:color w:val="595959" w:themeColor="text1" w:themeTint="A6"/>
        </w:rPr>
      </w:pPr>
      <w:bookmarkStart w:id="128" w:name="_Toc85630314"/>
      <w:bookmarkStart w:id="129" w:name="_Toc85708004"/>
      <w:bookmarkStart w:id="130" w:name="_Toc85708379"/>
      <w:bookmarkStart w:id="131" w:name="_Toc85711253"/>
      <w:r w:rsidRPr="00EB4F4E">
        <w:rPr>
          <w:color w:val="595959" w:themeColor="text1" w:themeTint="A6"/>
        </w:rPr>
        <w:br w:type="page"/>
      </w:r>
    </w:p>
    <w:p w14:paraId="432E6113" w14:textId="2F52F569" w:rsidR="006A1534" w:rsidRPr="00FB79F8" w:rsidRDefault="00A36D6D" w:rsidP="00373A83">
      <w:pPr>
        <w:pStyle w:val="Ttulo3"/>
        <w:numPr>
          <w:ilvl w:val="1"/>
          <w:numId w:val="7"/>
        </w:numPr>
        <w:ind w:left="709"/>
        <w:rPr>
          <w:color w:val="595959" w:themeColor="text1" w:themeTint="A6"/>
        </w:rPr>
      </w:pPr>
      <w:r w:rsidRPr="00FB79F8">
        <w:rPr>
          <w:noProof/>
          <w:color w:val="595959" w:themeColor="text1" w:themeTint="A6"/>
          <w:lang w:eastAsia="es-MX"/>
        </w:rPr>
        <w:lastRenderedPageBreak/>
        <mc:AlternateContent>
          <mc:Choice Requires="wpg">
            <w:drawing>
              <wp:anchor distT="0" distB="0" distL="114300" distR="114300" simplePos="0" relativeHeight="251766784" behindDoc="0" locked="0" layoutInCell="1" allowOverlap="1" wp14:anchorId="2971693D" wp14:editId="2841F317">
                <wp:simplePos x="0" y="0"/>
                <wp:positionH relativeFrom="column">
                  <wp:posOffset>177165</wp:posOffset>
                </wp:positionH>
                <wp:positionV relativeFrom="paragraph">
                  <wp:posOffset>288290</wp:posOffset>
                </wp:positionV>
                <wp:extent cx="3734434" cy="4667250"/>
                <wp:effectExtent l="0" t="0" r="0" b="0"/>
                <wp:wrapNone/>
                <wp:docPr id="465" name="Grupo 465"/>
                <wp:cNvGraphicFramePr/>
                <a:graphic xmlns:a="http://schemas.openxmlformats.org/drawingml/2006/main">
                  <a:graphicData uri="http://schemas.microsoft.com/office/word/2010/wordprocessingGroup">
                    <wpg:wgp>
                      <wpg:cNvGrpSpPr/>
                      <wpg:grpSpPr>
                        <a:xfrm>
                          <a:off x="0" y="0"/>
                          <a:ext cx="3734434" cy="4667250"/>
                          <a:chOff x="0" y="0"/>
                          <a:chExt cx="3734434" cy="4667250"/>
                        </a:xfrm>
                      </wpg:grpSpPr>
                      <wps:wsp>
                        <wps:cNvPr id="217" name="Cuadro de texto 2"/>
                        <wps:cNvSpPr txBox="1">
                          <a:spLocks noChangeArrowheads="1"/>
                        </wps:cNvSpPr>
                        <wps:spPr bwMode="auto">
                          <a:xfrm>
                            <a:off x="1343025" y="0"/>
                            <a:ext cx="2391409" cy="247014"/>
                          </a:xfrm>
                          <a:prstGeom prst="rect">
                            <a:avLst/>
                          </a:prstGeom>
                          <a:noFill/>
                          <a:ln w="9525">
                            <a:noFill/>
                            <a:miter lim="800000"/>
                            <a:headEnd/>
                            <a:tailEnd/>
                          </a:ln>
                          <a:effectLst/>
                        </wps:spPr>
                        <wps:txbx>
                          <w:txbxContent>
                            <w:p w14:paraId="6D8A7150" w14:textId="77777777" w:rsidR="00B23C7C" w:rsidRPr="008C0663" w:rsidRDefault="00B23C7C" w:rsidP="00414085">
                              <w:pPr>
                                <w:spacing w:after="0" w:line="240" w:lineRule="auto"/>
                                <w:jc w:val="center"/>
                                <w:rPr>
                                  <w:b/>
                                  <w:bCs/>
                                  <w:noProof/>
                                  <w:szCs w:val="20"/>
                                </w:rPr>
                              </w:pPr>
                              <w:r w:rsidRPr="008C0663">
                                <w:rPr>
                                  <w:b/>
                                  <w:bCs/>
                                  <w:noProof/>
                                  <w:szCs w:val="20"/>
                                </w:rPr>
                                <w:t>Cobertura en el Estado de Sinaloa</w:t>
                              </w:r>
                            </w:p>
                          </w:txbxContent>
                        </wps:txbx>
                        <wps:bodyPr rot="0" vert="horz" wrap="square" lIns="91440" tIns="45720" rIns="91440" bIns="45720" anchor="t" anchorCtr="0">
                          <a:spAutoFit/>
                        </wps:bodyPr>
                      </wps:wsp>
                      <pic:pic xmlns:pic="http://schemas.openxmlformats.org/drawingml/2006/picture">
                        <pic:nvPicPr>
                          <pic:cNvPr id="463" name="Imagen 46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238125"/>
                            <a:ext cx="3637915" cy="4429125"/>
                          </a:xfrm>
                          <a:prstGeom prst="rect">
                            <a:avLst/>
                          </a:prstGeom>
                        </pic:spPr>
                      </pic:pic>
                    </wpg:wgp>
                  </a:graphicData>
                </a:graphic>
              </wp:anchor>
            </w:drawing>
          </mc:Choice>
          <mc:Fallback>
            <w:pict>
              <v:group w14:anchorId="2971693D" id="Grupo 465" o:spid="_x0000_s1031" style="position:absolute;left:0;text-align:left;margin-left:13.95pt;margin-top:22.7pt;width:294.05pt;height:367.5pt;z-index:251766784;mso-position-horizontal-relative:text;mso-position-vertical-relative:text" coordsize="37344,46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">
                <v:shape id="_x0000_s1032" type="#_x0000_t202" style="position:absolute;left:13430;width:23914;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D8A7150" w14:textId="77777777" w:rsidR="00B23C7C" w:rsidRPr="008C0663" w:rsidRDefault="00B23C7C" w:rsidP="00414085">
                        <w:pPr>
                          <w:spacing w:after="0" w:line="240" w:lineRule="auto"/>
                          <w:jc w:val="center"/>
                          <w:rPr>
                            <w:b/>
                            <w:bCs/>
                            <w:noProof/>
                            <w:szCs w:val="20"/>
                          </w:rPr>
                        </w:pPr>
                        <w:r w:rsidRPr="008C0663">
                          <w:rPr>
                            <w:b/>
                            <w:bCs/>
                            <w:noProof/>
                            <w:szCs w:val="20"/>
                          </w:rPr>
                          <w:t>Cobertura en el Estado de Sinaloa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3" o:spid="_x0000_s1033" type="#_x0000_t75" style="position:absolute;top:2381;width:36379;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">
                  <v:imagedata r:id="rId38" o:title=""/>
                </v:shape>
              </v:group>
            </w:pict>
          </mc:Fallback>
        </mc:AlternateContent>
      </w:r>
      <w:r w:rsidR="006A1534" w:rsidRPr="00FB79F8">
        <w:rPr>
          <w:color w:val="595959" w:themeColor="text1" w:themeTint="A6"/>
        </w:rPr>
        <w:t>Análisis de la Cobertura</w:t>
      </w:r>
    </w:p>
    <w:p w14:paraId="067AA34F" w14:textId="1D76DA1C" w:rsidR="00F41268" w:rsidRDefault="00F41268" w:rsidP="006A1534">
      <w:pPr>
        <w:rPr>
          <w:lang w:val="es-ES"/>
        </w:rPr>
      </w:pPr>
      <w:bookmarkStart w:id="132" w:name="_Toc85630275"/>
      <w:bookmarkStart w:id="133" w:name="_Toc85630315"/>
      <w:bookmarkEnd w:id="128"/>
      <w:bookmarkEnd w:id="129"/>
      <w:bookmarkEnd w:id="130"/>
      <w:bookmarkEnd w:id="131"/>
    </w:p>
    <w:tbl>
      <w:tblPr>
        <w:tblpPr w:leftFromText="141" w:rightFromText="141" w:vertAnchor="page" w:horzAnchor="margin" w:tblpXSpec="right" w:tblpY="2731"/>
        <w:tblW w:w="2721" w:type="dxa"/>
        <w:tblCellMar>
          <w:left w:w="70" w:type="dxa"/>
          <w:right w:w="70" w:type="dxa"/>
        </w:tblCellMar>
        <w:tblLook w:val="04A0" w:firstRow="1" w:lastRow="0" w:firstColumn="1" w:lastColumn="0" w:noHBand="0" w:noVBand="1"/>
      </w:tblPr>
      <w:tblGrid>
        <w:gridCol w:w="1701"/>
        <w:gridCol w:w="1020"/>
      </w:tblGrid>
      <w:tr w:rsidR="00414085" w:rsidRPr="00F41268" w14:paraId="3F65BD69" w14:textId="77777777" w:rsidTr="00A36D6D">
        <w:trPr>
          <w:trHeight w:val="567"/>
        </w:trPr>
        <w:tc>
          <w:tcPr>
            <w:tcW w:w="1701" w:type="dxa"/>
            <w:tcBorders>
              <w:top w:val="single" w:sz="4" w:space="0" w:color="D9D9D9"/>
              <w:left w:val="single" w:sz="4" w:space="0" w:color="D9D9D9"/>
              <w:bottom w:val="single" w:sz="4" w:space="0" w:color="D9D9D9"/>
              <w:right w:val="single" w:sz="4" w:space="0" w:color="D9D9D9"/>
            </w:tcBorders>
            <w:shd w:val="clear" w:color="000000" w:fill="F2F2F2"/>
            <w:vAlign w:val="center"/>
            <w:hideMark/>
          </w:tcPr>
          <w:p w14:paraId="4B0EDC7F" w14:textId="77777777" w:rsidR="00414085" w:rsidRPr="00F41268" w:rsidRDefault="00414085" w:rsidP="00414085">
            <w:pPr>
              <w:spacing w:after="0" w:line="240" w:lineRule="auto"/>
              <w:jc w:val="center"/>
              <w:rPr>
                <w:rFonts w:ascii="Calibri" w:eastAsia="Times New Roman" w:hAnsi="Calibri" w:cs="Calibri"/>
                <w:b/>
                <w:bCs/>
                <w:szCs w:val="20"/>
                <w:lang w:eastAsia="es-MX"/>
              </w:rPr>
            </w:pPr>
            <w:r w:rsidRPr="00F41268">
              <w:rPr>
                <w:rFonts w:ascii="Calibri" w:eastAsia="Times New Roman" w:hAnsi="Calibri" w:cs="Calibri"/>
                <w:b/>
                <w:bCs/>
                <w:szCs w:val="20"/>
                <w:lang w:eastAsia="es-MX"/>
              </w:rPr>
              <w:t>Nombre Municipio</w:t>
            </w:r>
          </w:p>
        </w:tc>
        <w:tc>
          <w:tcPr>
            <w:tcW w:w="1020" w:type="dxa"/>
            <w:tcBorders>
              <w:top w:val="single" w:sz="4" w:space="0" w:color="D9D9D9"/>
              <w:left w:val="nil"/>
              <w:bottom w:val="single" w:sz="4" w:space="0" w:color="D9D9D9"/>
              <w:right w:val="single" w:sz="4" w:space="0" w:color="D9D9D9"/>
            </w:tcBorders>
            <w:shd w:val="clear" w:color="000000" w:fill="F2F2F2"/>
            <w:vAlign w:val="center"/>
            <w:hideMark/>
          </w:tcPr>
          <w:p w14:paraId="142DE2E2" w14:textId="77777777" w:rsidR="00414085" w:rsidRPr="00F41268" w:rsidRDefault="00414085" w:rsidP="00414085">
            <w:pPr>
              <w:spacing w:after="0" w:line="240" w:lineRule="auto"/>
              <w:jc w:val="center"/>
              <w:rPr>
                <w:rFonts w:ascii="Calibri" w:eastAsia="Times New Roman" w:hAnsi="Calibri" w:cs="Calibri"/>
                <w:b/>
                <w:bCs/>
                <w:szCs w:val="20"/>
                <w:lang w:eastAsia="es-MX"/>
              </w:rPr>
            </w:pPr>
            <w:r w:rsidRPr="00F41268">
              <w:rPr>
                <w:rFonts w:ascii="Calibri" w:eastAsia="Times New Roman" w:hAnsi="Calibri" w:cs="Calibri"/>
                <w:b/>
                <w:bCs/>
                <w:szCs w:val="20"/>
                <w:lang w:eastAsia="es-MX"/>
              </w:rPr>
              <w:t>Total atendidos</w:t>
            </w:r>
          </w:p>
        </w:tc>
      </w:tr>
      <w:tr w:rsidR="00414085" w:rsidRPr="00F41268" w14:paraId="6D23C5BF" w14:textId="77777777" w:rsidTr="00A36D6D">
        <w:trPr>
          <w:trHeight w:val="283"/>
        </w:trPr>
        <w:tc>
          <w:tcPr>
            <w:tcW w:w="1701" w:type="dxa"/>
            <w:tcBorders>
              <w:top w:val="nil"/>
              <w:left w:val="single" w:sz="4" w:space="0" w:color="D9D9D9"/>
              <w:bottom w:val="single" w:sz="4" w:space="0" w:color="D9D9D9"/>
              <w:right w:val="single" w:sz="4" w:space="0" w:color="D9D9D9"/>
            </w:tcBorders>
            <w:shd w:val="clear" w:color="000000" w:fill="DCDCDC"/>
            <w:vAlign w:val="center"/>
            <w:hideMark/>
          </w:tcPr>
          <w:p w14:paraId="3D203FA9" w14:textId="77777777" w:rsidR="00414085" w:rsidRPr="00F41268" w:rsidRDefault="00414085" w:rsidP="00A36D6D">
            <w:pPr>
              <w:spacing w:after="0" w:line="240" w:lineRule="auto"/>
              <w:jc w:val="left"/>
              <w:rPr>
                <w:rFonts w:ascii="Calibri" w:eastAsia="Times New Roman" w:hAnsi="Calibri" w:cs="Calibri"/>
                <w:b/>
                <w:bCs/>
                <w:color w:val="000000"/>
                <w:szCs w:val="20"/>
                <w:lang w:eastAsia="es-MX"/>
              </w:rPr>
            </w:pPr>
            <w:r w:rsidRPr="00F41268">
              <w:rPr>
                <w:rFonts w:ascii="Calibri" w:eastAsia="Times New Roman" w:hAnsi="Calibri" w:cs="Calibri"/>
                <w:b/>
                <w:bCs/>
                <w:color w:val="000000"/>
                <w:szCs w:val="20"/>
                <w:lang w:eastAsia="es-MX"/>
              </w:rPr>
              <w:t>Badiraguato</w:t>
            </w:r>
          </w:p>
        </w:tc>
        <w:tc>
          <w:tcPr>
            <w:tcW w:w="1020" w:type="dxa"/>
            <w:tcBorders>
              <w:top w:val="nil"/>
              <w:left w:val="nil"/>
              <w:bottom w:val="single" w:sz="4" w:space="0" w:color="D9D9D9"/>
              <w:right w:val="single" w:sz="4" w:space="0" w:color="D9D9D9"/>
            </w:tcBorders>
            <w:shd w:val="clear" w:color="auto" w:fill="auto"/>
            <w:noWrap/>
            <w:vAlign w:val="center"/>
            <w:hideMark/>
          </w:tcPr>
          <w:p w14:paraId="1936FA0F" w14:textId="77777777" w:rsidR="00414085" w:rsidRPr="00F41268" w:rsidRDefault="00414085" w:rsidP="00414085">
            <w:pPr>
              <w:spacing w:after="0" w:line="240" w:lineRule="auto"/>
              <w:jc w:val="center"/>
              <w:rPr>
                <w:rFonts w:ascii="Calibri" w:eastAsia="Times New Roman" w:hAnsi="Calibri" w:cs="Calibri"/>
                <w:color w:val="000000"/>
                <w:szCs w:val="20"/>
                <w:lang w:eastAsia="es-MX"/>
              </w:rPr>
            </w:pPr>
            <w:r w:rsidRPr="00F41268">
              <w:rPr>
                <w:rFonts w:ascii="Calibri" w:eastAsia="Times New Roman" w:hAnsi="Calibri" w:cs="Calibri"/>
                <w:color w:val="000000"/>
                <w:szCs w:val="20"/>
                <w:lang w:eastAsia="es-MX"/>
              </w:rPr>
              <w:t>0</w:t>
            </w:r>
          </w:p>
        </w:tc>
      </w:tr>
      <w:tr w:rsidR="00414085" w:rsidRPr="00F41268" w14:paraId="795A8E54" w14:textId="77777777" w:rsidTr="00A36D6D">
        <w:trPr>
          <w:trHeight w:val="283"/>
        </w:trPr>
        <w:tc>
          <w:tcPr>
            <w:tcW w:w="1701" w:type="dxa"/>
            <w:tcBorders>
              <w:top w:val="nil"/>
              <w:left w:val="single" w:sz="4" w:space="0" w:color="D9D9D9"/>
              <w:bottom w:val="single" w:sz="4" w:space="0" w:color="D9D9D9"/>
              <w:right w:val="single" w:sz="4" w:space="0" w:color="D9D9D9"/>
            </w:tcBorders>
            <w:shd w:val="clear" w:color="000000" w:fill="DCDCDC"/>
            <w:vAlign w:val="center"/>
            <w:hideMark/>
          </w:tcPr>
          <w:p w14:paraId="1066285A" w14:textId="77777777" w:rsidR="00414085" w:rsidRPr="00F41268" w:rsidRDefault="00414085" w:rsidP="00A36D6D">
            <w:pPr>
              <w:spacing w:after="0" w:line="240" w:lineRule="auto"/>
              <w:jc w:val="left"/>
              <w:rPr>
                <w:rFonts w:ascii="Calibri" w:eastAsia="Times New Roman" w:hAnsi="Calibri" w:cs="Calibri"/>
                <w:b/>
                <w:bCs/>
                <w:color w:val="000000"/>
                <w:szCs w:val="20"/>
                <w:lang w:eastAsia="es-MX"/>
              </w:rPr>
            </w:pPr>
            <w:r w:rsidRPr="00F41268">
              <w:rPr>
                <w:rFonts w:ascii="Calibri" w:eastAsia="Times New Roman" w:hAnsi="Calibri" w:cs="Calibri"/>
                <w:b/>
                <w:bCs/>
                <w:color w:val="000000"/>
                <w:szCs w:val="20"/>
                <w:lang w:eastAsia="es-MX"/>
              </w:rPr>
              <w:t>San Ignacio</w:t>
            </w:r>
          </w:p>
        </w:tc>
        <w:tc>
          <w:tcPr>
            <w:tcW w:w="1020" w:type="dxa"/>
            <w:tcBorders>
              <w:top w:val="nil"/>
              <w:left w:val="nil"/>
              <w:bottom w:val="single" w:sz="4" w:space="0" w:color="D9D9D9"/>
              <w:right w:val="single" w:sz="4" w:space="0" w:color="D9D9D9"/>
            </w:tcBorders>
            <w:shd w:val="clear" w:color="auto" w:fill="auto"/>
            <w:noWrap/>
            <w:vAlign w:val="center"/>
            <w:hideMark/>
          </w:tcPr>
          <w:p w14:paraId="3A26B0D4" w14:textId="77777777" w:rsidR="00414085" w:rsidRPr="00F41268" w:rsidRDefault="00414085" w:rsidP="00414085">
            <w:pPr>
              <w:spacing w:after="0" w:line="240" w:lineRule="auto"/>
              <w:jc w:val="center"/>
              <w:rPr>
                <w:rFonts w:ascii="Calibri" w:eastAsia="Times New Roman" w:hAnsi="Calibri" w:cs="Calibri"/>
                <w:color w:val="000000"/>
                <w:szCs w:val="20"/>
                <w:lang w:eastAsia="es-MX"/>
              </w:rPr>
            </w:pPr>
            <w:r w:rsidRPr="00F41268">
              <w:rPr>
                <w:rFonts w:ascii="Calibri" w:eastAsia="Times New Roman" w:hAnsi="Calibri" w:cs="Calibri"/>
                <w:color w:val="000000"/>
                <w:szCs w:val="20"/>
                <w:lang w:eastAsia="es-MX"/>
              </w:rPr>
              <w:t>19</w:t>
            </w:r>
          </w:p>
        </w:tc>
      </w:tr>
      <w:tr w:rsidR="00414085" w:rsidRPr="00F41268" w14:paraId="5FFACC54" w14:textId="77777777" w:rsidTr="00A36D6D">
        <w:trPr>
          <w:trHeight w:val="283"/>
        </w:trPr>
        <w:tc>
          <w:tcPr>
            <w:tcW w:w="1701" w:type="dxa"/>
            <w:tcBorders>
              <w:top w:val="nil"/>
              <w:left w:val="single" w:sz="4" w:space="0" w:color="D9D9D9"/>
              <w:bottom w:val="single" w:sz="4" w:space="0" w:color="D9D9D9"/>
              <w:right w:val="single" w:sz="4" w:space="0" w:color="D9D9D9"/>
            </w:tcBorders>
            <w:shd w:val="clear" w:color="000000" w:fill="DCDCDC"/>
            <w:vAlign w:val="center"/>
            <w:hideMark/>
          </w:tcPr>
          <w:p w14:paraId="22131A23" w14:textId="77777777" w:rsidR="00414085" w:rsidRPr="00F41268" w:rsidRDefault="00414085" w:rsidP="00A36D6D">
            <w:pPr>
              <w:spacing w:after="0" w:line="240" w:lineRule="auto"/>
              <w:jc w:val="left"/>
              <w:rPr>
                <w:rFonts w:ascii="Calibri" w:eastAsia="Times New Roman" w:hAnsi="Calibri" w:cs="Calibri"/>
                <w:b/>
                <w:bCs/>
                <w:color w:val="000000"/>
                <w:szCs w:val="20"/>
                <w:lang w:eastAsia="es-MX"/>
              </w:rPr>
            </w:pPr>
            <w:r w:rsidRPr="00F41268">
              <w:rPr>
                <w:rFonts w:ascii="Calibri" w:eastAsia="Times New Roman" w:hAnsi="Calibri" w:cs="Calibri"/>
                <w:b/>
                <w:bCs/>
                <w:color w:val="000000"/>
                <w:szCs w:val="20"/>
                <w:lang w:eastAsia="es-MX"/>
              </w:rPr>
              <w:t>Cosalá</w:t>
            </w:r>
          </w:p>
        </w:tc>
        <w:tc>
          <w:tcPr>
            <w:tcW w:w="1020" w:type="dxa"/>
            <w:tcBorders>
              <w:top w:val="nil"/>
              <w:left w:val="nil"/>
              <w:bottom w:val="single" w:sz="4" w:space="0" w:color="D9D9D9"/>
              <w:right w:val="single" w:sz="4" w:space="0" w:color="D9D9D9"/>
            </w:tcBorders>
            <w:shd w:val="clear" w:color="auto" w:fill="auto"/>
            <w:noWrap/>
            <w:vAlign w:val="center"/>
            <w:hideMark/>
          </w:tcPr>
          <w:p w14:paraId="51DE80AA" w14:textId="77777777" w:rsidR="00414085" w:rsidRPr="00F41268" w:rsidRDefault="00414085" w:rsidP="00414085">
            <w:pPr>
              <w:spacing w:after="0" w:line="240" w:lineRule="auto"/>
              <w:jc w:val="center"/>
              <w:rPr>
                <w:rFonts w:ascii="Calibri" w:eastAsia="Times New Roman" w:hAnsi="Calibri" w:cs="Calibri"/>
                <w:color w:val="000000"/>
                <w:szCs w:val="20"/>
                <w:lang w:eastAsia="es-MX"/>
              </w:rPr>
            </w:pPr>
            <w:r w:rsidRPr="00F41268">
              <w:rPr>
                <w:rFonts w:ascii="Calibri" w:eastAsia="Times New Roman" w:hAnsi="Calibri" w:cs="Calibri"/>
                <w:color w:val="000000"/>
                <w:szCs w:val="20"/>
                <w:lang w:eastAsia="es-MX"/>
              </w:rPr>
              <w:t>36</w:t>
            </w:r>
          </w:p>
        </w:tc>
      </w:tr>
      <w:tr w:rsidR="00414085" w:rsidRPr="00F41268" w14:paraId="7E9381EB" w14:textId="77777777" w:rsidTr="00A36D6D">
        <w:trPr>
          <w:trHeight w:val="283"/>
        </w:trPr>
        <w:tc>
          <w:tcPr>
            <w:tcW w:w="1701" w:type="dxa"/>
            <w:tcBorders>
              <w:top w:val="nil"/>
              <w:left w:val="single" w:sz="4" w:space="0" w:color="D9D9D9"/>
              <w:bottom w:val="single" w:sz="4" w:space="0" w:color="D9D9D9"/>
              <w:right w:val="single" w:sz="4" w:space="0" w:color="D9D9D9"/>
            </w:tcBorders>
            <w:shd w:val="clear" w:color="000000" w:fill="DCDCDC"/>
            <w:vAlign w:val="center"/>
            <w:hideMark/>
          </w:tcPr>
          <w:p w14:paraId="337D92CD" w14:textId="77777777" w:rsidR="00414085" w:rsidRPr="00F41268" w:rsidRDefault="00414085" w:rsidP="00A36D6D">
            <w:pPr>
              <w:spacing w:after="0" w:line="240" w:lineRule="auto"/>
              <w:jc w:val="left"/>
              <w:rPr>
                <w:rFonts w:ascii="Calibri" w:eastAsia="Times New Roman" w:hAnsi="Calibri" w:cs="Calibri"/>
                <w:b/>
                <w:bCs/>
                <w:color w:val="000000"/>
                <w:szCs w:val="20"/>
                <w:lang w:eastAsia="es-MX"/>
              </w:rPr>
            </w:pPr>
            <w:r w:rsidRPr="00F41268">
              <w:rPr>
                <w:rFonts w:ascii="Calibri" w:eastAsia="Times New Roman" w:hAnsi="Calibri" w:cs="Calibri"/>
                <w:b/>
                <w:bCs/>
                <w:color w:val="000000"/>
                <w:szCs w:val="20"/>
                <w:lang w:eastAsia="es-MX"/>
              </w:rPr>
              <w:t>Choix</w:t>
            </w:r>
          </w:p>
        </w:tc>
        <w:tc>
          <w:tcPr>
            <w:tcW w:w="1020" w:type="dxa"/>
            <w:tcBorders>
              <w:top w:val="nil"/>
              <w:left w:val="nil"/>
              <w:bottom w:val="single" w:sz="4" w:space="0" w:color="D9D9D9"/>
              <w:right w:val="single" w:sz="4" w:space="0" w:color="D9D9D9"/>
            </w:tcBorders>
            <w:shd w:val="clear" w:color="auto" w:fill="auto"/>
            <w:noWrap/>
            <w:vAlign w:val="center"/>
            <w:hideMark/>
          </w:tcPr>
          <w:p w14:paraId="7375859B" w14:textId="77777777" w:rsidR="00414085" w:rsidRPr="00F41268" w:rsidRDefault="00414085" w:rsidP="00414085">
            <w:pPr>
              <w:spacing w:after="0" w:line="240" w:lineRule="auto"/>
              <w:jc w:val="center"/>
              <w:rPr>
                <w:rFonts w:ascii="Calibri" w:eastAsia="Times New Roman" w:hAnsi="Calibri" w:cs="Calibri"/>
                <w:color w:val="000000"/>
                <w:szCs w:val="20"/>
                <w:lang w:eastAsia="es-MX"/>
              </w:rPr>
            </w:pPr>
            <w:r w:rsidRPr="00F41268">
              <w:rPr>
                <w:rFonts w:ascii="Calibri" w:eastAsia="Times New Roman" w:hAnsi="Calibri" w:cs="Calibri"/>
                <w:color w:val="000000"/>
                <w:szCs w:val="20"/>
                <w:lang w:eastAsia="es-MX"/>
              </w:rPr>
              <w:t>62</w:t>
            </w:r>
          </w:p>
        </w:tc>
      </w:tr>
      <w:tr w:rsidR="00414085" w:rsidRPr="00F41268" w14:paraId="7D277D0A" w14:textId="77777777" w:rsidTr="00A36D6D">
        <w:trPr>
          <w:trHeight w:val="283"/>
        </w:trPr>
        <w:tc>
          <w:tcPr>
            <w:tcW w:w="1701" w:type="dxa"/>
            <w:tcBorders>
              <w:top w:val="nil"/>
              <w:left w:val="single" w:sz="4" w:space="0" w:color="D9D9D9"/>
              <w:bottom w:val="single" w:sz="4" w:space="0" w:color="D9D9D9"/>
              <w:right w:val="single" w:sz="4" w:space="0" w:color="D9D9D9"/>
            </w:tcBorders>
            <w:shd w:val="clear" w:color="000000" w:fill="DCDCDC"/>
            <w:vAlign w:val="center"/>
            <w:hideMark/>
          </w:tcPr>
          <w:p w14:paraId="7BEC02E3" w14:textId="77777777" w:rsidR="00414085" w:rsidRPr="00F41268" w:rsidRDefault="00414085" w:rsidP="00A36D6D">
            <w:pPr>
              <w:spacing w:after="0" w:line="240" w:lineRule="auto"/>
              <w:jc w:val="left"/>
              <w:rPr>
                <w:rFonts w:ascii="Calibri" w:eastAsia="Times New Roman" w:hAnsi="Calibri" w:cs="Calibri"/>
                <w:b/>
                <w:bCs/>
                <w:color w:val="000000"/>
                <w:szCs w:val="20"/>
                <w:lang w:eastAsia="es-MX"/>
              </w:rPr>
            </w:pPr>
            <w:r w:rsidRPr="00F41268">
              <w:rPr>
                <w:rFonts w:ascii="Calibri" w:eastAsia="Times New Roman" w:hAnsi="Calibri" w:cs="Calibri"/>
                <w:b/>
                <w:bCs/>
                <w:color w:val="000000"/>
                <w:szCs w:val="20"/>
                <w:lang w:eastAsia="es-MX"/>
              </w:rPr>
              <w:t>Sinaloa</w:t>
            </w:r>
          </w:p>
        </w:tc>
        <w:tc>
          <w:tcPr>
            <w:tcW w:w="1020" w:type="dxa"/>
            <w:tcBorders>
              <w:top w:val="nil"/>
              <w:left w:val="nil"/>
              <w:bottom w:val="single" w:sz="4" w:space="0" w:color="D9D9D9"/>
              <w:right w:val="single" w:sz="4" w:space="0" w:color="D9D9D9"/>
            </w:tcBorders>
            <w:shd w:val="clear" w:color="auto" w:fill="auto"/>
            <w:noWrap/>
            <w:vAlign w:val="center"/>
            <w:hideMark/>
          </w:tcPr>
          <w:p w14:paraId="2837BBAC" w14:textId="77777777" w:rsidR="00414085" w:rsidRPr="00F41268" w:rsidRDefault="00414085" w:rsidP="00414085">
            <w:pPr>
              <w:spacing w:after="0" w:line="240" w:lineRule="auto"/>
              <w:jc w:val="center"/>
              <w:rPr>
                <w:rFonts w:ascii="Calibri" w:eastAsia="Times New Roman" w:hAnsi="Calibri" w:cs="Calibri"/>
                <w:color w:val="000000"/>
                <w:szCs w:val="20"/>
                <w:lang w:eastAsia="es-MX"/>
              </w:rPr>
            </w:pPr>
            <w:r w:rsidRPr="00F41268">
              <w:rPr>
                <w:rFonts w:ascii="Calibri" w:eastAsia="Times New Roman" w:hAnsi="Calibri" w:cs="Calibri"/>
                <w:color w:val="000000"/>
                <w:szCs w:val="20"/>
                <w:lang w:eastAsia="es-MX"/>
              </w:rPr>
              <w:t>71</w:t>
            </w:r>
          </w:p>
        </w:tc>
      </w:tr>
      <w:tr w:rsidR="00414085" w:rsidRPr="00F41268" w14:paraId="109E2E91" w14:textId="77777777" w:rsidTr="00A36D6D">
        <w:trPr>
          <w:trHeight w:val="283"/>
        </w:trPr>
        <w:tc>
          <w:tcPr>
            <w:tcW w:w="1701" w:type="dxa"/>
            <w:tcBorders>
              <w:top w:val="nil"/>
              <w:left w:val="single" w:sz="4" w:space="0" w:color="D9D9D9"/>
              <w:bottom w:val="single" w:sz="4" w:space="0" w:color="D9D9D9"/>
              <w:right w:val="single" w:sz="4" w:space="0" w:color="D9D9D9"/>
            </w:tcBorders>
            <w:shd w:val="clear" w:color="000000" w:fill="DCDCDC"/>
            <w:vAlign w:val="center"/>
            <w:hideMark/>
          </w:tcPr>
          <w:p w14:paraId="6EF4D461" w14:textId="77777777" w:rsidR="00414085" w:rsidRPr="00F41268" w:rsidRDefault="00414085" w:rsidP="00A36D6D">
            <w:pPr>
              <w:spacing w:after="0" w:line="240" w:lineRule="auto"/>
              <w:jc w:val="left"/>
              <w:rPr>
                <w:rFonts w:ascii="Calibri" w:eastAsia="Times New Roman" w:hAnsi="Calibri" w:cs="Calibri"/>
                <w:b/>
                <w:bCs/>
                <w:color w:val="000000"/>
                <w:szCs w:val="20"/>
                <w:lang w:eastAsia="es-MX"/>
              </w:rPr>
            </w:pPr>
            <w:r w:rsidRPr="00F41268">
              <w:rPr>
                <w:rFonts w:ascii="Calibri" w:eastAsia="Times New Roman" w:hAnsi="Calibri" w:cs="Calibri"/>
                <w:b/>
                <w:bCs/>
                <w:color w:val="000000"/>
                <w:szCs w:val="20"/>
                <w:lang w:eastAsia="es-MX"/>
              </w:rPr>
              <w:t>Mocorito</w:t>
            </w:r>
          </w:p>
        </w:tc>
        <w:tc>
          <w:tcPr>
            <w:tcW w:w="1020" w:type="dxa"/>
            <w:tcBorders>
              <w:top w:val="nil"/>
              <w:left w:val="nil"/>
              <w:bottom w:val="single" w:sz="4" w:space="0" w:color="D9D9D9"/>
              <w:right w:val="single" w:sz="4" w:space="0" w:color="D9D9D9"/>
            </w:tcBorders>
            <w:shd w:val="clear" w:color="auto" w:fill="auto"/>
            <w:noWrap/>
            <w:vAlign w:val="center"/>
            <w:hideMark/>
          </w:tcPr>
          <w:p w14:paraId="41846EDF" w14:textId="77777777" w:rsidR="00414085" w:rsidRPr="00F41268" w:rsidRDefault="00414085" w:rsidP="00414085">
            <w:pPr>
              <w:spacing w:after="0" w:line="240" w:lineRule="auto"/>
              <w:jc w:val="center"/>
              <w:rPr>
                <w:rFonts w:ascii="Calibri" w:eastAsia="Times New Roman" w:hAnsi="Calibri" w:cs="Calibri"/>
                <w:color w:val="000000"/>
                <w:szCs w:val="20"/>
                <w:lang w:eastAsia="es-MX"/>
              </w:rPr>
            </w:pPr>
            <w:r w:rsidRPr="00F41268">
              <w:rPr>
                <w:rFonts w:ascii="Calibri" w:eastAsia="Times New Roman" w:hAnsi="Calibri" w:cs="Calibri"/>
                <w:color w:val="000000"/>
                <w:szCs w:val="20"/>
                <w:lang w:eastAsia="es-MX"/>
              </w:rPr>
              <w:t>94</w:t>
            </w:r>
          </w:p>
        </w:tc>
      </w:tr>
      <w:tr w:rsidR="00414085" w:rsidRPr="00F41268" w14:paraId="6409509A" w14:textId="77777777" w:rsidTr="00A36D6D">
        <w:trPr>
          <w:trHeight w:val="283"/>
        </w:trPr>
        <w:tc>
          <w:tcPr>
            <w:tcW w:w="1701" w:type="dxa"/>
            <w:tcBorders>
              <w:top w:val="nil"/>
              <w:left w:val="single" w:sz="4" w:space="0" w:color="D9D9D9"/>
              <w:bottom w:val="single" w:sz="4" w:space="0" w:color="D9D9D9"/>
              <w:right w:val="single" w:sz="4" w:space="0" w:color="D9D9D9"/>
            </w:tcBorders>
            <w:shd w:val="clear" w:color="000000" w:fill="9D9D9D"/>
            <w:vAlign w:val="center"/>
            <w:hideMark/>
          </w:tcPr>
          <w:p w14:paraId="1F6D2414" w14:textId="77777777" w:rsidR="00414085" w:rsidRPr="00F41268" w:rsidRDefault="00414085" w:rsidP="00A36D6D">
            <w:pPr>
              <w:spacing w:after="0" w:line="240" w:lineRule="auto"/>
              <w:jc w:val="left"/>
              <w:rPr>
                <w:rFonts w:ascii="Calibri" w:eastAsia="Times New Roman" w:hAnsi="Calibri" w:cs="Calibri"/>
                <w:b/>
                <w:bCs/>
                <w:color w:val="FFFFFF"/>
                <w:szCs w:val="20"/>
                <w:lang w:eastAsia="es-MX"/>
              </w:rPr>
            </w:pPr>
            <w:r w:rsidRPr="00F41268">
              <w:rPr>
                <w:rFonts w:ascii="Calibri" w:eastAsia="Times New Roman" w:hAnsi="Calibri" w:cs="Calibri"/>
                <w:b/>
                <w:bCs/>
                <w:color w:val="FFFFFF"/>
                <w:szCs w:val="20"/>
                <w:lang w:eastAsia="es-MX"/>
              </w:rPr>
              <w:t>Concordia</w:t>
            </w:r>
          </w:p>
        </w:tc>
        <w:tc>
          <w:tcPr>
            <w:tcW w:w="1020" w:type="dxa"/>
            <w:tcBorders>
              <w:top w:val="nil"/>
              <w:left w:val="nil"/>
              <w:bottom w:val="single" w:sz="4" w:space="0" w:color="D9D9D9"/>
              <w:right w:val="single" w:sz="4" w:space="0" w:color="D9D9D9"/>
            </w:tcBorders>
            <w:shd w:val="clear" w:color="auto" w:fill="auto"/>
            <w:noWrap/>
            <w:vAlign w:val="center"/>
            <w:hideMark/>
          </w:tcPr>
          <w:p w14:paraId="390DDDF8" w14:textId="77777777" w:rsidR="00414085" w:rsidRPr="00F41268" w:rsidRDefault="00414085" w:rsidP="00414085">
            <w:pPr>
              <w:spacing w:after="0" w:line="240" w:lineRule="auto"/>
              <w:jc w:val="center"/>
              <w:rPr>
                <w:rFonts w:ascii="Calibri" w:eastAsia="Times New Roman" w:hAnsi="Calibri" w:cs="Calibri"/>
                <w:color w:val="000000"/>
                <w:szCs w:val="20"/>
                <w:lang w:eastAsia="es-MX"/>
              </w:rPr>
            </w:pPr>
            <w:r w:rsidRPr="00F41268">
              <w:rPr>
                <w:rFonts w:ascii="Calibri" w:eastAsia="Times New Roman" w:hAnsi="Calibri" w:cs="Calibri"/>
                <w:color w:val="000000"/>
                <w:szCs w:val="20"/>
                <w:lang w:eastAsia="es-MX"/>
              </w:rPr>
              <w:t>162</w:t>
            </w:r>
          </w:p>
        </w:tc>
      </w:tr>
      <w:tr w:rsidR="00414085" w:rsidRPr="00F41268" w14:paraId="4D0ECE34" w14:textId="77777777" w:rsidTr="00A36D6D">
        <w:trPr>
          <w:trHeight w:val="283"/>
        </w:trPr>
        <w:tc>
          <w:tcPr>
            <w:tcW w:w="1701" w:type="dxa"/>
            <w:tcBorders>
              <w:top w:val="nil"/>
              <w:left w:val="single" w:sz="4" w:space="0" w:color="D9D9D9"/>
              <w:bottom w:val="single" w:sz="4" w:space="0" w:color="D9D9D9"/>
              <w:right w:val="single" w:sz="4" w:space="0" w:color="D9D9D9"/>
            </w:tcBorders>
            <w:shd w:val="clear" w:color="000000" w:fill="9D9D9D"/>
            <w:vAlign w:val="center"/>
            <w:hideMark/>
          </w:tcPr>
          <w:p w14:paraId="54661828" w14:textId="77777777" w:rsidR="00414085" w:rsidRPr="00F41268" w:rsidRDefault="00414085" w:rsidP="00A36D6D">
            <w:pPr>
              <w:spacing w:after="0" w:line="240" w:lineRule="auto"/>
              <w:jc w:val="left"/>
              <w:rPr>
                <w:rFonts w:ascii="Calibri" w:eastAsia="Times New Roman" w:hAnsi="Calibri" w:cs="Calibri"/>
                <w:b/>
                <w:bCs/>
                <w:color w:val="FFFFFF"/>
                <w:szCs w:val="20"/>
                <w:lang w:eastAsia="es-MX"/>
              </w:rPr>
            </w:pPr>
            <w:r w:rsidRPr="00F41268">
              <w:rPr>
                <w:rFonts w:ascii="Calibri" w:eastAsia="Times New Roman" w:hAnsi="Calibri" w:cs="Calibri"/>
                <w:b/>
                <w:bCs/>
                <w:color w:val="FFFFFF"/>
                <w:szCs w:val="20"/>
                <w:lang w:eastAsia="es-MX"/>
              </w:rPr>
              <w:t>El Fuerte</w:t>
            </w:r>
          </w:p>
        </w:tc>
        <w:tc>
          <w:tcPr>
            <w:tcW w:w="1020" w:type="dxa"/>
            <w:tcBorders>
              <w:top w:val="nil"/>
              <w:left w:val="nil"/>
              <w:bottom w:val="single" w:sz="4" w:space="0" w:color="D9D9D9"/>
              <w:right w:val="single" w:sz="4" w:space="0" w:color="D9D9D9"/>
            </w:tcBorders>
            <w:shd w:val="clear" w:color="auto" w:fill="auto"/>
            <w:noWrap/>
            <w:vAlign w:val="center"/>
            <w:hideMark/>
          </w:tcPr>
          <w:p w14:paraId="6BB9AC2B" w14:textId="77777777" w:rsidR="00414085" w:rsidRPr="00F41268" w:rsidRDefault="00414085" w:rsidP="00414085">
            <w:pPr>
              <w:spacing w:after="0" w:line="240" w:lineRule="auto"/>
              <w:jc w:val="center"/>
              <w:rPr>
                <w:rFonts w:ascii="Calibri" w:eastAsia="Times New Roman" w:hAnsi="Calibri" w:cs="Calibri"/>
                <w:color w:val="000000"/>
                <w:szCs w:val="20"/>
                <w:lang w:eastAsia="es-MX"/>
              </w:rPr>
            </w:pPr>
            <w:r w:rsidRPr="00F41268">
              <w:rPr>
                <w:rFonts w:ascii="Calibri" w:eastAsia="Times New Roman" w:hAnsi="Calibri" w:cs="Calibri"/>
                <w:color w:val="000000"/>
                <w:szCs w:val="20"/>
                <w:lang w:eastAsia="es-MX"/>
              </w:rPr>
              <w:t>348</w:t>
            </w:r>
          </w:p>
        </w:tc>
      </w:tr>
      <w:tr w:rsidR="00414085" w:rsidRPr="00F41268" w14:paraId="68A7ED0B" w14:textId="77777777" w:rsidTr="00A36D6D">
        <w:trPr>
          <w:trHeight w:val="283"/>
        </w:trPr>
        <w:tc>
          <w:tcPr>
            <w:tcW w:w="1701" w:type="dxa"/>
            <w:tcBorders>
              <w:top w:val="nil"/>
              <w:left w:val="single" w:sz="4" w:space="0" w:color="D9D9D9"/>
              <w:bottom w:val="single" w:sz="4" w:space="0" w:color="D9D9D9"/>
              <w:right w:val="single" w:sz="4" w:space="0" w:color="D9D9D9"/>
            </w:tcBorders>
            <w:shd w:val="clear" w:color="000000" w:fill="9D9D9D"/>
            <w:vAlign w:val="center"/>
            <w:hideMark/>
          </w:tcPr>
          <w:p w14:paraId="4C097FF9" w14:textId="77777777" w:rsidR="00414085" w:rsidRPr="00F41268" w:rsidRDefault="00414085" w:rsidP="00A36D6D">
            <w:pPr>
              <w:spacing w:after="0" w:line="240" w:lineRule="auto"/>
              <w:jc w:val="left"/>
              <w:rPr>
                <w:rFonts w:ascii="Calibri" w:eastAsia="Times New Roman" w:hAnsi="Calibri" w:cs="Calibri"/>
                <w:b/>
                <w:bCs/>
                <w:color w:val="FFFFFF"/>
                <w:szCs w:val="20"/>
                <w:lang w:eastAsia="es-MX"/>
              </w:rPr>
            </w:pPr>
            <w:r w:rsidRPr="00F41268">
              <w:rPr>
                <w:rFonts w:ascii="Calibri" w:eastAsia="Times New Roman" w:hAnsi="Calibri" w:cs="Calibri"/>
                <w:b/>
                <w:bCs/>
                <w:color w:val="FFFFFF"/>
                <w:szCs w:val="20"/>
                <w:lang w:eastAsia="es-MX"/>
              </w:rPr>
              <w:t>Rosario</w:t>
            </w:r>
          </w:p>
        </w:tc>
        <w:tc>
          <w:tcPr>
            <w:tcW w:w="1020" w:type="dxa"/>
            <w:tcBorders>
              <w:top w:val="nil"/>
              <w:left w:val="nil"/>
              <w:bottom w:val="single" w:sz="4" w:space="0" w:color="D9D9D9"/>
              <w:right w:val="single" w:sz="4" w:space="0" w:color="D9D9D9"/>
            </w:tcBorders>
            <w:shd w:val="clear" w:color="auto" w:fill="auto"/>
            <w:noWrap/>
            <w:vAlign w:val="center"/>
            <w:hideMark/>
          </w:tcPr>
          <w:p w14:paraId="237F608E" w14:textId="77777777" w:rsidR="00414085" w:rsidRPr="00F41268" w:rsidRDefault="00414085" w:rsidP="00414085">
            <w:pPr>
              <w:spacing w:after="0" w:line="240" w:lineRule="auto"/>
              <w:jc w:val="center"/>
              <w:rPr>
                <w:rFonts w:ascii="Calibri" w:eastAsia="Times New Roman" w:hAnsi="Calibri" w:cs="Calibri"/>
                <w:color w:val="000000"/>
                <w:szCs w:val="20"/>
                <w:lang w:eastAsia="es-MX"/>
              </w:rPr>
            </w:pPr>
            <w:r w:rsidRPr="00F41268">
              <w:rPr>
                <w:rFonts w:ascii="Calibri" w:eastAsia="Times New Roman" w:hAnsi="Calibri" w:cs="Calibri"/>
                <w:color w:val="000000"/>
                <w:szCs w:val="20"/>
                <w:lang w:eastAsia="es-MX"/>
              </w:rPr>
              <w:t>603</w:t>
            </w:r>
          </w:p>
        </w:tc>
      </w:tr>
      <w:tr w:rsidR="00414085" w:rsidRPr="00F41268" w14:paraId="6A543393" w14:textId="77777777" w:rsidTr="00A36D6D">
        <w:trPr>
          <w:trHeight w:val="283"/>
        </w:trPr>
        <w:tc>
          <w:tcPr>
            <w:tcW w:w="1701" w:type="dxa"/>
            <w:tcBorders>
              <w:top w:val="nil"/>
              <w:left w:val="single" w:sz="4" w:space="0" w:color="D9D9D9"/>
              <w:bottom w:val="single" w:sz="4" w:space="0" w:color="D9D9D9"/>
              <w:right w:val="single" w:sz="4" w:space="0" w:color="D9D9D9"/>
            </w:tcBorders>
            <w:shd w:val="clear" w:color="000000" w:fill="9D9D9D"/>
            <w:vAlign w:val="center"/>
            <w:hideMark/>
          </w:tcPr>
          <w:p w14:paraId="0D3DA773" w14:textId="77777777" w:rsidR="00414085" w:rsidRPr="00F41268" w:rsidRDefault="00414085" w:rsidP="00A36D6D">
            <w:pPr>
              <w:spacing w:after="0" w:line="240" w:lineRule="auto"/>
              <w:jc w:val="left"/>
              <w:rPr>
                <w:rFonts w:ascii="Calibri" w:eastAsia="Times New Roman" w:hAnsi="Calibri" w:cs="Calibri"/>
                <w:b/>
                <w:bCs/>
                <w:color w:val="FFFFFF"/>
                <w:szCs w:val="20"/>
                <w:lang w:eastAsia="es-MX"/>
              </w:rPr>
            </w:pPr>
            <w:r w:rsidRPr="00F41268">
              <w:rPr>
                <w:rFonts w:ascii="Calibri" w:eastAsia="Times New Roman" w:hAnsi="Calibri" w:cs="Calibri"/>
                <w:b/>
                <w:bCs/>
                <w:color w:val="FFFFFF"/>
                <w:szCs w:val="20"/>
                <w:lang w:eastAsia="es-MX"/>
              </w:rPr>
              <w:t>Escuinapa</w:t>
            </w:r>
          </w:p>
        </w:tc>
        <w:tc>
          <w:tcPr>
            <w:tcW w:w="1020" w:type="dxa"/>
            <w:tcBorders>
              <w:top w:val="nil"/>
              <w:left w:val="nil"/>
              <w:bottom w:val="single" w:sz="4" w:space="0" w:color="D9D9D9"/>
              <w:right w:val="single" w:sz="4" w:space="0" w:color="D9D9D9"/>
            </w:tcBorders>
            <w:shd w:val="clear" w:color="auto" w:fill="auto"/>
            <w:noWrap/>
            <w:vAlign w:val="center"/>
            <w:hideMark/>
          </w:tcPr>
          <w:p w14:paraId="114DA233" w14:textId="77777777" w:rsidR="00414085" w:rsidRPr="00F41268" w:rsidRDefault="00414085" w:rsidP="00414085">
            <w:pPr>
              <w:spacing w:after="0" w:line="240" w:lineRule="auto"/>
              <w:jc w:val="center"/>
              <w:rPr>
                <w:rFonts w:ascii="Calibri" w:eastAsia="Times New Roman" w:hAnsi="Calibri" w:cs="Calibri"/>
                <w:color w:val="000000"/>
                <w:szCs w:val="20"/>
                <w:lang w:eastAsia="es-MX"/>
              </w:rPr>
            </w:pPr>
            <w:r w:rsidRPr="00F41268">
              <w:rPr>
                <w:rFonts w:ascii="Calibri" w:eastAsia="Times New Roman" w:hAnsi="Calibri" w:cs="Calibri"/>
                <w:color w:val="000000"/>
                <w:szCs w:val="20"/>
                <w:lang w:eastAsia="es-MX"/>
              </w:rPr>
              <w:t>667</w:t>
            </w:r>
          </w:p>
        </w:tc>
      </w:tr>
      <w:tr w:rsidR="00414085" w:rsidRPr="00F41268" w14:paraId="38F891E1" w14:textId="77777777" w:rsidTr="00A36D6D">
        <w:trPr>
          <w:trHeight w:val="283"/>
        </w:trPr>
        <w:tc>
          <w:tcPr>
            <w:tcW w:w="1701" w:type="dxa"/>
            <w:tcBorders>
              <w:top w:val="nil"/>
              <w:left w:val="single" w:sz="4" w:space="0" w:color="D9D9D9"/>
              <w:bottom w:val="single" w:sz="4" w:space="0" w:color="D9D9D9"/>
              <w:right w:val="single" w:sz="4" w:space="0" w:color="D9D9D9"/>
            </w:tcBorders>
            <w:shd w:val="clear" w:color="000000" w:fill="9D9D9D"/>
            <w:vAlign w:val="center"/>
            <w:hideMark/>
          </w:tcPr>
          <w:p w14:paraId="3B4B7F52" w14:textId="77777777" w:rsidR="00414085" w:rsidRPr="00F41268" w:rsidRDefault="00414085" w:rsidP="00A36D6D">
            <w:pPr>
              <w:spacing w:after="0" w:line="240" w:lineRule="auto"/>
              <w:jc w:val="left"/>
              <w:rPr>
                <w:rFonts w:ascii="Calibri" w:eastAsia="Times New Roman" w:hAnsi="Calibri" w:cs="Calibri"/>
                <w:b/>
                <w:bCs/>
                <w:color w:val="FFFFFF"/>
                <w:szCs w:val="20"/>
                <w:lang w:eastAsia="es-MX"/>
              </w:rPr>
            </w:pPr>
            <w:r w:rsidRPr="00F41268">
              <w:rPr>
                <w:rFonts w:ascii="Calibri" w:eastAsia="Times New Roman" w:hAnsi="Calibri" w:cs="Calibri"/>
                <w:b/>
                <w:bCs/>
                <w:color w:val="FFFFFF"/>
                <w:szCs w:val="20"/>
                <w:lang w:eastAsia="es-MX"/>
              </w:rPr>
              <w:t>Elota (La Cruz)</w:t>
            </w:r>
          </w:p>
        </w:tc>
        <w:tc>
          <w:tcPr>
            <w:tcW w:w="1020" w:type="dxa"/>
            <w:tcBorders>
              <w:top w:val="nil"/>
              <w:left w:val="nil"/>
              <w:bottom w:val="single" w:sz="4" w:space="0" w:color="D9D9D9"/>
              <w:right w:val="single" w:sz="4" w:space="0" w:color="D9D9D9"/>
            </w:tcBorders>
            <w:shd w:val="clear" w:color="auto" w:fill="auto"/>
            <w:noWrap/>
            <w:vAlign w:val="center"/>
            <w:hideMark/>
          </w:tcPr>
          <w:p w14:paraId="5A603C5D" w14:textId="77777777" w:rsidR="00414085" w:rsidRPr="00F41268" w:rsidRDefault="00414085" w:rsidP="00414085">
            <w:pPr>
              <w:spacing w:after="0" w:line="240" w:lineRule="auto"/>
              <w:jc w:val="center"/>
              <w:rPr>
                <w:rFonts w:ascii="Calibri" w:eastAsia="Times New Roman" w:hAnsi="Calibri" w:cs="Calibri"/>
                <w:color w:val="000000"/>
                <w:szCs w:val="20"/>
                <w:lang w:eastAsia="es-MX"/>
              </w:rPr>
            </w:pPr>
            <w:r w:rsidRPr="00F41268">
              <w:rPr>
                <w:rFonts w:ascii="Calibri" w:eastAsia="Times New Roman" w:hAnsi="Calibri" w:cs="Calibri"/>
                <w:color w:val="000000"/>
                <w:szCs w:val="20"/>
                <w:lang w:eastAsia="es-MX"/>
              </w:rPr>
              <w:t>746</w:t>
            </w:r>
          </w:p>
        </w:tc>
      </w:tr>
      <w:tr w:rsidR="00414085" w:rsidRPr="00F41268" w14:paraId="55E57D96" w14:textId="77777777" w:rsidTr="00A36D6D">
        <w:trPr>
          <w:trHeight w:val="283"/>
        </w:trPr>
        <w:tc>
          <w:tcPr>
            <w:tcW w:w="1701" w:type="dxa"/>
            <w:tcBorders>
              <w:top w:val="nil"/>
              <w:left w:val="single" w:sz="4" w:space="0" w:color="D9D9D9"/>
              <w:bottom w:val="single" w:sz="4" w:space="0" w:color="D9D9D9"/>
              <w:right w:val="single" w:sz="4" w:space="0" w:color="D9D9D9"/>
            </w:tcBorders>
            <w:shd w:val="clear" w:color="000000" w:fill="9D9D9D"/>
            <w:vAlign w:val="center"/>
            <w:hideMark/>
          </w:tcPr>
          <w:p w14:paraId="33013344" w14:textId="77777777" w:rsidR="00414085" w:rsidRPr="00F41268" w:rsidRDefault="00414085" w:rsidP="00A36D6D">
            <w:pPr>
              <w:spacing w:after="0" w:line="240" w:lineRule="auto"/>
              <w:jc w:val="left"/>
              <w:rPr>
                <w:rFonts w:ascii="Calibri" w:eastAsia="Times New Roman" w:hAnsi="Calibri" w:cs="Calibri"/>
                <w:b/>
                <w:bCs/>
                <w:color w:val="FFFFFF"/>
                <w:szCs w:val="20"/>
                <w:lang w:eastAsia="es-MX"/>
              </w:rPr>
            </w:pPr>
            <w:r w:rsidRPr="00F41268">
              <w:rPr>
                <w:rFonts w:ascii="Calibri" w:eastAsia="Times New Roman" w:hAnsi="Calibri" w:cs="Calibri"/>
                <w:b/>
                <w:bCs/>
                <w:color w:val="FFFFFF"/>
                <w:szCs w:val="20"/>
                <w:lang w:eastAsia="es-MX"/>
              </w:rPr>
              <w:t>Angostura</w:t>
            </w:r>
          </w:p>
        </w:tc>
        <w:tc>
          <w:tcPr>
            <w:tcW w:w="1020" w:type="dxa"/>
            <w:tcBorders>
              <w:top w:val="nil"/>
              <w:left w:val="nil"/>
              <w:bottom w:val="single" w:sz="4" w:space="0" w:color="D9D9D9"/>
              <w:right w:val="single" w:sz="4" w:space="0" w:color="D9D9D9"/>
            </w:tcBorders>
            <w:shd w:val="clear" w:color="auto" w:fill="auto"/>
            <w:noWrap/>
            <w:vAlign w:val="center"/>
            <w:hideMark/>
          </w:tcPr>
          <w:p w14:paraId="501878F7" w14:textId="77777777" w:rsidR="00414085" w:rsidRPr="00F41268" w:rsidRDefault="00414085" w:rsidP="00414085">
            <w:pPr>
              <w:spacing w:after="0" w:line="240" w:lineRule="auto"/>
              <w:jc w:val="center"/>
              <w:rPr>
                <w:rFonts w:ascii="Calibri" w:eastAsia="Times New Roman" w:hAnsi="Calibri" w:cs="Calibri"/>
                <w:color w:val="000000"/>
                <w:szCs w:val="20"/>
                <w:lang w:eastAsia="es-MX"/>
              </w:rPr>
            </w:pPr>
            <w:r w:rsidRPr="00F41268">
              <w:rPr>
                <w:rFonts w:ascii="Calibri" w:eastAsia="Times New Roman" w:hAnsi="Calibri" w:cs="Calibri"/>
                <w:color w:val="000000"/>
                <w:szCs w:val="20"/>
                <w:lang w:eastAsia="es-MX"/>
              </w:rPr>
              <w:t>1,050</w:t>
            </w:r>
          </w:p>
        </w:tc>
      </w:tr>
      <w:tr w:rsidR="00414085" w:rsidRPr="00F41268" w14:paraId="67BE1D25" w14:textId="77777777" w:rsidTr="00A36D6D">
        <w:trPr>
          <w:trHeight w:val="283"/>
        </w:trPr>
        <w:tc>
          <w:tcPr>
            <w:tcW w:w="1701" w:type="dxa"/>
            <w:tcBorders>
              <w:top w:val="nil"/>
              <w:left w:val="single" w:sz="4" w:space="0" w:color="D9D9D9"/>
              <w:bottom w:val="single" w:sz="4" w:space="0" w:color="D9D9D9"/>
              <w:right w:val="single" w:sz="4" w:space="0" w:color="D9D9D9"/>
            </w:tcBorders>
            <w:shd w:val="clear" w:color="000000" w:fill="5C5C5C"/>
            <w:vAlign w:val="center"/>
            <w:hideMark/>
          </w:tcPr>
          <w:p w14:paraId="600FC5DF" w14:textId="77777777" w:rsidR="00414085" w:rsidRPr="00F41268" w:rsidRDefault="00414085" w:rsidP="00A36D6D">
            <w:pPr>
              <w:spacing w:after="0" w:line="240" w:lineRule="auto"/>
              <w:jc w:val="left"/>
              <w:rPr>
                <w:rFonts w:ascii="Calibri" w:eastAsia="Times New Roman" w:hAnsi="Calibri" w:cs="Calibri"/>
                <w:b/>
                <w:bCs/>
                <w:color w:val="FFFFFF"/>
                <w:szCs w:val="20"/>
                <w:lang w:eastAsia="es-MX"/>
              </w:rPr>
            </w:pPr>
            <w:r w:rsidRPr="00F41268">
              <w:rPr>
                <w:rFonts w:ascii="Calibri" w:eastAsia="Times New Roman" w:hAnsi="Calibri" w:cs="Calibri"/>
                <w:b/>
                <w:bCs/>
                <w:color w:val="FFFFFF"/>
                <w:szCs w:val="20"/>
                <w:lang w:eastAsia="es-MX"/>
              </w:rPr>
              <w:t>Navolato</w:t>
            </w:r>
          </w:p>
        </w:tc>
        <w:tc>
          <w:tcPr>
            <w:tcW w:w="1020" w:type="dxa"/>
            <w:tcBorders>
              <w:top w:val="nil"/>
              <w:left w:val="nil"/>
              <w:bottom w:val="single" w:sz="4" w:space="0" w:color="D9D9D9"/>
              <w:right w:val="single" w:sz="4" w:space="0" w:color="D9D9D9"/>
            </w:tcBorders>
            <w:shd w:val="clear" w:color="auto" w:fill="auto"/>
            <w:noWrap/>
            <w:vAlign w:val="center"/>
            <w:hideMark/>
          </w:tcPr>
          <w:p w14:paraId="5826E8CE" w14:textId="77777777" w:rsidR="00414085" w:rsidRPr="00F41268" w:rsidRDefault="00414085" w:rsidP="00414085">
            <w:pPr>
              <w:spacing w:after="0" w:line="240" w:lineRule="auto"/>
              <w:jc w:val="center"/>
              <w:rPr>
                <w:rFonts w:ascii="Calibri" w:eastAsia="Times New Roman" w:hAnsi="Calibri" w:cs="Calibri"/>
                <w:color w:val="000000"/>
                <w:szCs w:val="20"/>
                <w:lang w:eastAsia="es-MX"/>
              </w:rPr>
            </w:pPr>
            <w:r w:rsidRPr="00F41268">
              <w:rPr>
                <w:rFonts w:ascii="Calibri" w:eastAsia="Times New Roman" w:hAnsi="Calibri" w:cs="Calibri"/>
                <w:color w:val="000000"/>
                <w:szCs w:val="20"/>
                <w:lang w:eastAsia="es-MX"/>
              </w:rPr>
              <w:t>1,300</w:t>
            </w:r>
          </w:p>
        </w:tc>
      </w:tr>
      <w:tr w:rsidR="00414085" w:rsidRPr="00F41268" w14:paraId="5D487407" w14:textId="77777777" w:rsidTr="00A36D6D">
        <w:trPr>
          <w:trHeight w:val="567"/>
        </w:trPr>
        <w:tc>
          <w:tcPr>
            <w:tcW w:w="1701" w:type="dxa"/>
            <w:tcBorders>
              <w:top w:val="nil"/>
              <w:left w:val="single" w:sz="4" w:space="0" w:color="D9D9D9"/>
              <w:bottom w:val="single" w:sz="4" w:space="0" w:color="D9D9D9"/>
              <w:right w:val="single" w:sz="4" w:space="0" w:color="D9D9D9"/>
            </w:tcBorders>
            <w:shd w:val="clear" w:color="000000" w:fill="5C5C5C"/>
            <w:vAlign w:val="center"/>
            <w:hideMark/>
          </w:tcPr>
          <w:p w14:paraId="03710D61" w14:textId="77777777" w:rsidR="00414085" w:rsidRPr="00F41268" w:rsidRDefault="00414085" w:rsidP="00A36D6D">
            <w:pPr>
              <w:spacing w:after="0" w:line="240" w:lineRule="auto"/>
              <w:jc w:val="left"/>
              <w:rPr>
                <w:rFonts w:ascii="Calibri" w:eastAsia="Times New Roman" w:hAnsi="Calibri" w:cs="Calibri"/>
                <w:b/>
                <w:bCs/>
                <w:color w:val="FFFFFF"/>
                <w:szCs w:val="20"/>
                <w:lang w:eastAsia="es-MX"/>
              </w:rPr>
            </w:pPr>
            <w:r w:rsidRPr="00F41268">
              <w:rPr>
                <w:rFonts w:ascii="Calibri" w:eastAsia="Times New Roman" w:hAnsi="Calibri" w:cs="Calibri"/>
                <w:b/>
                <w:bCs/>
                <w:color w:val="FFFFFF"/>
                <w:szCs w:val="20"/>
                <w:lang w:eastAsia="es-MX"/>
              </w:rPr>
              <w:t>Salvador Alvarado (Guamúchil)</w:t>
            </w:r>
          </w:p>
        </w:tc>
        <w:tc>
          <w:tcPr>
            <w:tcW w:w="1020" w:type="dxa"/>
            <w:tcBorders>
              <w:top w:val="nil"/>
              <w:left w:val="nil"/>
              <w:bottom w:val="single" w:sz="4" w:space="0" w:color="D9D9D9"/>
              <w:right w:val="single" w:sz="4" w:space="0" w:color="D9D9D9"/>
            </w:tcBorders>
            <w:shd w:val="clear" w:color="auto" w:fill="auto"/>
            <w:noWrap/>
            <w:vAlign w:val="center"/>
            <w:hideMark/>
          </w:tcPr>
          <w:p w14:paraId="231AFC29" w14:textId="77777777" w:rsidR="00414085" w:rsidRPr="00F41268" w:rsidRDefault="00414085" w:rsidP="00414085">
            <w:pPr>
              <w:spacing w:after="0" w:line="240" w:lineRule="auto"/>
              <w:jc w:val="center"/>
              <w:rPr>
                <w:rFonts w:ascii="Calibri" w:eastAsia="Times New Roman" w:hAnsi="Calibri" w:cs="Calibri"/>
                <w:color w:val="000000"/>
                <w:szCs w:val="20"/>
                <w:lang w:eastAsia="es-MX"/>
              </w:rPr>
            </w:pPr>
            <w:r w:rsidRPr="00F41268">
              <w:rPr>
                <w:rFonts w:ascii="Calibri" w:eastAsia="Times New Roman" w:hAnsi="Calibri" w:cs="Calibri"/>
                <w:color w:val="000000"/>
                <w:szCs w:val="20"/>
                <w:lang w:eastAsia="es-MX"/>
              </w:rPr>
              <w:t>2,206</w:t>
            </w:r>
          </w:p>
        </w:tc>
      </w:tr>
      <w:tr w:rsidR="00414085" w:rsidRPr="00F41268" w14:paraId="169BE3D6" w14:textId="77777777" w:rsidTr="00A36D6D">
        <w:trPr>
          <w:trHeight w:val="283"/>
        </w:trPr>
        <w:tc>
          <w:tcPr>
            <w:tcW w:w="1701" w:type="dxa"/>
            <w:tcBorders>
              <w:top w:val="nil"/>
              <w:left w:val="single" w:sz="4" w:space="0" w:color="D9D9D9"/>
              <w:bottom w:val="single" w:sz="4" w:space="0" w:color="D9D9D9"/>
              <w:right w:val="single" w:sz="4" w:space="0" w:color="D9D9D9"/>
            </w:tcBorders>
            <w:shd w:val="clear" w:color="000000" w:fill="5C5C5C"/>
            <w:vAlign w:val="center"/>
            <w:hideMark/>
          </w:tcPr>
          <w:p w14:paraId="3F982728" w14:textId="77777777" w:rsidR="00414085" w:rsidRPr="00F41268" w:rsidRDefault="00414085" w:rsidP="00A36D6D">
            <w:pPr>
              <w:spacing w:after="0" w:line="240" w:lineRule="auto"/>
              <w:jc w:val="left"/>
              <w:rPr>
                <w:rFonts w:ascii="Calibri" w:eastAsia="Times New Roman" w:hAnsi="Calibri" w:cs="Calibri"/>
                <w:b/>
                <w:bCs/>
                <w:color w:val="FFFFFF"/>
                <w:szCs w:val="20"/>
                <w:lang w:eastAsia="es-MX"/>
              </w:rPr>
            </w:pPr>
            <w:r w:rsidRPr="00F41268">
              <w:rPr>
                <w:rFonts w:ascii="Calibri" w:eastAsia="Times New Roman" w:hAnsi="Calibri" w:cs="Calibri"/>
                <w:b/>
                <w:bCs/>
                <w:color w:val="FFFFFF"/>
                <w:szCs w:val="20"/>
                <w:lang w:eastAsia="es-MX"/>
              </w:rPr>
              <w:t>Ahome</w:t>
            </w:r>
          </w:p>
        </w:tc>
        <w:tc>
          <w:tcPr>
            <w:tcW w:w="1020" w:type="dxa"/>
            <w:tcBorders>
              <w:top w:val="nil"/>
              <w:left w:val="nil"/>
              <w:bottom w:val="single" w:sz="4" w:space="0" w:color="D9D9D9"/>
              <w:right w:val="single" w:sz="4" w:space="0" w:color="D9D9D9"/>
            </w:tcBorders>
            <w:shd w:val="clear" w:color="auto" w:fill="auto"/>
            <w:noWrap/>
            <w:vAlign w:val="center"/>
            <w:hideMark/>
          </w:tcPr>
          <w:p w14:paraId="4B22F19D" w14:textId="77777777" w:rsidR="00414085" w:rsidRPr="00F41268" w:rsidRDefault="00414085" w:rsidP="00414085">
            <w:pPr>
              <w:spacing w:after="0" w:line="240" w:lineRule="auto"/>
              <w:jc w:val="center"/>
              <w:rPr>
                <w:rFonts w:ascii="Calibri" w:eastAsia="Times New Roman" w:hAnsi="Calibri" w:cs="Calibri"/>
                <w:color w:val="000000"/>
                <w:szCs w:val="20"/>
                <w:lang w:eastAsia="es-MX"/>
              </w:rPr>
            </w:pPr>
            <w:r w:rsidRPr="00F41268">
              <w:rPr>
                <w:rFonts w:ascii="Calibri" w:eastAsia="Times New Roman" w:hAnsi="Calibri" w:cs="Calibri"/>
                <w:color w:val="000000"/>
                <w:szCs w:val="20"/>
                <w:lang w:eastAsia="es-MX"/>
              </w:rPr>
              <w:t>5,122</w:t>
            </w:r>
          </w:p>
        </w:tc>
      </w:tr>
      <w:tr w:rsidR="00414085" w:rsidRPr="00F41268" w14:paraId="6EBDE5E0" w14:textId="77777777" w:rsidTr="00A36D6D">
        <w:trPr>
          <w:trHeight w:val="283"/>
        </w:trPr>
        <w:tc>
          <w:tcPr>
            <w:tcW w:w="1701" w:type="dxa"/>
            <w:tcBorders>
              <w:top w:val="nil"/>
              <w:left w:val="single" w:sz="4" w:space="0" w:color="D9D9D9"/>
              <w:bottom w:val="single" w:sz="4" w:space="0" w:color="D9D9D9"/>
              <w:right w:val="single" w:sz="4" w:space="0" w:color="D9D9D9"/>
            </w:tcBorders>
            <w:shd w:val="clear" w:color="000000" w:fill="5C5C5C"/>
            <w:vAlign w:val="center"/>
            <w:hideMark/>
          </w:tcPr>
          <w:p w14:paraId="75804D60" w14:textId="77777777" w:rsidR="00414085" w:rsidRPr="00F41268" w:rsidRDefault="00414085" w:rsidP="00A36D6D">
            <w:pPr>
              <w:spacing w:after="0" w:line="240" w:lineRule="auto"/>
              <w:jc w:val="left"/>
              <w:rPr>
                <w:rFonts w:ascii="Calibri" w:eastAsia="Times New Roman" w:hAnsi="Calibri" w:cs="Calibri"/>
                <w:b/>
                <w:bCs/>
                <w:color w:val="FFFFFF"/>
                <w:szCs w:val="20"/>
                <w:lang w:eastAsia="es-MX"/>
              </w:rPr>
            </w:pPr>
            <w:r w:rsidRPr="00F41268">
              <w:rPr>
                <w:rFonts w:ascii="Calibri" w:eastAsia="Times New Roman" w:hAnsi="Calibri" w:cs="Calibri"/>
                <w:b/>
                <w:bCs/>
                <w:color w:val="FFFFFF"/>
                <w:szCs w:val="20"/>
                <w:lang w:eastAsia="es-MX"/>
              </w:rPr>
              <w:t>Guasave</w:t>
            </w:r>
          </w:p>
        </w:tc>
        <w:tc>
          <w:tcPr>
            <w:tcW w:w="1020" w:type="dxa"/>
            <w:tcBorders>
              <w:top w:val="nil"/>
              <w:left w:val="nil"/>
              <w:bottom w:val="single" w:sz="4" w:space="0" w:color="D9D9D9"/>
              <w:right w:val="single" w:sz="4" w:space="0" w:color="D9D9D9"/>
            </w:tcBorders>
            <w:shd w:val="clear" w:color="auto" w:fill="auto"/>
            <w:noWrap/>
            <w:vAlign w:val="center"/>
            <w:hideMark/>
          </w:tcPr>
          <w:p w14:paraId="56254466" w14:textId="77777777" w:rsidR="00414085" w:rsidRPr="00F41268" w:rsidRDefault="00414085" w:rsidP="00414085">
            <w:pPr>
              <w:spacing w:after="0" w:line="240" w:lineRule="auto"/>
              <w:jc w:val="center"/>
              <w:rPr>
                <w:rFonts w:ascii="Calibri" w:eastAsia="Times New Roman" w:hAnsi="Calibri" w:cs="Calibri"/>
                <w:color w:val="000000"/>
                <w:szCs w:val="20"/>
                <w:lang w:eastAsia="es-MX"/>
              </w:rPr>
            </w:pPr>
            <w:r w:rsidRPr="00F41268">
              <w:rPr>
                <w:rFonts w:ascii="Calibri" w:eastAsia="Times New Roman" w:hAnsi="Calibri" w:cs="Calibri"/>
                <w:color w:val="000000"/>
                <w:szCs w:val="20"/>
                <w:lang w:eastAsia="es-MX"/>
              </w:rPr>
              <w:t>5,282</w:t>
            </w:r>
          </w:p>
        </w:tc>
      </w:tr>
      <w:tr w:rsidR="00414085" w:rsidRPr="00F41268" w14:paraId="3E28BE5E" w14:textId="77777777" w:rsidTr="00A36D6D">
        <w:trPr>
          <w:trHeight w:val="283"/>
        </w:trPr>
        <w:tc>
          <w:tcPr>
            <w:tcW w:w="1701" w:type="dxa"/>
            <w:tcBorders>
              <w:top w:val="nil"/>
              <w:left w:val="single" w:sz="4" w:space="0" w:color="D9D9D9"/>
              <w:bottom w:val="single" w:sz="4" w:space="0" w:color="D9D9D9"/>
              <w:right w:val="single" w:sz="4" w:space="0" w:color="D9D9D9"/>
            </w:tcBorders>
            <w:shd w:val="clear" w:color="000000" w:fill="5C5C5C"/>
            <w:vAlign w:val="center"/>
            <w:hideMark/>
          </w:tcPr>
          <w:p w14:paraId="0628C700" w14:textId="77777777" w:rsidR="00414085" w:rsidRPr="00F41268" w:rsidRDefault="00414085" w:rsidP="00A36D6D">
            <w:pPr>
              <w:spacing w:after="0" w:line="240" w:lineRule="auto"/>
              <w:jc w:val="left"/>
              <w:rPr>
                <w:rFonts w:ascii="Calibri" w:eastAsia="Times New Roman" w:hAnsi="Calibri" w:cs="Calibri"/>
                <w:b/>
                <w:bCs/>
                <w:color w:val="FFFFFF"/>
                <w:szCs w:val="20"/>
                <w:lang w:eastAsia="es-MX"/>
              </w:rPr>
            </w:pPr>
            <w:r w:rsidRPr="00F41268">
              <w:rPr>
                <w:rFonts w:ascii="Calibri" w:eastAsia="Times New Roman" w:hAnsi="Calibri" w:cs="Calibri"/>
                <w:b/>
                <w:bCs/>
                <w:color w:val="FFFFFF"/>
                <w:szCs w:val="20"/>
                <w:lang w:eastAsia="es-MX"/>
              </w:rPr>
              <w:t>Mazatlán</w:t>
            </w:r>
          </w:p>
        </w:tc>
        <w:tc>
          <w:tcPr>
            <w:tcW w:w="1020" w:type="dxa"/>
            <w:tcBorders>
              <w:top w:val="nil"/>
              <w:left w:val="nil"/>
              <w:bottom w:val="single" w:sz="4" w:space="0" w:color="D9D9D9"/>
              <w:right w:val="single" w:sz="4" w:space="0" w:color="D9D9D9"/>
            </w:tcBorders>
            <w:shd w:val="clear" w:color="auto" w:fill="auto"/>
            <w:noWrap/>
            <w:vAlign w:val="center"/>
            <w:hideMark/>
          </w:tcPr>
          <w:p w14:paraId="656711F5" w14:textId="77777777" w:rsidR="00414085" w:rsidRPr="00F41268" w:rsidRDefault="00414085" w:rsidP="00414085">
            <w:pPr>
              <w:spacing w:after="0" w:line="240" w:lineRule="auto"/>
              <w:jc w:val="center"/>
              <w:rPr>
                <w:rFonts w:ascii="Calibri" w:eastAsia="Times New Roman" w:hAnsi="Calibri" w:cs="Calibri"/>
                <w:color w:val="000000"/>
                <w:szCs w:val="20"/>
                <w:lang w:eastAsia="es-MX"/>
              </w:rPr>
            </w:pPr>
            <w:r w:rsidRPr="00F41268">
              <w:rPr>
                <w:rFonts w:ascii="Calibri" w:eastAsia="Times New Roman" w:hAnsi="Calibri" w:cs="Calibri"/>
                <w:color w:val="000000"/>
                <w:szCs w:val="20"/>
                <w:lang w:eastAsia="es-MX"/>
              </w:rPr>
              <w:t>6,191</w:t>
            </w:r>
          </w:p>
        </w:tc>
      </w:tr>
      <w:tr w:rsidR="00414085" w:rsidRPr="00F41268" w14:paraId="1167E23E" w14:textId="77777777" w:rsidTr="00A36D6D">
        <w:trPr>
          <w:trHeight w:val="283"/>
        </w:trPr>
        <w:tc>
          <w:tcPr>
            <w:tcW w:w="1701" w:type="dxa"/>
            <w:tcBorders>
              <w:top w:val="nil"/>
              <w:left w:val="single" w:sz="4" w:space="0" w:color="D9D9D9"/>
              <w:bottom w:val="single" w:sz="4" w:space="0" w:color="D9D9D9"/>
              <w:right w:val="single" w:sz="4" w:space="0" w:color="D9D9D9"/>
            </w:tcBorders>
            <w:shd w:val="clear" w:color="000000" w:fill="5C5C5C"/>
            <w:vAlign w:val="center"/>
            <w:hideMark/>
          </w:tcPr>
          <w:p w14:paraId="3C1BF83C" w14:textId="77777777" w:rsidR="00414085" w:rsidRPr="00F41268" w:rsidRDefault="00414085" w:rsidP="00A36D6D">
            <w:pPr>
              <w:spacing w:after="0" w:line="240" w:lineRule="auto"/>
              <w:jc w:val="left"/>
              <w:rPr>
                <w:rFonts w:ascii="Calibri" w:eastAsia="Times New Roman" w:hAnsi="Calibri" w:cs="Calibri"/>
                <w:b/>
                <w:bCs/>
                <w:color w:val="FFFFFF"/>
                <w:szCs w:val="20"/>
                <w:lang w:eastAsia="es-MX"/>
              </w:rPr>
            </w:pPr>
            <w:r w:rsidRPr="00F41268">
              <w:rPr>
                <w:rFonts w:ascii="Calibri" w:eastAsia="Times New Roman" w:hAnsi="Calibri" w:cs="Calibri"/>
                <w:b/>
                <w:bCs/>
                <w:color w:val="FFFFFF"/>
                <w:szCs w:val="20"/>
                <w:lang w:eastAsia="es-MX"/>
              </w:rPr>
              <w:t>Culiacán</w:t>
            </w:r>
          </w:p>
        </w:tc>
        <w:tc>
          <w:tcPr>
            <w:tcW w:w="1020" w:type="dxa"/>
            <w:tcBorders>
              <w:top w:val="nil"/>
              <w:left w:val="nil"/>
              <w:bottom w:val="single" w:sz="4" w:space="0" w:color="D9D9D9"/>
              <w:right w:val="single" w:sz="4" w:space="0" w:color="D9D9D9"/>
            </w:tcBorders>
            <w:shd w:val="clear" w:color="auto" w:fill="auto"/>
            <w:noWrap/>
            <w:vAlign w:val="center"/>
            <w:hideMark/>
          </w:tcPr>
          <w:p w14:paraId="180EF8B4" w14:textId="77777777" w:rsidR="00414085" w:rsidRPr="00F41268" w:rsidRDefault="00414085" w:rsidP="00414085">
            <w:pPr>
              <w:spacing w:after="0" w:line="240" w:lineRule="auto"/>
              <w:jc w:val="center"/>
              <w:rPr>
                <w:rFonts w:ascii="Calibri" w:eastAsia="Times New Roman" w:hAnsi="Calibri" w:cs="Calibri"/>
                <w:color w:val="000000"/>
                <w:szCs w:val="20"/>
                <w:lang w:eastAsia="es-MX"/>
              </w:rPr>
            </w:pPr>
            <w:r w:rsidRPr="00F41268">
              <w:rPr>
                <w:rFonts w:ascii="Calibri" w:eastAsia="Times New Roman" w:hAnsi="Calibri" w:cs="Calibri"/>
                <w:color w:val="000000"/>
                <w:szCs w:val="20"/>
                <w:lang w:eastAsia="es-MX"/>
              </w:rPr>
              <w:t>36,163</w:t>
            </w:r>
          </w:p>
        </w:tc>
      </w:tr>
      <w:tr w:rsidR="00414085" w:rsidRPr="00F41268" w14:paraId="76D6536B" w14:textId="77777777" w:rsidTr="00A36D6D">
        <w:trPr>
          <w:trHeight w:val="397"/>
        </w:trPr>
        <w:tc>
          <w:tcPr>
            <w:tcW w:w="1701" w:type="dxa"/>
            <w:tcBorders>
              <w:top w:val="nil"/>
              <w:left w:val="single" w:sz="4" w:space="0" w:color="D9D9D9"/>
              <w:bottom w:val="nil"/>
              <w:right w:val="single" w:sz="4" w:space="0" w:color="D9D9D9"/>
            </w:tcBorders>
            <w:shd w:val="clear" w:color="auto" w:fill="auto"/>
            <w:noWrap/>
            <w:vAlign w:val="center"/>
            <w:hideMark/>
          </w:tcPr>
          <w:p w14:paraId="595F17A0" w14:textId="77777777" w:rsidR="00414085" w:rsidRPr="00F41268" w:rsidRDefault="00414085" w:rsidP="00414085">
            <w:pPr>
              <w:spacing w:after="0" w:line="240" w:lineRule="auto"/>
              <w:jc w:val="right"/>
              <w:rPr>
                <w:rFonts w:ascii="Calibri" w:eastAsia="Times New Roman" w:hAnsi="Calibri" w:cs="Calibri"/>
                <w:b/>
                <w:bCs/>
                <w:color w:val="000000"/>
                <w:szCs w:val="20"/>
                <w:lang w:eastAsia="es-MX"/>
              </w:rPr>
            </w:pPr>
            <w:r w:rsidRPr="00F41268">
              <w:rPr>
                <w:rFonts w:ascii="Calibri" w:eastAsia="Times New Roman" w:hAnsi="Calibri" w:cs="Calibri"/>
                <w:b/>
                <w:bCs/>
                <w:color w:val="000000"/>
                <w:szCs w:val="20"/>
                <w:lang w:eastAsia="es-MX"/>
              </w:rPr>
              <w:t>Total</w:t>
            </w:r>
          </w:p>
        </w:tc>
        <w:tc>
          <w:tcPr>
            <w:tcW w:w="1020" w:type="dxa"/>
            <w:tcBorders>
              <w:top w:val="nil"/>
              <w:left w:val="nil"/>
              <w:bottom w:val="nil"/>
              <w:right w:val="nil"/>
            </w:tcBorders>
            <w:shd w:val="clear" w:color="auto" w:fill="auto"/>
            <w:noWrap/>
            <w:vAlign w:val="center"/>
            <w:hideMark/>
          </w:tcPr>
          <w:p w14:paraId="301A2A52" w14:textId="77777777" w:rsidR="00414085" w:rsidRPr="00F41268" w:rsidRDefault="00414085" w:rsidP="00414085">
            <w:pPr>
              <w:spacing w:after="0" w:line="240" w:lineRule="auto"/>
              <w:jc w:val="center"/>
              <w:rPr>
                <w:rFonts w:ascii="Calibri" w:eastAsia="Times New Roman" w:hAnsi="Calibri" w:cs="Calibri"/>
                <w:b/>
                <w:bCs/>
                <w:color w:val="000000"/>
                <w:szCs w:val="20"/>
                <w:lang w:eastAsia="es-MX"/>
              </w:rPr>
            </w:pPr>
            <w:r w:rsidRPr="00F41268">
              <w:rPr>
                <w:rFonts w:ascii="Calibri" w:eastAsia="Times New Roman" w:hAnsi="Calibri" w:cs="Calibri"/>
                <w:b/>
                <w:bCs/>
                <w:color w:val="000000"/>
                <w:szCs w:val="20"/>
                <w:lang w:eastAsia="es-MX"/>
              </w:rPr>
              <w:t>60,122</w:t>
            </w:r>
          </w:p>
        </w:tc>
      </w:tr>
    </w:tbl>
    <w:p w14:paraId="0E829FD9" w14:textId="545768BB" w:rsidR="00F41268" w:rsidRDefault="00F41268" w:rsidP="006A1534">
      <w:pPr>
        <w:rPr>
          <w:lang w:val="es-ES"/>
        </w:rPr>
      </w:pPr>
    </w:p>
    <w:p w14:paraId="4479109E" w14:textId="6EC3EEDD" w:rsidR="00F41268" w:rsidRDefault="00F41268" w:rsidP="006A1534">
      <w:pPr>
        <w:rPr>
          <w:lang w:val="es-ES"/>
        </w:rPr>
      </w:pPr>
    </w:p>
    <w:p w14:paraId="6DAF9682" w14:textId="74A7559D" w:rsidR="00F41268" w:rsidRDefault="00F41268" w:rsidP="006A1534">
      <w:pPr>
        <w:rPr>
          <w:lang w:val="es-ES"/>
        </w:rPr>
      </w:pPr>
    </w:p>
    <w:p w14:paraId="528C65C4" w14:textId="77777777" w:rsidR="00F41268" w:rsidRDefault="00F41268" w:rsidP="006A1534">
      <w:pPr>
        <w:rPr>
          <w:lang w:val="es-ES"/>
        </w:rPr>
      </w:pPr>
    </w:p>
    <w:p w14:paraId="56393DA0" w14:textId="77777777" w:rsidR="00F41268" w:rsidRDefault="00F41268" w:rsidP="006A1534">
      <w:pPr>
        <w:rPr>
          <w:lang w:val="es-ES"/>
        </w:rPr>
      </w:pPr>
    </w:p>
    <w:p w14:paraId="2143E691" w14:textId="77777777" w:rsidR="00F41268" w:rsidRDefault="00F41268" w:rsidP="006A1534">
      <w:pPr>
        <w:rPr>
          <w:lang w:val="es-ES"/>
        </w:rPr>
      </w:pPr>
    </w:p>
    <w:p w14:paraId="5C12664F" w14:textId="77777777" w:rsidR="00F41268" w:rsidRDefault="00F41268" w:rsidP="006A1534">
      <w:pPr>
        <w:rPr>
          <w:lang w:val="es-ES"/>
        </w:rPr>
      </w:pPr>
    </w:p>
    <w:p w14:paraId="1308DBDC" w14:textId="77777777" w:rsidR="00414085" w:rsidRDefault="00414085" w:rsidP="006A1534">
      <w:pPr>
        <w:rPr>
          <w:lang w:val="es-ES"/>
        </w:rPr>
      </w:pPr>
    </w:p>
    <w:tbl>
      <w:tblPr>
        <w:tblStyle w:val="Tablaconcuadrcula"/>
        <w:tblpPr w:leftFromText="141" w:rightFromText="141" w:vertAnchor="text" w:horzAnchor="margin" w:tblpY="7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414085" w:rsidRPr="00297255" w14:paraId="41E2E13E" w14:textId="77777777" w:rsidTr="00FB79F8">
        <w:trPr>
          <w:trHeight w:val="340"/>
        </w:trPr>
        <w:tc>
          <w:tcPr>
            <w:tcW w:w="3261" w:type="dxa"/>
            <w:gridSpan w:val="2"/>
            <w:shd w:val="clear" w:color="auto" w:fill="auto"/>
          </w:tcPr>
          <w:p w14:paraId="5168F098" w14:textId="77777777" w:rsidR="00414085" w:rsidRPr="00B260D4" w:rsidRDefault="00414085" w:rsidP="00FB79F8">
            <w:pPr>
              <w:spacing w:line="240" w:lineRule="auto"/>
              <w:jc w:val="center"/>
              <w:rPr>
                <w:b/>
                <w:bCs/>
                <w:sz w:val="18"/>
                <w:szCs w:val="18"/>
              </w:rPr>
            </w:pPr>
            <w:r w:rsidRPr="00B260D4">
              <w:rPr>
                <w:b/>
                <w:bCs/>
                <w:sz w:val="18"/>
                <w:szCs w:val="18"/>
              </w:rPr>
              <w:t>Simbología</w:t>
            </w:r>
          </w:p>
        </w:tc>
      </w:tr>
      <w:tr w:rsidR="00414085" w:rsidRPr="00297255" w14:paraId="1EAFB4B1" w14:textId="77777777" w:rsidTr="00FB79F8">
        <w:trPr>
          <w:trHeight w:val="340"/>
        </w:trPr>
        <w:tc>
          <w:tcPr>
            <w:tcW w:w="426" w:type="dxa"/>
            <w:shd w:val="clear" w:color="auto" w:fill="5C5C5C"/>
          </w:tcPr>
          <w:p w14:paraId="37E7E230" w14:textId="77777777" w:rsidR="00414085" w:rsidRPr="00297255" w:rsidRDefault="00414085" w:rsidP="00FB79F8">
            <w:pPr>
              <w:spacing w:line="240" w:lineRule="auto"/>
              <w:rPr>
                <w:sz w:val="18"/>
                <w:szCs w:val="18"/>
              </w:rPr>
            </w:pPr>
          </w:p>
        </w:tc>
        <w:tc>
          <w:tcPr>
            <w:tcW w:w="2835" w:type="dxa"/>
            <w:vAlign w:val="center"/>
          </w:tcPr>
          <w:p w14:paraId="55DD1D09" w14:textId="77777777" w:rsidR="00414085" w:rsidRPr="00297255" w:rsidRDefault="00414085" w:rsidP="00FB79F8">
            <w:pPr>
              <w:spacing w:line="240" w:lineRule="auto"/>
              <w:jc w:val="left"/>
              <w:rPr>
                <w:sz w:val="18"/>
                <w:szCs w:val="18"/>
              </w:rPr>
            </w:pPr>
            <w:r w:rsidRPr="00297255">
              <w:rPr>
                <w:sz w:val="18"/>
                <w:szCs w:val="18"/>
              </w:rPr>
              <w:t>Municipios con mayor cobertura</w:t>
            </w:r>
          </w:p>
        </w:tc>
      </w:tr>
      <w:tr w:rsidR="00414085" w:rsidRPr="00297255" w14:paraId="4F22C413" w14:textId="77777777" w:rsidTr="00FB79F8">
        <w:trPr>
          <w:trHeight w:val="340"/>
        </w:trPr>
        <w:tc>
          <w:tcPr>
            <w:tcW w:w="426" w:type="dxa"/>
            <w:shd w:val="clear" w:color="auto" w:fill="9D9D9D"/>
          </w:tcPr>
          <w:p w14:paraId="55B3BCA5" w14:textId="77777777" w:rsidR="00414085" w:rsidRPr="00297255" w:rsidRDefault="00414085" w:rsidP="00FB79F8">
            <w:pPr>
              <w:spacing w:line="240" w:lineRule="auto"/>
              <w:rPr>
                <w:sz w:val="18"/>
                <w:szCs w:val="18"/>
              </w:rPr>
            </w:pPr>
          </w:p>
        </w:tc>
        <w:tc>
          <w:tcPr>
            <w:tcW w:w="2835" w:type="dxa"/>
            <w:vAlign w:val="center"/>
          </w:tcPr>
          <w:p w14:paraId="6B58F7AE" w14:textId="77777777" w:rsidR="00414085" w:rsidRPr="00297255" w:rsidRDefault="00414085" w:rsidP="00FB79F8">
            <w:pPr>
              <w:spacing w:line="240" w:lineRule="auto"/>
              <w:rPr>
                <w:sz w:val="18"/>
                <w:szCs w:val="18"/>
              </w:rPr>
            </w:pPr>
            <w:r>
              <w:rPr>
                <w:sz w:val="18"/>
                <w:szCs w:val="18"/>
              </w:rPr>
              <w:t>Municipios con cobertura media</w:t>
            </w:r>
          </w:p>
        </w:tc>
      </w:tr>
      <w:tr w:rsidR="00414085" w:rsidRPr="00297255" w14:paraId="539F4194" w14:textId="77777777" w:rsidTr="00FB79F8">
        <w:trPr>
          <w:trHeight w:val="340"/>
        </w:trPr>
        <w:tc>
          <w:tcPr>
            <w:tcW w:w="426" w:type="dxa"/>
            <w:shd w:val="clear" w:color="auto" w:fill="DCDCDC"/>
          </w:tcPr>
          <w:p w14:paraId="03C8DC1B" w14:textId="77777777" w:rsidR="00414085" w:rsidRPr="00297255" w:rsidRDefault="00414085" w:rsidP="00FB79F8">
            <w:pPr>
              <w:spacing w:line="240" w:lineRule="auto"/>
              <w:rPr>
                <w:sz w:val="18"/>
                <w:szCs w:val="18"/>
              </w:rPr>
            </w:pPr>
          </w:p>
        </w:tc>
        <w:tc>
          <w:tcPr>
            <w:tcW w:w="2835" w:type="dxa"/>
            <w:vAlign w:val="center"/>
          </w:tcPr>
          <w:p w14:paraId="4BB0AB0F" w14:textId="77777777" w:rsidR="00414085" w:rsidRPr="00297255" w:rsidRDefault="00414085" w:rsidP="00FB79F8">
            <w:pPr>
              <w:spacing w:line="240" w:lineRule="auto"/>
              <w:jc w:val="left"/>
              <w:rPr>
                <w:sz w:val="18"/>
                <w:szCs w:val="18"/>
              </w:rPr>
            </w:pPr>
            <w:r w:rsidRPr="00297255">
              <w:rPr>
                <w:sz w:val="18"/>
                <w:szCs w:val="18"/>
              </w:rPr>
              <w:t>Municipios con menor cobertura</w:t>
            </w:r>
          </w:p>
        </w:tc>
      </w:tr>
    </w:tbl>
    <w:p w14:paraId="276A0BF6" w14:textId="77777777" w:rsidR="00414085" w:rsidRDefault="00414085" w:rsidP="006A1534">
      <w:pPr>
        <w:rPr>
          <w:lang w:val="es-ES"/>
        </w:rPr>
      </w:pPr>
    </w:p>
    <w:p w14:paraId="76BAF880" w14:textId="77777777" w:rsidR="00414085" w:rsidRDefault="00414085" w:rsidP="006A1534">
      <w:pPr>
        <w:rPr>
          <w:lang w:val="es-ES"/>
        </w:rPr>
      </w:pPr>
    </w:p>
    <w:p w14:paraId="19A710EB" w14:textId="77777777" w:rsidR="00414085" w:rsidRDefault="00414085" w:rsidP="006A1534">
      <w:pPr>
        <w:rPr>
          <w:lang w:val="es-ES"/>
        </w:rPr>
      </w:pPr>
    </w:p>
    <w:p w14:paraId="745691CC" w14:textId="77777777" w:rsidR="00414085" w:rsidRDefault="00414085" w:rsidP="006A1534">
      <w:pPr>
        <w:rPr>
          <w:lang w:val="es-ES"/>
        </w:rPr>
      </w:pPr>
    </w:p>
    <w:p w14:paraId="1749564F" w14:textId="49C8830F" w:rsidR="00414085" w:rsidRDefault="00414085" w:rsidP="000B4AC2">
      <w:pPr>
        <w:spacing w:before="240" w:line="240" w:lineRule="auto"/>
        <w:rPr>
          <w:lang w:val="es-ES"/>
        </w:rPr>
      </w:pPr>
    </w:p>
    <w:p w14:paraId="2C58A1FA" w14:textId="1B373A80" w:rsidR="00A36D6D" w:rsidRDefault="00A36D6D" w:rsidP="006A1534">
      <w:pPr>
        <w:rPr>
          <w:lang w:val="es-ES"/>
        </w:rPr>
      </w:pPr>
      <w:r>
        <w:rPr>
          <w:lang w:val="es-ES"/>
        </w:rPr>
        <w:t>El programa Deporte de Alto Rendimiento p</w:t>
      </w:r>
      <w:r w:rsidRPr="00A36D6D">
        <w:rPr>
          <w:lang w:val="es-ES"/>
        </w:rPr>
        <w:t>rom</w:t>
      </w:r>
      <w:r>
        <w:rPr>
          <w:lang w:val="es-ES"/>
        </w:rPr>
        <w:t>ueve</w:t>
      </w:r>
      <w:r w:rsidRPr="00A36D6D">
        <w:rPr>
          <w:lang w:val="es-ES"/>
        </w:rPr>
        <w:t>, fomenta, investiga, organiza</w:t>
      </w:r>
      <w:r>
        <w:rPr>
          <w:lang w:val="es-ES"/>
        </w:rPr>
        <w:t>, norma</w:t>
      </w:r>
      <w:r w:rsidRPr="00A36D6D">
        <w:rPr>
          <w:lang w:val="es-ES"/>
        </w:rPr>
        <w:t xml:space="preserve"> y difund</w:t>
      </w:r>
      <w:r>
        <w:rPr>
          <w:lang w:val="es-ES"/>
        </w:rPr>
        <w:t>e</w:t>
      </w:r>
      <w:r w:rsidRPr="00A36D6D">
        <w:rPr>
          <w:lang w:val="es-ES"/>
        </w:rPr>
        <w:t xml:space="preserve"> el óptimo desarrollo de la cultura física y deporte, en todas sus manifestaciones y expresiones como factores fundamentales de realización individual, superación física e intelectual, cohesión familiar e integración social que contribuyen a elevar la calidad de vida de la población, la formación como individuos y el nivel competitivo del deporte sinaloense</w:t>
      </w:r>
      <w:r>
        <w:rPr>
          <w:lang w:val="es-ES"/>
        </w:rPr>
        <w:t>.</w:t>
      </w:r>
    </w:p>
    <w:p w14:paraId="30CC03F0" w14:textId="7388F33A" w:rsidR="00A36D6D" w:rsidRDefault="00A36D6D" w:rsidP="006A1534">
      <w:pPr>
        <w:rPr>
          <w:lang w:val="es-ES"/>
        </w:rPr>
      </w:pPr>
      <w:r>
        <w:rPr>
          <w:lang w:val="es-ES"/>
        </w:rPr>
        <w:t xml:space="preserve">Cabe mencionar que en donde se presentó una mayor cobertura fueron en los municipios de Culiacán, Mazatlán, Guasave, Ahome y Salvador Alvarado, y en contraste con los municipios de </w:t>
      </w:r>
      <w:r w:rsidR="00EB4F4E">
        <w:rPr>
          <w:lang w:val="es-ES"/>
        </w:rPr>
        <w:t>Badiraguato, San Ignacio, Cosalá, Choix, Sinaloa y Mocorito, los cuales, fueron los municipios con menor cobertura, sin embargo, la cobertura de dicho programa es para todo el estado de Sinaloa.</w:t>
      </w:r>
    </w:p>
    <w:p w14:paraId="486B8D7E" w14:textId="77777777" w:rsidR="00414085" w:rsidRDefault="00414085" w:rsidP="006A1534">
      <w:pPr>
        <w:rPr>
          <w:lang w:val="es-ES"/>
        </w:rPr>
      </w:pPr>
    </w:p>
    <w:p w14:paraId="45CC28B7" w14:textId="77777777" w:rsidR="00414085" w:rsidRDefault="00414085" w:rsidP="006A1534">
      <w:pPr>
        <w:rPr>
          <w:lang w:val="es-ES"/>
        </w:rPr>
      </w:pPr>
    </w:p>
    <w:p w14:paraId="2DAB0413" w14:textId="77777777" w:rsidR="00273080" w:rsidRPr="00025D28" w:rsidRDefault="00273080" w:rsidP="00373A83">
      <w:pPr>
        <w:pStyle w:val="Ttulo3"/>
        <w:numPr>
          <w:ilvl w:val="0"/>
          <w:numId w:val="7"/>
        </w:numPr>
        <w:rPr>
          <w:color w:val="595959" w:themeColor="text1" w:themeTint="A6"/>
        </w:rPr>
      </w:pPr>
      <w:bookmarkStart w:id="134" w:name="_Toc85718866"/>
      <w:bookmarkStart w:id="135" w:name="_Toc85719161"/>
      <w:bookmarkStart w:id="136" w:name="_Toc85798243"/>
      <w:bookmarkStart w:id="137" w:name="_Toc85798292"/>
      <w:bookmarkStart w:id="138" w:name="_Toc85799206"/>
      <w:bookmarkStart w:id="139" w:name="_Toc85801043"/>
      <w:bookmarkStart w:id="140" w:name="_Toc86164309"/>
      <w:bookmarkStart w:id="141" w:name="_Toc86164929"/>
      <w:bookmarkStart w:id="142" w:name="_Toc86169315"/>
      <w:bookmarkStart w:id="143" w:name="_Toc86311678"/>
      <w:bookmarkStart w:id="144" w:name="_Toc94870542"/>
      <w:r w:rsidRPr="00025D28">
        <w:rPr>
          <w:color w:val="595959" w:themeColor="text1" w:themeTint="A6"/>
        </w:rPr>
        <w:lastRenderedPageBreak/>
        <w:t>Análisis del FODA</w:t>
      </w:r>
      <w:bookmarkEnd w:id="134"/>
      <w:bookmarkEnd w:id="135"/>
      <w:bookmarkEnd w:id="136"/>
      <w:bookmarkEnd w:id="137"/>
      <w:bookmarkEnd w:id="138"/>
      <w:bookmarkEnd w:id="139"/>
      <w:bookmarkEnd w:id="140"/>
      <w:bookmarkEnd w:id="141"/>
      <w:bookmarkEnd w:id="142"/>
      <w:bookmarkEnd w:id="143"/>
      <w:bookmarkEnd w:id="144"/>
    </w:p>
    <w:p w14:paraId="14C812F7" w14:textId="77777777" w:rsidR="00273080" w:rsidRPr="00025D28" w:rsidRDefault="00273080" w:rsidP="00373A83">
      <w:pPr>
        <w:pStyle w:val="Ttulo3"/>
        <w:numPr>
          <w:ilvl w:val="1"/>
          <w:numId w:val="7"/>
        </w:numPr>
        <w:ind w:left="709"/>
        <w:rPr>
          <w:color w:val="595959" w:themeColor="text1" w:themeTint="A6"/>
        </w:rPr>
      </w:pPr>
      <w:r w:rsidRPr="00025D28">
        <w:rPr>
          <w:color w:val="595959" w:themeColor="text1" w:themeTint="A6"/>
        </w:rPr>
        <w:t>Fortalezas</w:t>
      </w:r>
    </w:p>
    <w:p w14:paraId="580ED23B" w14:textId="77777777" w:rsidR="006164F2" w:rsidRPr="00FB79F8" w:rsidRDefault="006164F2" w:rsidP="00373A83">
      <w:pPr>
        <w:pStyle w:val="Prrafodelista"/>
        <w:numPr>
          <w:ilvl w:val="0"/>
          <w:numId w:val="17"/>
        </w:numPr>
        <w:spacing w:after="200" w:line="360" w:lineRule="auto"/>
        <w:ind w:left="1066" w:hanging="357"/>
        <w:rPr>
          <w:lang w:val="es-ES"/>
        </w:rPr>
      </w:pPr>
      <w:r w:rsidRPr="00FB79F8">
        <w:rPr>
          <w:lang w:val="es-ES"/>
        </w:rPr>
        <w:t>Existen instituciones educativas públicas y privadas en el estado que ofrecen distintas licenciaturas en Ciencias del Deporte, además, se cuenta con un Sistema de Capacitación para Entrenadores Deportivos en coordinación con la CONADE lo que permite la formación académica y profesional en el sector deportivo.</w:t>
      </w:r>
    </w:p>
    <w:p w14:paraId="4BA3FF2B" w14:textId="77777777" w:rsidR="006164F2" w:rsidRPr="00FB79F8" w:rsidRDefault="006164F2" w:rsidP="00373A83">
      <w:pPr>
        <w:pStyle w:val="Prrafodelista"/>
        <w:numPr>
          <w:ilvl w:val="0"/>
          <w:numId w:val="17"/>
        </w:numPr>
        <w:spacing w:after="200" w:line="360" w:lineRule="auto"/>
        <w:ind w:left="1066" w:hanging="357"/>
        <w:rPr>
          <w:lang w:val="es-ES"/>
        </w:rPr>
      </w:pPr>
      <w:r w:rsidRPr="00FB79F8">
        <w:rPr>
          <w:lang w:val="es-ES"/>
        </w:rPr>
        <w:t>Sinaloa cuenta con una red de instalaciones deportivas en el ámbito del deporte de competencia como los Centros de Usos Múltiples de Mazatlán y Los Mochis, Gimnasio de Usos Múltiples “María del Rosario Espinoza”, Academia de Béisbol, Polideportivo Juan S. Millán en Culiacán, entre otros.</w:t>
      </w:r>
    </w:p>
    <w:p w14:paraId="6D80F760" w14:textId="77777777" w:rsidR="006164F2" w:rsidRPr="00FB79F8" w:rsidRDefault="006164F2" w:rsidP="00373A83">
      <w:pPr>
        <w:pStyle w:val="Prrafodelista"/>
        <w:numPr>
          <w:ilvl w:val="0"/>
          <w:numId w:val="17"/>
        </w:numPr>
        <w:spacing w:after="200" w:line="360" w:lineRule="auto"/>
        <w:ind w:left="1066" w:hanging="357"/>
        <w:rPr>
          <w:lang w:val="es-ES"/>
        </w:rPr>
      </w:pPr>
      <w:r w:rsidRPr="00FB79F8">
        <w:rPr>
          <w:lang w:val="es-ES"/>
        </w:rPr>
        <w:t>Sinaloa participa en el sistema de competencias deportivas que convoca la CONADE para todos los rangos de edad durante el periodo escolar, hasta su integración a selecciones nacionales, además de atender otros sectores como el deporte social, autóctono e indígena.</w:t>
      </w:r>
    </w:p>
    <w:p w14:paraId="6F9591FF" w14:textId="000851FD" w:rsidR="006164F2" w:rsidRPr="00FB79F8" w:rsidRDefault="006164F2" w:rsidP="00373A83">
      <w:pPr>
        <w:pStyle w:val="Prrafodelista"/>
        <w:numPr>
          <w:ilvl w:val="0"/>
          <w:numId w:val="17"/>
        </w:numPr>
        <w:spacing w:after="200" w:line="360" w:lineRule="auto"/>
        <w:ind w:left="1066" w:hanging="357"/>
        <w:rPr>
          <w:lang w:val="es-ES"/>
        </w:rPr>
      </w:pPr>
      <w:r w:rsidRPr="00FB79F8">
        <w:rPr>
          <w:lang w:val="es-ES"/>
        </w:rPr>
        <w:t>Históricamente Sinaloa ha trabajado en el ámbito del deporte paralímpico y las personas con discapacidad que participan en cualquier actividad física a través del Sector Salud, Sistema DIF, municipios, asociaciones deportivas de ciegos y débiles visuales, especiales, parálisis cerebral, sillas de ruedas y sordos.</w:t>
      </w:r>
    </w:p>
    <w:p w14:paraId="5A3E1181" w14:textId="77777777" w:rsidR="006164F2" w:rsidRDefault="006164F2" w:rsidP="006164F2">
      <w:pPr>
        <w:pStyle w:val="Prrafodelista"/>
        <w:autoSpaceDE w:val="0"/>
        <w:autoSpaceDN w:val="0"/>
        <w:adjustRightInd w:val="0"/>
        <w:spacing w:after="0" w:line="240" w:lineRule="auto"/>
        <w:ind w:left="360"/>
        <w:contextualSpacing w:val="0"/>
        <w:rPr>
          <w:lang w:val="es-ES"/>
        </w:rPr>
      </w:pPr>
    </w:p>
    <w:p w14:paraId="3FC39589" w14:textId="123AEB8D" w:rsidR="00273080" w:rsidRDefault="00273080" w:rsidP="00373A83">
      <w:pPr>
        <w:pStyle w:val="Ttulo3"/>
        <w:numPr>
          <w:ilvl w:val="1"/>
          <w:numId w:val="7"/>
        </w:numPr>
        <w:ind w:left="709"/>
        <w:rPr>
          <w:color w:val="595959" w:themeColor="text1" w:themeTint="A6"/>
        </w:rPr>
      </w:pPr>
      <w:r w:rsidRPr="00025D28">
        <w:rPr>
          <w:color w:val="595959" w:themeColor="text1" w:themeTint="A6"/>
        </w:rPr>
        <w:t>Oportunidades</w:t>
      </w:r>
    </w:p>
    <w:p w14:paraId="1F523B38" w14:textId="77777777" w:rsidR="003B27BF" w:rsidRPr="00FB79F8" w:rsidRDefault="003B27BF" w:rsidP="00373A83">
      <w:pPr>
        <w:pStyle w:val="Prrafodelista"/>
        <w:numPr>
          <w:ilvl w:val="0"/>
          <w:numId w:val="18"/>
        </w:numPr>
        <w:spacing w:after="200" w:line="360" w:lineRule="auto"/>
        <w:ind w:left="1066" w:hanging="357"/>
        <w:rPr>
          <w:lang w:val="es-ES"/>
        </w:rPr>
      </w:pPr>
      <w:r w:rsidRPr="00FB79F8">
        <w:rPr>
          <w:lang w:val="es-ES"/>
        </w:rPr>
        <w:t>Se requiere de una adecuada colaboración con el sector privado para posibilitar un impulso en la aplicación de recursos que permita detonar inversiones para la construcción de instalaciones deportivas, patrocinios, donativos, entre otros.</w:t>
      </w:r>
    </w:p>
    <w:p w14:paraId="30B6A8B0" w14:textId="77777777" w:rsidR="003B27BF" w:rsidRPr="00FB79F8" w:rsidRDefault="003B27BF" w:rsidP="00373A83">
      <w:pPr>
        <w:pStyle w:val="Prrafodelista"/>
        <w:numPr>
          <w:ilvl w:val="0"/>
          <w:numId w:val="18"/>
        </w:numPr>
        <w:spacing w:after="200" w:line="360" w:lineRule="auto"/>
        <w:ind w:left="1066" w:hanging="357"/>
        <w:rPr>
          <w:lang w:val="es-ES"/>
        </w:rPr>
      </w:pPr>
      <w:r w:rsidRPr="00FB79F8">
        <w:rPr>
          <w:lang w:val="es-ES"/>
        </w:rPr>
        <w:t>Los ayuntamientos son la representación más cercana del gobierno con los ciudadanos, esto representa una oportunidad para llegar a más personas a través de ligas o clubes oficiales que fomenten la activación física y la práctica deportiva de manera ordenada con las disciplinas más practicadas.</w:t>
      </w:r>
    </w:p>
    <w:p w14:paraId="6A723D81" w14:textId="77777777" w:rsidR="003B27BF" w:rsidRPr="00FB79F8" w:rsidRDefault="003B27BF" w:rsidP="00373A83">
      <w:pPr>
        <w:pStyle w:val="Prrafodelista"/>
        <w:numPr>
          <w:ilvl w:val="0"/>
          <w:numId w:val="18"/>
        </w:numPr>
        <w:spacing w:after="200" w:line="360" w:lineRule="auto"/>
        <w:ind w:left="1066" w:hanging="357"/>
        <w:rPr>
          <w:lang w:val="es-ES"/>
        </w:rPr>
      </w:pPr>
      <w:r w:rsidRPr="00FB79F8">
        <w:rPr>
          <w:lang w:val="es-ES"/>
        </w:rPr>
        <w:t>Según el censo de población y vivienda 2020 del INEGI, Sinaloa ocupa el lugar 17 a nivel nacional con 3,026,943 habitantes, de los cuales 49.5% son menores de 30 años, dicha distribución de la pirámide de población muestra que hay una clara oportunidad para masificar el deporte.</w:t>
      </w:r>
    </w:p>
    <w:p w14:paraId="796B2AB4" w14:textId="6DA9ED3E" w:rsidR="003B27BF" w:rsidRPr="00FB79F8" w:rsidRDefault="003B27BF" w:rsidP="00373A83">
      <w:pPr>
        <w:pStyle w:val="Prrafodelista"/>
        <w:numPr>
          <w:ilvl w:val="0"/>
          <w:numId w:val="18"/>
        </w:numPr>
        <w:spacing w:after="200" w:line="360" w:lineRule="auto"/>
        <w:ind w:left="1066" w:hanging="357"/>
        <w:rPr>
          <w:lang w:val="es-ES"/>
        </w:rPr>
      </w:pPr>
      <w:r w:rsidRPr="00FB79F8">
        <w:rPr>
          <w:lang w:val="es-ES"/>
        </w:rPr>
        <w:t>El sobrepeso, la obesidad y la diabetes son los principales padecimientos que afectan a la población en la actuali</w:t>
      </w:r>
      <w:r w:rsidR="000B4AC2">
        <w:rPr>
          <w:lang w:val="es-ES"/>
        </w:rPr>
        <w:t>d</w:t>
      </w:r>
      <w:r w:rsidRPr="00FB79F8">
        <w:rPr>
          <w:lang w:val="es-ES"/>
        </w:rPr>
        <w:t>ad, la implementación en el estado de la Estrategia Nacional de Activación Física en coordinación con la CONADE representa una valiosa herramienta para masificar el deporte.</w:t>
      </w:r>
    </w:p>
    <w:p w14:paraId="61BD8928" w14:textId="77777777" w:rsidR="003B27BF" w:rsidRPr="003B27BF" w:rsidRDefault="003B27BF" w:rsidP="003B27BF">
      <w:pPr>
        <w:pStyle w:val="Prrafodelista"/>
        <w:autoSpaceDE w:val="0"/>
        <w:autoSpaceDN w:val="0"/>
        <w:adjustRightInd w:val="0"/>
        <w:spacing w:after="0" w:line="240" w:lineRule="auto"/>
        <w:ind w:left="360"/>
        <w:contextualSpacing w:val="0"/>
      </w:pPr>
    </w:p>
    <w:p w14:paraId="4D03F3A2" w14:textId="18AEFE54" w:rsidR="00273080" w:rsidRPr="00025D28" w:rsidRDefault="00273080" w:rsidP="00373A83">
      <w:pPr>
        <w:pStyle w:val="Ttulo3"/>
        <w:numPr>
          <w:ilvl w:val="1"/>
          <w:numId w:val="7"/>
        </w:numPr>
        <w:ind w:left="709"/>
        <w:rPr>
          <w:color w:val="595959" w:themeColor="text1" w:themeTint="A6"/>
        </w:rPr>
      </w:pPr>
      <w:r w:rsidRPr="00025D28">
        <w:rPr>
          <w:color w:val="595959" w:themeColor="text1" w:themeTint="A6"/>
        </w:rPr>
        <w:t>Debilidades</w:t>
      </w:r>
    </w:p>
    <w:p w14:paraId="43F6538C" w14:textId="77777777" w:rsidR="00AC68A5" w:rsidRPr="00FB79F8" w:rsidRDefault="00AC68A5" w:rsidP="00373A83">
      <w:pPr>
        <w:pStyle w:val="Prrafodelista"/>
        <w:numPr>
          <w:ilvl w:val="0"/>
          <w:numId w:val="19"/>
        </w:numPr>
        <w:spacing w:after="200" w:line="360" w:lineRule="auto"/>
        <w:ind w:left="1066" w:hanging="357"/>
        <w:rPr>
          <w:lang w:val="es-ES"/>
        </w:rPr>
      </w:pPr>
      <w:r w:rsidRPr="00FB79F8">
        <w:rPr>
          <w:lang w:val="es-ES"/>
        </w:rPr>
        <w:t>No se tiene información precisa de las instalaciones para el desarrollo de los programas del deporte social y de alto rendimiento en el estado, ni se cuenta con las normas e instrucciones para el mantenimiento de las mismas.</w:t>
      </w:r>
    </w:p>
    <w:p w14:paraId="2030585B" w14:textId="1410A84A" w:rsidR="00AC68A5" w:rsidRPr="00FB79F8" w:rsidRDefault="00AC68A5" w:rsidP="00373A83">
      <w:pPr>
        <w:pStyle w:val="Prrafodelista"/>
        <w:numPr>
          <w:ilvl w:val="0"/>
          <w:numId w:val="19"/>
        </w:numPr>
        <w:spacing w:after="200" w:line="360" w:lineRule="auto"/>
        <w:ind w:left="1066" w:hanging="357"/>
        <w:rPr>
          <w:lang w:val="es-ES"/>
        </w:rPr>
      </w:pPr>
      <w:r w:rsidRPr="00FB79F8">
        <w:rPr>
          <w:lang w:val="es-ES"/>
        </w:rPr>
        <w:t>El 50%</w:t>
      </w:r>
      <w:r w:rsidR="000B4AC2">
        <w:rPr>
          <w:lang w:val="es-ES"/>
        </w:rPr>
        <w:t xml:space="preserve"> </w:t>
      </w:r>
      <w:r w:rsidRPr="00FB79F8">
        <w:rPr>
          <w:lang w:val="es-ES"/>
        </w:rPr>
        <w:t>de las asociaciones no se encuentran regularizadas en su normatividad y la mayoría no han cumplido con la entrega del Sistema del Registro del Deporte (SIRED) ni con sus informes técnicos-financieros.</w:t>
      </w:r>
    </w:p>
    <w:p w14:paraId="66C7878C" w14:textId="0AFB0980" w:rsidR="00AC68A5" w:rsidRPr="00FB79F8" w:rsidRDefault="00AC68A5" w:rsidP="00373A83">
      <w:pPr>
        <w:pStyle w:val="Prrafodelista"/>
        <w:numPr>
          <w:ilvl w:val="0"/>
          <w:numId w:val="19"/>
        </w:numPr>
        <w:spacing w:after="200" w:line="360" w:lineRule="auto"/>
        <w:ind w:left="1066" w:hanging="357"/>
        <w:rPr>
          <w:lang w:val="es-ES"/>
        </w:rPr>
      </w:pPr>
      <w:r w:rsidRPr="00FB79F8">
        <w:rPr>
          <w:lang w:val="es-ES"/>
        </w:rPr>
        <w:t>Se cuenta con un inadecuado programa de detección y seguimiento de jóvenes que por sus características físicas y técnicas puedan obtener logros nacionales e internacionales, esto trae como resultado que no haya continuidad en los resultados.</w:t>
      </w:r>
    </w:p>
    <w:p w14:paraId="0C5F8DF9" w14:textId="4C7CAE93" w:rsidR="00273080" w:rsidRPr="00FB79F8" w:rsidRDefault="00AC68A5" w:rsidP="00373A83">
      <w:pPr>
        <w:pStyle w:val="Prrafodelista"/>
        <w:numPr>
          <w:ilvl w:val="0"/>
          <w:numId w:val="19"/>
        </w:numPr>
        <w:spacing w:after="200" w:line="360" w:lineRule="auto"/>
        <w:ind w:left="1066" w:hanging="357"/>
        <w:rPr>
          <w:lang w:val="es-ES"/>
        </w:rPr>
      </w:pPr>
      <w:r w:rsidRPr="00FB79F8">
        <w:rPr>
          <w:lang w:val="es-ES"/>
        </w:rPr>
        <w:t>Aun cuando la equidad de género y el principio de igualdad ha permitido que la mujer tenga más presencia en todos los ámbitos, en la dirigencia deportiva la presencia de mujeres es limitada, ya que, de las 53 Asociaciones Deportivas Estatales, solo 2 de estas son dirigidos por ellas.</w:t>
      </w:r>
    </w:p>
    <w:p w14:paraId="5B7DAA97" w14:textId="77777777" w:rsidR="00AC68A5" w:rsidRPr="00FB79F8" w:rsidRDefault="00AC68A5" w:rsidP="00373A83">
      <w:pPr>
        <w:pStyle w:val="Prrafodelista"/>
        <w:numPr>
          <w:ilvl w:val="0"/>
          <w:numId w:val="19"/>
        </w:numPr>
        <w:spacing w:after="200" w:line="360" w:lineRule="auto"/>
        <w:ind w:left="1066" w:hanging="357"/>
        <w:rPr>
          <w:lang w:val="es-ES"/>
        </w:rPr>
      </w:pPr>
      <w:r w:rsidRPr="00FB79F8">
        <w:rPr>
          <w:lang w:val="es-ES"/>
        </w:rPr>
        <w:t>Falta de herramientas informáticas para dar seguimiento a los deportistas de alto rendimiento, que integre todos los datos disponibles para convertirlos en elementos útiles para el entrenador y el equipo multidisciplinario que trabaja con los atletas.</w:t>
      </w:r>
    </w:p>
    <w:p w14:paraId="7F0642AF" w14:textId="77777777" w:rsidR="00AC68A5" w:rsidRPr="00FB79F8" w:rsidRDefault="00AC68A5" w:rsidP="00373A83">
      <w:pPr>
        <w:pStyle w:val="Prrafodelista"/>
        <w:numPr>
          <w:ilvl w:val="0"/>
          <w:numId w:val="19"/>
        </w:numPr>
        <w:spacing w:after="200" w:line="360" w:lineRule="auto"/>
        <w:ind w:left="1066" w:hanging="357"/>
        <w:rPr>
          <w:lang w:val="es-ES"/>
        </w:rPr>
      </w:pPr>
      <w:r w:rsidRPr="00FB79F8">
        <w:rPr>
          <w:lang w:val="es-ES"/>
        </w:rPr>
        <w:t>En Sinaloa se requiere mejorar la atención en el área de medicina del deporte y ciencias aplicadas, que permita el trabajo óptimo de nuestros deportistas, quienes en su mayoría siguen su plan de actividades de manera empírica.</w:t>
      </w:r>
    </w:p>
    <w:p w14:paraId="2E393FFE" w14:textId="77777777" w:rsidR="00AC68A5" w:rsidRPr="00FB79F8" w:rsidRDefault="00AC68A5" w:rsidP="00373A83">
      <w:pPr>
        <w:pStyle w:val="Prrafodelista"/>
        <w:numPr>
          <w:ilvl w:val="0"/>
          <w:numId w:val="19"/>
        </w:numPr>
        <w:spacing w:after="200" w:line="360" w:lineRule="auto"/>
        <w:ind w:left="1066" w:hanging="357"/>
        <w:rPr>
          <w:lang w:val="es-ES"/>
        </w:rPr>
      </w:pPr>
      <w:r w:rsidRPr="00FB79F8">
        <w:rPr>
          <w:lang w:val="es-ES"/>
        </w:rPr>
        <w:t>En el estado se tiene grandes rezagos en el deporte adaptado, por lo que es necesario una integración efectiva en coordinación con el Sector Salud, el Sistema DIF, los Ayuntamientos y las asociaciones deportivas de ciegos y débiles visuales, especiales, parálisis cerebral, sillas de ruedas y sordos.</w:t>
      </w:r>
    </w:p>
    <w:p w14:paraId="1A799DD4" w14:textId="1E411FB8" w:rsidR="00273080" w:rsidRPr="00025D28" w:rsidRDefault="00273080" w:rsidP="00373A83">
      <w:pPr>
        <w:pStyle w:val="Ttulo3"/>
        <w:numPr>
          <w:ilvl w:val="1"/>
          <w:numId w:val="7"/>
        </w:numPr>
        <w:ind w:left="709"/>
        <w:rPr>
          <w:color w:val="595959" w:themeColor="text1" w:themeTint="A6"/>
        </w:rPr>
      </w:pPr>
      <w:r w:rsidRPr="00025D28">
        <w:rPr>
          <w:color w:val="595959" w:themeColor="text1" w:themeTint="A6"/>
        </w:rPr>
        <w:t>Amenazas</w:t>
      </w:r>
    </w:p>
    <w:p w14:paraId="2B1AC35E" w14:textId="77777777" w:rsidR="00AC68A5" w:rsidRPr="00060245" w:rsidRDefault="00AC68A5" w:rsidP="00373A83">
      <w:pPr>
        <w:pStyle w:val="Prrafodelista"/>
        <w:numPr>
          <w:ilvl w:val="0"/>
          <w:numId w:val="20"/>
        </w:numPr>
        <w:spacing w:after="200" w:line="360" w:lineRule="auto"/>
        <w:rPr>
          <w:lang w:val="es-ES"/>
        </w:rPr>
      </w:pPr>
      <w:r w:rsidRPr="00060245">
        <w:rPr>
          <w:lang w:val="es-ES"/>
        </w:rPr>
        <w:t xml:space="preserve">La desigualdad social y territorial son factores que limitan a las políticas de masificación del deporte, lo que representa una constante amenaza al desarrollo deportivo. </w:t>
      </w:r>
    </w:p>
    <w:p w14:paraId="3CC5AE69" w14:textId="77777777" w:rsidR="00AC68A5" w:rsidRPr="00060245" w:rsidRDefault="00AC68A5" w:rsidP="00373A83">
      <w:pPr>
        <w:pStyle w:val="Prrafodelista"/>
        <w:numPr>
          <w:ilvl w:val="0"/>
          <w:numId w:val="20"/>
        </w:numPr>
        <w:spacing w:after="200" w:line="360" w:lineRule="auto"/>
        <w:ind w:left="1066" w:hanging="357"/>
        <w:rPr>
          <w:lang w:val="es-ES"/>
        </w:rPr>
      </w:pPr>
      <w:r w:rsidRPr="00060245">
        <w:rPr>
          <w:lang w:val="es-ES"/>
        </w:rPr>
        <w:t xml:space="preserve">La Educación Física en el sector educativo no está alineado al sistema deportivo, los programas no se formulan en coordinación con los órganos rectores del deporte, lo que dificulta unificar criterios y objetivos. </w:t>
      </w:r>
    </w:p>
    <w:p w14:paraId="06C0D401" w14:textId="510F2D29" w:rsidR="00AC68A5" w:rsidRPr="00060245" w:rsidRDefault="00AC68A5" w:rsidP="00373A83">
      <w:pPr>
        <w:pStyle w:val="Prrafodelista"/>
        <w:numPr>
          <w:ilvl w:val="0"/>
          <w:numId w:val="20"/>
        </w:numPr>
        <w:spacing w:after="200" w:line="360" w:lineRule="auto"/>
        <w:ind w:left="1066" w:hanging="357"/>
        <w:rPr>
          <w:lang w:val="es-ES"/>
        </w:rPr>
      </w:pPr>
      <w:r w:rsidRPr="00060245">
        <w:rPr>
          <w:lang w:val="es-ES"/>
        </w:rPr>
        <w:t xml:space="preserve">Los cambios del estilo de vida en años recientes han generado distintas problemáticas para el sector salud. De acuerdo con los resultados del Módulo de Práctica Deportiva y Ejercicio Físico (MOPRADEF) del INEGI (2021), muestran que el 39.6% de la población </w:t>
      </w:r>
      <w:r w:rsidRPr="00060245">
        <w:rPr>
          <w:lang w:val="es-ES"/>
        </w:rPr>
        <w:lastRenderedPageBreak/>
        <w:t>de 18 y más años de edad en México dijo ser activa físicamente; es decir, el 60.4% de los adultos no realizan ejercicio o no practican algún deporte.</w:t>
      </w:r>
    </w:p>
    <w:p w14:paraId="436A9BE7" w14:textId="5F1B03C6" w:rsidR="00273080" w:rsidRPr="00060245" w:rsidRDefault="00AC68A5" w:rsidP="00373A83">
      <w:pPr>
        <w:pStyle w:val="Prrafodelista"/>
        <w:numPr>
          <w:ilvl w:val="0"/>
          <w:numId w:val="20"/>
        </w:numPr>
        <w:spacing w:after="200" w:line="360" w:lineRule="auto"/>
        <w:ind w:left="1066" w:hanging="357"/>
        <w:rPr>
          <w:lang w:val="es-ES"/>
        </w:rPr>
      </w:pPr>
      <w:r w:rsidRPr="00060245">
        <w:rPr>
          <w:lang w:val="es-ES"/>
        </w:rPr>
        <w:t>El presupuesto destinado al deporte se considera insuficiente para alcanzar las metas del Plan Estatal de Desarrollo 2022–2027, considerando el monto del 20</w:t>
      </w:r>
      <w:r w:rsidR="00B23C7C">
        <w:rPr>
          <w:lang w:val="es-ES"/>
        </w:rPr>
        <w:t>2</w:t>
      </w:r>
      <w:r w:rsidRPr="00060245">
        <w:rPr>
          <w:lang w:val="es-ES"/>
        </w:rPr>
        <w:t>2 para el ISDE fue de $118,136,893.00, distribuidos en el total de la población de 3,026,943 habitantes, le corresponde 39 pesos a cada uno al año.</w:t>
      </w:r>
    </w:p>
    <w:p w14:paraId="6740F32E" w14:textId="77777777" w:rsidR="00E2078E" w:rsidRPr="00273080" w:rsidRDefault="00E2078E" w:rsidP="00E2078E">
      <w:pPr>
        <w:pStyle w:val="Prrafodelista"/>
        <w:spacing w:after="0" w:line="360" w:lineRule="auto"/>
        <w:ind w:left="714"/>
      </w:pPr>
    </w:p>
    <w:p w14:paraId="50BA0AEB" w14:textId="77777777" w:rsidR="00273080" w:rsidRPr="00742A42" w:rsidRDefault="00273080" w:rsidP="00373A83">
      <w:pPr>
        <w:pStyle w:val="Ttulo3"/>
        <w:numPr>
          <w:ilvl w:val="1"/>
          <w:numId w:val="7"/>
        </w:numPr>
        <w:ind w:left="709"/>
      </w:pPr>
      <w:bookmarkStart w:id="145" w:name="_Toc85630321"/>
      <w:bookmarkStart w:id="146" w:name="_Toc85708011"/>
      <w:bookmarkStart w:id="147" w:name="_Toc85708386"/>
      <w:bookmarkStart w:id="148" w:name="_Toc85711260"/>
      <w:r w:rsidRPr="00742A42">
        <w:t>Retos y Recomendaciones</w:t>
      </w:r>
    </w:p>
    <w:p w14:paraId="3EE2E2A3" w14:textId="534FA0CB" w:rsidR="00060245" w:rsidRPr="00742A42" w:rsidRDefault="001676B7" w:rsidP="00060245">
      <w:pPr>
        <w:rPr>
          <w:lang w:val="es-ES"/>
        </w:rPr>
      </w:pPr>
      <w:r w:rsidRPr="00742A42">
        <w:rPr>
          <w:rFonts w:eastAsia="Times New Roman" w:cs="Arial"/>
          <w:szCs w:val="20"/>
          <w:lang w:eastAsia="es-MX"/>
        </w:rPr>
        <w:t>Se</w:t>
      </w:r>
      <w:r w:rsidR="00273080" w:rsidRPr="00742A42">
        <w:rPr>
          <w:rFonts w:cstheme="minorHAnsi"/>
          <w:lang w:val="es-ES"/>
        </w:rPr>
        <w:t xml:space="preserve"> </w:t>
      </w:r>
      <w:r w:rsidR="00742A42" w:rsidRPr="00742A42">
        <w:rPr>
          <w:rFonts w:cstheme="minorHAnsi"/>
          <w:lang w:val="es-ES"/>
        </w:rPr>
        <w:t>identificó que en</w:t>
      </w:r>
      <w:r w:rsidR="00060245" w:rsidRPr="00742A42">
        <w:rPr>
          <w:lang w:val="es-ES"/>
        </w:rPr>
        <w:t xml:space="preserve"> la definición de la Población Potencia</w:t>
      </w:r>
      <w:r w:rsidR="00162C79">
        <w:rPr>
          <w:lang w:val="es-ES"/>
        </w:rPr>
        <w:t>l, Objetivo</w:t>
      </w:r>
      <w:r w:rsidR="00060245" w:rsidRPr="00742A42">
        <w:rPr>
          <w:lang w:val="es-ES"/>
        </w:rPr>
        <w:t xml:space="preserve"> y Atendida se requiere agregar el nombre del estado y el rango de edad de la población que atiende este programa, </w:t>
      </w:r>
      <w:r w:rsidR="00742A42">
        <w:rPr>
          <w:lang w:val="es-ES"/>
        </w:rPr>
        <w:t>por ejemplo</w:t>
      </w:r>
      <w:r w:rsidR="00060245" w:rsidRPr="00742A42">
        <w:rPr>
          <w:lang w:val="es-ES"/>
        </w:rPr>
        <w:t>: “Deportistas del estado de Sinaloa de entre 5 y 40 años de edad que participan el programa de Alto Rendimiento”.</w:t>
      </w:r>
    </w:p>
    <w:p w14:paraId="211D52D2" w14:textId="2341C7C3" w:rsidR="00060245" w:rsidRDefault="00742A42" w:rsidP="00060245">
      <w:pPr>
        <w:rPr>
          <w:lang w:val="es-ES"/>
        </w:rPr>
      </w:pPr>
      <w:r>
        <w:rPr>
          <w:lang w:val="es-ES"/>
        </w:rPr>
        <w:t>Por otro lado, aun</w:t>
      </w:r>
      <w:r w:rsidR="00060245" w:rsidRPr="00742A42">
        <w:rPr>
          <w:lang w:val="es-ES"/>
        </w:rPr>
        <w:t xml:space="preserve"> cuando se informa que la Población Atendida supera la Población Potencial y Objetivo, no se encuentra evidencia documental de su cumplimiento, por lo que se sugiere rediseñar los tres tipos de Población alineada al problema público que atiende el Programa presupuestario.</w:t>
      </w:r>
    </w:p>
    <w:p w14:paraId="50344866" w14:textId="77777777" w:rsidR="00273080" w:rsidRPr="004D7BBC" w:rsidRDefault="00273080" w:rsidP="00373A83">
      <w:pPr>
        <w:pStyle w:val="Ttulo3"/>
        <w:numPr>
          <w:ilvl w:val="1"/>
          <w:numId w:val="7"/>
        </w:numPr>
        <w:ind w:left="709"/>
      </w:pPr>
      <w:r w:rsidRPr="004D7BBC">
        <w:t>Avances del Programa en el Ejercicio Fiscal Actual</w:t>
      </w:r>
    </w:p>
    <w:bookmarkEnd w:id="145"/>
    <w:bookmarkEnd w:id="146"/>
    <w:bookmarkEnd w:id="147"/>
    <w:bookmarkEnd w:id="148"/>
    <w:p w14:paraId="13DC5261" w14:textId="46AB9613" w:rsidR="008F21B5" w:rsidRDefault="008F21B5" w:rsidP="00273080">
      <w:r>
        <w:t xml:space="preserve">En virtud que la </w:t>
      </w:r>
      <w:r w:rsidR="006124CB">
        <w:t>P</w:t>
      </w:r>
      <w:r>
        <w:t xml:space="preserve">oblación </w:t>
      </w:r>
      <w:r w:rsidR="006124CB">
        <w:t>P</w:t>
      </w:r>
      <w:r>
        <w:t>otencial</w:t>
      </w:r>
      <w:r w:rsidR="00D07CBA">
        <w:t xml:space="preserve"> y</w:t>
      </w:r>
      <w:r w:rsidR="006124CB">
        <w:t xml:space="preserve"> Objetivo</w:t>
      </w:r>
      <w:r w:rsidR="008D764D">
        <w:t xml:space="preserve"> </w:t>
      </w:r>
      <w:r w:rsidR="006124CB">
        <w:t>presentan inconsistencias en su definición y la cuantificación resulto</w:t>
      </w:r>
      <w:r w:rsidR="00185569">
        <w:t xml:space="preserve"> ser</w:t>
      </w:r>
      <w:r w:rsidR="006124CB">
        <w:t xml:space="preserve"> ambiciosa, p</w:t>
      </w:r>
      <w:r w:rsidR="00812FDB">
        <w:t xml:space="preserve">ara el ejercicio 2023, </w:t>
      </w:r>
      <w:r>
        <w:t>se redefini</w:t>
      </w:r>
      <w:r w:rsidR="006124CB">
        <w:t>eron</w:t>
      </w:r>
      <w:r>
        <w:t xml:space="preserve"> </w:t>
      </w:r>
      <w:r w:rsidR="006124CB">
        <w:t>quedando de la siguiente manera</w:t>
      </w:r>
      <w:r w:rsidR="00185569">
        <w:t>:</w:t>
      </w:r>
    </w:p>
    <w:tbl>
      <w:tblPr>
        <w:tblStyle w:val="Tablaconcuadrcula"/>
        <w:tblW w:w="0" w:type="auto"/>
        <w:tblLook w:val="04A0" w:firstRow="1" w:lastRow="0" w:firstColumn="1" w:lastColumn="0" w:noHBand="0" w:noVBand="1"/>
      </w:tblPr>
      <w:tblGrid>
        <w:gridCol w:w="2122"/>
        <w:gridCol w:w="6706"/>
      </w:tblGrid>
      <w:tr w:rsidR="006124CB" w:rsidRPr="00407C12" w14:paraId="74896D51" w14:textId="77777777" w:rsidTr="00185569">
        <w:trPr>
          <w:trHeight w:val="510"/>
        </w:trPr>
        <w:tc>
          <w:tcPr>
            <w:tcW w:w="2122" w:type="dxa"/>
            <w:shd w:val="clear" w:color="auto" w:fill="A6A6A6" w:themeFill="background1" w:themeFillShade="A6"/>
            <w:vAlign w:val="center"/>
          </w:tcPr>
          <w:p w14:paraId="4AC22D6F" w14:textId="77777777" w:rsidR="006124CB" w:rsidRPr="00605B2D" w:rsidRDefault="006124CB" w:rsidP="004D457E">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1655CC40" w14:textId="0ACCFCC0" w:rsidR="006124CB" w:rsidRPr="00407C12" w:rsidRDefault="006124CB" w:rsidP="004D457E">
            <w:pPr>
              <w:spacing w:line="240" w:lineRule="auto"/>
              <w:jc w:val="left"/>
            </w:pPr>
            <w:r w:rsidRPr="006124CB">
              <w:t>Los deportistas del estado de Sinaloa de entre 5 y 40 años de edad que participan del programa de alto rendimiento</w:t>
            </w:r>
          </w:p>
        </w:tc>
      </w:tr>
      <w:tr w:rsidR="006124CB" w:rsidRPr="00770369" w14:paraId="7AACDED1" w14:textId="77777777" w:rsidTr="004D457E">
        <w:trPr>
          <w:trHeight w:val="397"/>
        </w:trPr>
        <w:tc>
          <w:tcPr>
            <w:tcW w:w="2122" w:type="dxa"/>
            <w:shd w:val="clear" w:color="auto" w:fill="A6A6A6" w:themeFill="background1" w:themeFillShade="A6"/>
            <w:vAlign w:val="center"/>
          </w:tcPr>
          <w:p w14:paraId="5733B3DC" w14:textId="77777777" w:rsidR="006124CB" w:rsidRPr="00605B2D" w:rsidRDefault="006124CB" w:rsidP="004D457E">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7587ED70" w14:textId="77777777" w:rsidR="006124CB" w:rsidRPr="00770369" w:rsidRDefault="006124CB" w:rsidP="004D457E">
            <w:pPr>
              <w:spacing w:line="240" w:lineRule="auto"/>
              <w:jc w:val="left"/>
            </w:pPr>
            <w:r w:rsidRPr="00770369">
              <w:t>Deportista</w:t>
            </w:r>
          </w:p>
        </w:tc>
      </w:tr>
      <w:tr w:rsidR="006124CB" w:rsidRPr="00770369" w14:paraId="004AA065" w14:textId="77777777" w:rsidTr="004D457E">
        <w:trPr>
          <w:trHeight w:val="397"/>
        </w:trPr>
        <w:tc>
          <w:tcPr>
            <w:tcW w:w="2122" w:type="dxa"/>
            <w:shd w:val="clear" w:color="auto" w:fill="A6A6A6" w:themeFill="background1" w:themeFillShade="A6"/>
            <w:vAlign w:val="center"/>
          </w:tcPr>
          <w:p w14:paraId="54ECDEF4" w14:textId="7766D594" w:rsidR="006124CB" w:rsidRPr="00605B2D" w:rsidRDefault="006124CB" w:rsidP="004D457E">
            <w:pPr>
              <w:spacing w:line="240" w:lineRule="auto"/>
              <w:jc w:val="left"/>
              <w:rPr>
                <w:b/>
                <w:color w:val="FFFFFF" w:themeColor="background1"/>
              </w:rPr>
            </w:pPr>
            <w:r w:rsidRPr="00605B2D">
              <w:rPr>
                <w:b/>
                <w:color w:val="FFFFFF" w:themeColor="background1"/>
              </w:rPr>
              <w:t>Valor (202</w:t>
            </w:r>
            <w:r>
              <w:rPr>
                <w:b/>
                <w:color w:val="FFFFFF" w:themeColor="background1"/>
              </w:rPr>
              <w:t>3</w:t>
            </w:r>
            <w:r w:rsidRPr="00605B2D">
              <w:rPr>
                <w:b/>
                <w:color w:val="FFFFFF" w:themeColor="background1"/>
              </w:rPr>
              <w:t>):</w:t>
            </w:r>
          </w:p>
        </w:tc>
        <w:tc>
          <w:tcPr>
            <w:tcW w:w="6706" w:type="dxa"/>
            <w:shd w:val="clear" w:color="auto" w:fill="auto"/>
            <w:vAlign w:val="center"/>
          </w:tcPr>
          <w:p w14:paraId="1E320731" w14:textId="5545E109" w:rsidR="006124CB" w:rsidRPr="00770369" w:rsidRDefault="006124CB" w:rsidP="004D457E">
            <w:pPr>
              <w:spacing w:line="240" w:lineRule="auto"/>
              <w:jc w:val="left"/>
            </w:pPr>
            <w:r>
              <w:t>5</w:t>
            </w:r>
            <w:r w:rsidRPr="00770369">
              <w:t>,000</w:t>
            </w:r>
          </w:p>
        </w:tc>
      </w:tr>
    </w:tbl>
    <w:p w14:paraId="44CB1BAB" w14:textId="77777777" w:rsidR="006124CB" w:rsidRDefault="006124CB" w:rsidP="00185569">
      <w:pPr>
        <w:spacing w:after="0" w:line="240" w:lineRule="auto"/>
      </w:pPr>
    </w:p>
    <w:p w14:paraId="42494F3E" w14:textId="4F6648D3" w:rsidR="00812FDB" w:rsidRDefault="006124CB" w:rsidP="00273080">
      <w:r>
        <w:t xml:space="preserve">Asimismo, </w:t>
      </w:r>
      <w:r w:rsidR="00812FDB">
        <w:t xml:space="preserve">utilizando la MML se realizó un rediseño completo de la MIR del Programa presupuestario E056 Deporte de Alto Rendimiento, desde la definición del problema, árbol del problema, árbol de objetivos, selección de alternativas, estructura analítica, hasta la creación de una nueva Matriz de Indicadores para Resultados, para sus niveles Fin, </w:t>
      </w:r>
      <w:r w:rsidR="007910CB">
        <w:t>Propósito</w:t>
      </w:r>
      <w:r w:rsidR="00812FDB">
        <w:t xml:space="preserve">, Componente y Actividad, se elaboró un nuevo </w:t>
      </w:r>
      <w:r w:rsidR="007910CB">
        <w:t>indicador, resumen narrativo, método de cálculo, medio de verificación y supuestos, así como sus fichas técnicas</w:t>
      </w:r>
      <w:r w:rsidR="000846AE">
        <w:t>.</w:t>
      </w:r>
    </w:p>
    <w:p w14:paraId="11D19383" w14:textId="71A15310" w:rsidR="00465B3A" w:rsidRPr="00CA04EA" w:rsidRDefault="00465B3A" w:rsidP="00373A83">
      <w:pPr>
        <w:pStyle w:val="Ttulo3"/>
        <w:numPr>
          <w:ilvl w:val="0"/>
          <w:numId w:val="7"/>
        </w:numPr>
      </w:pPr>
      <w:bookmarkStart w:id="149" w:name="_Toc85708005"/>
      <w:bookmarkStart w:id="150" w:name="_Toc85708380"/>
      <w:bookmarkStart w:id="151" w:name="_Toc85711254"/>
      <w:bookmarkStart w:id="152" w:name="_Toc85718818"/>
      <w:bookmarkStart w:id="153" w:name="_Toc85718861"/>
      <w:bookmarkStart w:id="154" w:name="_Toc85719156"/>
      <w:bookmarkStart w:id="155" w:name="_Toc85798238"/>
      <w:bookmarkStart w:id="156" w:name="_Toc85798287"/>
      <w:bookmarkStart w:id="157" w:name="_Toc85799201"/>
      <w:bookmarkStart w:id="158" w:name="_Toc85801038"/>
      <w:bookmarkStart w:id="159" w:name="_Toc86164304"/>
      <w:bookmarkStart w:id="160" w:name="_Toc86164924"/>
      <w:bookmarkStart w:id="161" w:name="_Toc86169310"/>
      <w:bookmarkStart w:id="162" w:name="_Toc86311673"/>
      <w:bookmarkStart w:id="163" w:name="_Toc94870537"/>
      <w:r w:rsidRPr="00CA04EA">
        <w:lastRenderedPageBreak/>
        <w:t>Seguimiento a Aspectos Susceptibles de Mejora</w:t>
      </w:r>
      <w:bookmarkEnd w:id="132"/>
      <w:bookmarkEnd w:id="133"/>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008C6E78">
        <w:t xml:space="preserve"> (ASM)</w:t>
      </w:r>
    </w:p>
    <w:p w14:paraId="392613F0" w14:textId="75CC6BD6" w:rsidR="006A1534" w:rsidRPr="005666BB" w:rsidRDefault="006A1534" w:rsidP="00373A83">
      <w:pPr>
        <w:pStyle w:val="Ttulo3"/>
        <w:numPr>
          <w:ilvl w:val="1"/>
          <w:numId w:val="7"/>
        </w:numPr>
        <w:ind w:left="709"/>
      </w:pPr>
      <w:r w:rsidRPr="005666BB">
        <w:t>Aspectos comprometidos</w:t>
      </w:r>
    </w:p>
    <w:p w14:paraId="62F2D81A" w14:textId="35D4F9DD" w:rsidR="00742A42" w:rsidRPr="00BD2591" w:rsidRDefault="00742A42" w:rsidP="00373A83">
      <w:pPr>
        <w:pStyle w:val="Prrafodelista"/>
        <w:numPr>
          <w:ilvl w:val="0"/>
          <w:numId w:val="21"/>
        </w:numPr>
        <w:spacing w:after="200" w:line="360" w:lineRule="auto"/>
        <w:ind w:left="714" w:hanging="357"/>
        <w:rPr>
          <w:lang w:eastAsia="es-MX"/>
        </w:rPr>
      </w:pPr>
      <w:r w:rsidRPr="00BD2591">
        <w:rPr>
          <w:lang w:eastAsia="es-MX"/>
        </w:rPr>
        <w:t>Redefinir la población potencial, la objetivo y la atendida, así como sus metas.</w:t>
      </w:r>
    </w:p>
    <w:p w14:paraId="2BAC8CB6" w14:textId="24643730" w:rsidR="00BD2591" w:rsidRDefault="00BD2591" w:rsidP="00373A83">
      <w:pPr>
        <w:pStyle w:val="Prrafodelista"/>
        <w:numPr>
          <w:ilvl w:val="0"/>
          <w:numId w:val="21"/>
        </w:numPr>
        <w:spacing w:after="200" w:line="360" w:lineRule="auto"/>
        <w:ind w:left="714" w:hanging="357"/>
        <w:rPr>
          <w:lang w:eastAsia="es-MX"/>
        </w:rPr>
      </w:pPr>
      <w:r w:rsidRPr="00BD2591">
        <w:rPr>
          <w:lang w:eastAsia="es-MX"/>
        </w:rPr>
        <w:t>Documentar el cumplimiento de la población atendida.</w:t>
      </w:r>
    </w:p>
    <w:p w14:paraId="33A5E3E3" w14:textId="1AB59A6D" w:rsidR="00440F09" w:rsidRDefault="00B9158B" w:rsidP="00373A83">
      <w:pPr>
        <w:pStyle w:val="Prrafodelista"/>
        <w:numPr>
          <w:ilvl w:val="0"/>
          <w:numId w:val="21"/>
        </w:numPr>
        <w:spacing w:after="200" w:line="360" w:lineRule="auto"/>
        <w:ind w:left="714" w:hanging="357"/>
        <w:rPr>
          <w:lang w:eastAsia="es-MX"/>
        </w:rPr>
      </w:pPr>
      <w:r>
        <w:rPr>
          <w:lang w:eastAsia="es-MX"/>
        </w:rPr>
        <w:t>Rediseñar la MIR,</w:t>
      </w:r>
      <w:r w:rsidR="00440F09">
        <w:rPr>
          <w:lang w:eastAsia="es-MX"/>
        </w:rPr>
        <w:t xml:space="preserve"> sus </w:t>
      </w:r>
      <w:r w:rsidR="005B11D4">
        <w:rPr>
          <w:lang w:eastAsia="es-MX"/>
        </w:rPr>
        <w:t>indicadores</w:t>
      </w:r>
      <w:r>
        <w:rPr>
          <w:lang w:eastAsia="es-MX"/>
        </w:rPr>
        <w:t xml:space="preserve"> y fichas técnicas</w:t>
      </w:r>
      <w:r w:rsidR="005B11D4">
        <w:rPr>
          <w:lang w:eastAsia="es-MX"/>
        </w:rPr>
        <w:t>,</w:t>
      </w:r>
      <w:r w:rsidR="00440F09">
        <w:rPr>
          <w:lang w:eastAsia="es-MX"/>
        </w:rPr>
        <w:t xml:space="preserve"> así como las metas.</w:t>
      </w:r>
    </w:p>
    <w:p w14:paraId="4E95EF47" w14:textId="36E4D531" w:rsidR="00BD2591" w:rsidRDefault="00BD2591" w:rsidP="00373A83">
      <w:pPr>
        <w:pStyle w:val="Prrafodelista"/>
        <w:numPr>
          <w:ilvl w:val="0"/>
          <w:numId w:val="21"/>
        </w:numPr>
        <w:spacing w:after="200" w:line="360" w:lineRule="auto"/>
        <w:rPr>
          <w:lang w:eastAsia="es-MX"/>
        </w:rPr>
      </w:pPr>
      <w:r>
        <w:rPr>
          <w:lang w:eastAsia="es-MX"/>
        </w:rPr>
        <w:t xml:space="preserve">Gestionar una herramienta informática para dar </w:t>
      </w:r>
      <w:r w:rsidRPr="00BD2591">
        <w:rPr>
          <w:lang w:eastAsia="es-MX"/>
        </w:rPr>
        <w:t>seguimiento a los deportistas de alto rendimiento</w:t>
      </w:r>
      <w:r>
        <w:rPr>
          <w:lang w:eastAsia="es-MX"/>
        </w:rPr>
        <w:t>.</w:t>
      </w:r>
    </w:p>
    <w:p w14:paraId="6EDF50EB" w14:textId="5B411C2D" w:rsidR="00BD2591" w:rsidRPr="005666BB" w:rsidRDefault="000A6443" w:rsidP="00373A83">
      <w:pPr>
        <w:pStyle w:val="Prrafodelista"/>
        <w:numPr>
          <w:ilvl w:val="0"/>
          <w:numId w:val="21"/>
        </w:numPr>
        <w:spacing w:after="200" w:line="360" w:lineRule="auto"/>
        <w:rPr>
          <w:lang w:eastAsia="es-MX"/>
        </w:rPr>
      </w:pPr>
      <w:r>
        <w:rPr>
          <w:lang w:eastAsia="es-MX"/>
        </w:rPr>
        <w:t xml:space="preserve">Integrar el deporte adaptado de manera efectiva en coordinación </w:t>
      </w:r>
      <w:r w:rsidRPr="000A6443">
        <w:rPr>
          <w:lang w:eastAsia="es-MX"/>
        </w:rPr>
        <w:t>con el Sector Salud, el Sistema DIF, los Ayuntamientos y las asociaciones deportivas de ciegos y débiles visuales, especiales, parálisis cerebral, sillas de ruedas y sordos</w:t>
      </w:r>
      <w:r>
        <w:rPr>
          <w:lang w:eastAsia="es-MX"/>
        </w:rPr>
        <w:t>.</w:t>
      </w:r>
    </w:p>
    <w:p w14:paraId="6DAB3B56" w14:textId="20939D39" w:rsidR="002C7F79" w:rsidRPr="002C7F79" w:rsidRDefault="002C7F79" w:rsidP="00373A83">
      <w:pPr>
        <w:pStyle w:val="Ttulo3"/>
        <w:numPr>
          <w:ilvl w:val="1"/>
          <w:numId w:val="7"/>
        </w:numPr>
        <w:ind w:left="709"/>
      </w:pPr>
      <w:r w:rsidRPr="002C7F79">
        <w:t>Avance en las acciones de mejora comprometidas en años anteriores</w:t>
      </w:r>
    </w:p>
    <w:p w14:paraId="7D49559E" w14:textId="3E60B42E" w:rsidR="008A04C1" w:rsidRDefault="008A04C1" w:rsidP="002C7F79">
      <w:pPr>
        <w:rPr>
          <w:lang w:val="es-ES"/>
        </w:rPr>
      </w:pPr>
      <w:bookmarkStart w:id="164" w:name="_Toc85630276"/>
      <w:bookmarkStart w:id="165" w:name="_Toc85630318"/>
      <w:bookmarkStart w:id="166" w:name="_Toc85708008"/>
      <w:bookmarkStart w:id="167" w:name="_Toc85708383"/>
      <w:bookmarkStart w:id="168" w:name="_Toc85711257"/>
      <w:r w:rsidRPr="00436746">
        <w:rPr>
          <w:lang w:val="es-ES"/>
        </w:rPr>
        <w:t>Programa sin evaluación en el ejercicio anterior.</w:t>
      </w:r>
    </w:p>
    <w:p w14:paraId="670D757B" w14:textId="77777777" w:rsidR="00465B3A" w:rsidRPr="00D31DD6" w:rsidRDefault="00465B3A" w:rsidP="00373A83">
      <w:pPr>
        <w:pStyle w:val="Ttulo3"/>
        <w:numPr>
          <w:ilvl w:val="0"/>
          <w:numId w:val="7"/>
        </w:numPr>
      </w:pPr>
      <w:bookmarkStart w:id="169" w:name="_Toc85718819"/>
      <w:bookmarkStart w:id="170" w:name="_Toc85718864"/>
      <w:bookmarkStart w:id="171" w:name="_Toc85719159"/>
      <w:bookmarkStart w:id="172" w:name="_Toc85798241"/>
      <w:bookmarkStart w:id="173" w:name="_Toc85798290"/>
      <w:bookmarkStart w:id="174" w:name="_Toc85799204"/>
      <w:bookmarkStart w:id="175" w:name="_Toc85801041"/>
      <w:bookmarkStart w:id="176" w:name="_Toc86164307"/>
      <w:bookmarkStart w:id="177" w:name="_Toc86164927"/>
      <w:bookmarkStart w:id="178" w:name="_Toc86169313"/>
      <w:bookmarkStart w:id="179" w:name="_Toc86311676"/>
      <w:bookmarkStart w:id="180" w:name="_Toc94870540"/>
      <w:r w:rsidRPr="00D31DD6">
        <w:t>Conclusiones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6C9F11B9" w14:textId="61EB084C" w:rsidR="00D31DD6" w:rsidRDefault="005666BB" w:rsidP="000942D3">
      <w:bookmarkStart w:id="181" w:name="_Toc85630320"/>
      <w:r w:rsidRPr="003367FF">
        <w:t xml:space="preserve">El desempeño del Programa ha </w:t>
      </w:r>
      <w:r w:rsidR="003367FF" w:rsidRPr="003367FF">
        <w:t>cumplido en su mayoría</w:t>
      </w:r>
      <w:r w:rsidRPr="003367FF">
        <w:t xml:space="preserve"> con las metas establecidas</w:t>
      </w:r>
      <w:r w:rsidR="003367FF" w:rsidRPr="003367FF">
        <w:t xml:space="preserve"> en sus</w:t>
      </w:r>
      <w:r w:rsidR="003367FF">
        <w:t xml:space="preserve"> indicadores</w:t>
      </w:r>
      <w:r>
        <w:t>,</w:t>
      </w:r>
      <w:r w:rsidR="00D31DD6">
        <w:t xml:space="preserve"> en referencia a los indicadores de Fin (p</w:t>
      </w:r>
      <w:r w:rsidR="00AD4904" w:rsidRPr="00AD4904">
        <w:t>roporción de estudiantes que se incluyen en el Registro del Instituto Sinaloense de Cultura Física y Deporte</w:t>
      </w:r>
      <w:r w:rsidR="00D31DD6">
        <w:t>) se obtuvo un</w:t>
      </w:r>
      <w:r w:rsidR="00AD4904">
        <w:t xml:space="preserve"> 39.82%</w:t>
      </w:r>
      <w:r w:rsidR="00D31DD6">
        <w:t xml:space="preserve"> y en el de Propósito (</w:t>
      </w:r>
      <w:r w:rsidR="00D31DD6" w:rsidRPr="009A7672">
        <w:rPr>
          <w:lang w:val="es-ES"/>
        </w:rPr>
        <w:t>porcentaje</w:t>
      </w:r>
      <w:r w:rsidR="00AD4904" w:rsidRPr="009A7672">
        <w:rPr>
          <w:lang w:val="es-ES"/>
        </w:rPr>
        <w:t xml:space="preserve"> de finalistas sinaloenses en competencias nacionales</w:t>
      </w:r>
      <w:r w:rsidR="00D31DD6">
        <w:rPr>
          <w:lang w:val="es-ES"/>
        </w:rPr>
        <w:t xml:space="preserve">) un </w:t>
      </w:r>
      <w:r w:rsidR="00AD4904">
        <w:rPr>
          <w:lang w:val="es-ES"/>
        </w:rPr>
        <w:t>104.66%</w:t>
      </w:r>
      <w:r w:rsidR="00D31DD6">
        <w:rPr>
          <w:lang w:val="es-ES"/>
        </w:rPr>
        <w:t>; en cuanto a los indicadores de Componentes y Actividades, el C1 (p</w:t>
      </w:r>
      <w:r w:rsidR="00AD4904" w:rsidRPr="00650811">
        <w:rPr>
          <w:rFonts w:cs="Arial"/>
          <w:lang w:val="es-ES"/>
        </w:rPr>
        <w:t>orcentaje de deportistas sinaloenses apoyados con base en sus resultados obtenidos</w:t>
      </w:r>
      <w:r w:rsidR="00D31DD6">
        <w:rPr>
          <w:rFonts w:cs="Arial"/>
          <w:lang w:val="es-ES"/>
        </w:rPr>
        <w:t>)</w:t>
      </w:r>
      <w:r w:rsidR="00AD4904">
        <w:rPr>
          <w:rFonts w:cs="Arial"/>
          <w:lang w:val="es-ES"/>
        </w:rPr>
        <w:t xml:space="preserve"> </w:t>
      </w:r>
      <w:r w:rsidR="00D31DD6">
        <w:rPr>
          <w:rFonts w:cs="Arial"/>
          <w:lang w:val="es-ES"/>
        </w:rPr>
        <w:t xml:space="preserve">registró un </w:t>
      </w:r>
      <w:r w:rsidR="00AD4904">
        <w:rPr>
          <w:rFonts w:cs="Arial"/>
          <w:lang w:val="es-ES"/>
        </w:rPr>
        <w:t>140.93%</w:t>
      </w:r>
      <w:r w:rsidR="00D31DD6">
        <w:rPr>
          <w:rFonts w:cs="Arial"/>
          <w:lang w:val="es-ES"/>
        </w:rPr>
        <w:t>, el C2 (</w:t>
      </w:r>
      <w:r w:rsidR="00D31DD6">
        <w:t>c</w:t>
      </w:r>
      <w:r w:rsidR="00153796" w:rsidRPr="00153796">
        <w:t>antidad de becas otorgadas a los deportistas sinaloenses que cumplen con los lineamientos establecidos</w:t>
      </w:r>
      <w:r w:rsidR="00D31DD6">
        <w:t>)</w:t>
      </w:r>
      <w:r w:rsidR="00153796">
        <w:t xml:space="preserve"> </w:t>
      </w:r>
      <w:r w:rsidR="00D31DD6">
        <w:t xml:space="preserve">obtuvo un </w:t>
      </w:r>
      <w:r w:rsidR="00153796">
        <w:t>74.22%</w:t>
      </w:r>
      <w:r w:rsidR="00D31DD6">
        <w:t xml:space="preserve">, </w:t>
      </w:r>
      <w:r w:rsidR="002412CE">
        <w:t xml:space="preserve">el </w:t>
      </w:r>
      <w:r w:rsidR="00D31DD6">
        <w:t>C3 (p</w:t>
      </w:r>
      <w:r w:rsidR="00153796" w:rsidRPr="00153796">
        <w:t>orcentaje de deportistas beneficiados con el programa Deporte de Alto Rendimiento</w:t>
      </w:r>
      <w:r w:rsidR="00D31DD6">
        <w:t>)</w:t>
      </w:r>
      <w:r w:rsidR="00153796">
        <w:t xml:space="preserve"> </w:t>
      </w:r>
      <w:r w:rsidR="002412CE">
        <w:t xml:space="preserve">registró un </w:t>
      </w:r>
      <w:r w:rsidR="00153796">
        <w:t>150.30%</w:t>
      </w:r>
      <w:r w:rsidR="002412CE">
        <w:t>, la A1 (p</w:t>
      </w:r>
      <w:r w:rsidR="00153796" w:rsidRPr="00153796">
        <w:t>orcentaje de deportistas registrados en asociaciones deportivas estatales en el año de referencia</w:t>
      </w:r>
      <w:r w:rsidR="002412CE">
        <w:t>)</w:t>
      </w:r>
      <w:r w:rsidR="00153796">
        <w:t xml:space="preserve"> </w:t>
      </w:r>
      <w:r w:rsidR="002412CE">
        <w:t xml:space="preserve">obtuvo un </w:t>
      </w:r>
      <w:r w:rsidR="00153796">
        <w:t>118.22%</w:t>
      </w:r>
      <w:r w:rsidR="002412CE">
        <w:t>, la A2 (</w:t>
      </w:r>
      <w:r w:rsidR="003367FF">
        <w:t>p</w:t>
      </w:r>
      <w:r w:rsidR="00153796" w:rsidRPr="00153796">
        <w:t>orcentaje de propuestas de beca para su análisis e integración al padrón de becarios</w:t>
      </w:r>
      <w:r w:rsidR="002412CE">
        <w:t>) un</w:t>
      </w:r>
      <w:r w:rsidR="00153796">
        <w:t xml:space="preserve"> 25.11%</w:t>
      </w:r>
      <w:r w:rsidR="002412CE">
        <w:t xml:space="preserve"> y la A3 (p</w:t>
      </w:r>
      <w:r w:rsidR="00D31DD6" w:rsidRPr="00D31DD6">
        <w:t>orcentaje de evaluaciones realizadas a los entrenadores del Programa Deporte de Alto Rendimiento</w:t>
      </w:r>
      <w:r w:rsidR="002412CE">
        <w:t>) registró un</w:t>
      </w:r>
      <w:r w:rsidR="00D31DD6">
        <w:t xml:space="preserve"> 92.35%</w:t>
      </w:r>
      <w:r w:rsidR="002412CE">
        <w:t>.</w:t>
      </w:r>
    </w:p>
    <w:p w14:paraId="4645CB35" w14:textId="45428489" w:rsidR="003367FF" w:rsidRDefault="003367FF" w:rsidP="000942D3">
      <w:r>
        <w:t>Sin embargo, en el indicador del Fin (p</w:t>
      </w:r>
      <w:r w:rsidRPr="00AD4904">
        <w:t>roporción de estudiantes que se incluyen en el Registro del Instituto Sinaloense de Cultura Física y Deporte</w:t>
      </w:r>
      <w:r>
        <w:t>) y en el indicador Actividad 2 (p</w:t>
      </w:r>
      <w:r w:rsidRPr="00153796">
        <w:t>orcentaje de propuestas de beca para su análisis e integración al padrón de becarios</w:t>
      </w:r>
      <w:r>
        <w:t>) se registraron resultados por debajo del 40%, por lo que es necesario trabajar en ello.</w:t>
      </w:r>
    </w:p>
    <w:p w14:paraId="01F8E1F5" w14:textId="39DDD3A2" w:rsidR="00BC638C" w:rsidRPr="00373A83" w:rsidRDefault="00BC638C" w:rsidP="00373A83">
      <w:pPr>
        <w:pStyle w:val="Ttulo3"/>
        <w:numPr>
          <w:ilvl w:val="1"/>
          <w:numId w:val="7"/>
        </w:numPr>
        <w:ind w:left="709"/>
      </w:pPr>
      <w:bookmarkStart w:id="182" w:name="_Toc85630323"/>
      <w:bookmarkStart w:id="183" w:name="_Toc85708013"/>
      <w:bookmarkStart w:id="184" w:name="_Toc85708388"/>
      <w:bookmarkStart w:id="185" w:name="_Toc85711262"/>
      <w:bookmarkEnd w:id="181"/>
      <w:r w:rsidRPr="00373A83">
        <w:lastRenderedPageBreak/>
        <w:t>Consideraciones sobre la evolución del presupuesto</w:t>
      </w:r>
    </w:p>
    <w:p w14:paraId="0E0CB663" w14:textId="241967B7" w:rsidR="005666BB" w:rsidRPr="008D764D" w:rsidRDefault="005666BB" w:rsidP="00470326">
      <w:pPr>
        <w:spacing w:after="0"/>
      </w:pPr>
      <w:r>
        <w:t xml:space="preserve">En cuanto al presupuesto ejercido del programa ha presentado un aumento favorable, pasando de un presupuesto ejercido de </w:t>
      </w:r>
      <w:r w:rsidRPr="005666BB">
        <w:t>$49,084,043.44</w:t>
      </w:r>
      <w:r>
        <w:t xml:space="preserve"> en el ejercicio 2020 a </w:t>
      </w:r>
      <w:r w:rsidRPr="005666BB">
        <w:t>$104,528,301.16</w:t>
      </w:r>
      <w:r>
        <w:t xml:space="preserve"> respecto al </w:t>
      </w:r>
      <w:r w:rsidRPr="008D764D">
        <w:t>ejercicio 2022</w:t>
      </w:r>
      <w:r w:rsidR="00D068FD" w:rsidRPr="008D764D">
        <w:t xml:space="preserve">, en virtud que Sinaloa fue subsede de la fase final de los Nacionales CONADE </w:t>
      </w:r>
      <w:r w:rsidR="008D764D" w:rsidRPr="008D764D">
        <w:rPr>
          <w:rFonts w:cs="Montserrat"/>
          <w:szCs w:val="20"/>
        </w:rPr>
        <w:t>en la ciudad de Culiacán del 7 de junio al 10 de julio, con la participación de 5500 deportistas de toda la república en las disciplinas de basquet</w:t>
      </w:r>
      <w:r w:rsidR="008D764D" w:rsidRPr="008D764D">
        <w:rPr>
          <w:rFonts w:cs="Montserrat"/>
          <w:szCs w:val="20"/>
        </w:rPr>
        <w:softHyphen/>
        <w:t>bol, basquetbol 3x3, beisbol, boxeo y tae</w:t>
      </w:r>
      <w:r w:rsidR="008D764D" w:rsidRPr="008D764D">
        <w:rPr>
          <w:rFonts w:cs="Montserrat"/>
          <w:szCs w:val="20"/>
        </w:rPr>
        <w:softHyphen/>
        <w:t>kwondo</w:t>
      </w:r>
      <w:r w:rsidR="008D764D">
        <w:rPr>
          <w:rFonts w:cs="Montserrat"/>
          <w:szCs w:val="20"/>
        </w:rPr>
        <w:t>, para ello, fueron asignados recursos estatales y federales a través de u</w:t>
      </w:r>
      <w:r w:rsidR="00D07CBA">
        <w:rPr>
          <w:rFonts w:cs="Montserrat"/>
          <w:szCs w:val="20"/>
        </w:rPr>
        <w:t>n</w:t>
      </w:r>
      <w:r w:rsidR="008D764D">
        <w:rPr>
          <w:rFonts w:cs="Montserrat"/>
          <w:szCs w:val="20"/>
        </w:rPr>
        <w:t xml:space="preserve"> proyecto estratégico.</w:t>
      </w:r>
    </w:p>
    <w:p w14:paraId="412DC731" w14:textId="57572B5F" w:rsidR="00C73A51" w:rsidRDefault="00C73A51" w:rsidP="00440F09">
      <w:pPr>
        <w:spacing w:after="0" w:line="240" w:lineRule="auto"/>
        <w:jc w:val="center"/>
      </w:pPr>
      <w:r>
        <w:rPr>
          <w:noProof/>
          <w:lang w:eastAsia="es-MX"/>
        </w:rPr>
        <w:drawing>
          <wp:inline distT="0" distB="0" distL="0" distR="0" wp14:anchorId="751C2F87" wp14:editId="67CDDDAA">
            <wp:extent cx="4688279" cy="2247900"/>
            <wp:effectExtent l="0" t="0" r="0" b="0"/>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9">
                      <a:extLst>
                        <a:ext uri="{28A0092B-C50C-407E-A947-70E740481C1C}">
                          <a14:useLocalDpi xmlns:a14="http://schemas.microsoft.com/office/drawing/2010/main" val="0"/>
                        </a:ext>
                      </a:extLst>
                    </a:blip>
                    <a:srcRect t="2945"/>
                    <a:stretch/>
                  </pic:blipFill>
                  <pic:spPr bwMode="auto">
                    <a:xfrm>
                      <a:off x="0" y="0"/>
                      <a:ext cx="4707314" cy="2257027"/>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3644"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01"/>
        <w:gridCol w:w="1645"/>
        <w:gridCol w:w="1645"/>
        <w:gridCol w:w="1643"/>
      </w:tblGrid>
      <w:tr w:rsidR="00263FB3" w:rsidRPr="00290D70" w14:paraId="28D3B7A8" w14:textId="77777777" w:rsidTr="00440F09">
        <w:trPr>
          <w:trHeight w:val="680"/>
          <w:tblHeader/>
          <w:jc w:val="center"/>
        </w:trPr>
        <w:tc>
          <w:tcPr>
            <w:tcW w:w="1166" w:type="pct"/>
            <w:shd w:val="clear" w:color="auto" w:fill="7F7F7F" w:themeFill="text1" w:themeFillTint="80"/>
            <w:vAlign w:val="center"/>
          </w:tcPr>
          <w:p w14:paraId="3CCF4EC4" w14:textId="77777777" w:rsidR="00263FB3" w:rsidRPr="00290D70" w:rsidRDefault="00263FB3" w:rsidP="00F23C55">
            <w:pPr>
              <w:spacing w:after="0" w:line="240" w:lineRule="auto"/>
              <w:jc w:val="center"/>
              <w:rPr>
                <w:b/>
                <w:color w:val="FFFFFF" w:themeColor="background1"/>
                <w:szCs w:val="18"/>
              </w:rPr>
            </w:pPr>
            <w:bookmarkStart w:id="186" w:name="_Toc85630324"/>
            <w:bookmarkStart w:id="187" w:name="_Toc85708014"/>
            <w:bookmarkStart w:id="188" w:name="_Toc85708389"/>
            <w:bookmarkStart w:id="189" w:name="_Toc85711263"/>
            <w:bookmarkEnd w:id="182"/>
            <w:bookmarkEnd w:id="183"/>
            <w:bookmarkEnd w:id="184"/>
            <w:bookmarkEnd w:id="185"/>
            <w:r w:rsidRPr="00290D70">
              <w:rPr>
                <w:b/>
                <w:color w:val="FFFFFF" w:themeColor="background1"/>
                <w:szCs w:val="18"/>
              </w:rPr>
              <w:t>Ejercicio</w:t>
            </w:r>
          </w:p>
        </w:tc>
        <w:tc>
          <w:tcPr>
            <w:tcW w:w="1278" w:type="pct"/>
            <w:shd w:val="clear" w:color="auto" w:fill="7F7F7F" w:themeFill="text1" w:themeFillTint="80"/>
            <w:vAlign w:val="center"/>
          </w:tcPr>
          <w:p w14:paraId="3A695F51" w14:textId="77777777" w:rsidR="00263FB3" w:rsidRPr="00290D70" w:rsidRDefault="00263FB3" w:rsidP="00F23C55">
            <w:pPr>
              <w:spacing w:after="0" w:line="240" w:lineRule="auto"/>
              <w:jc w:val="center"/>
              <w:rPr>
                <w:b/>
                <w:color w:val="FFFFFF" w:themeColor="background1"/>
                <w:szCs w:val="18"/>
              </w:rPr>
            </w:pPr>
            <w:r w:rsidRPr="00290D70">
              <w:rPr>
                <w:b/>
                <w:color w:val="FFFFFF" w:themeColor="background1"/>
                <w:szCs w:val="18"/>
              </w:rPr>
              <w:t>Aprobado</w:t>
            </w:r>
          </w:p>
        </w:tc>
        <w:tc>
          <w:tcPr>
            <w:tcW w:w="1278" w:type="pct"/>
            <w:shd w:val="clear" w:color="auto" w:fill="7F7F7F" w:themeFill="text1" w:themeFillTint="80"/>
            <w:vAlign w:val="center"/>
          </w:tcPr>
          <w:p w14:paraId="777A697C" w14:textId="77777777" w:rsidR="00263FB3" w:rsidRPr="00290D70" w:rsidRDefault="00263FB3" w:rsidP="00F23C55">
            <w:pPr>
              <w:spacing w:after="0" w:line="240" w:lineRule="auto"/>
              <w:jc w:val="center"/>
              <w:rPr>
                <w:b/>
                <w:color w:val="FFFFFF" w:themeColor="background1"/>
                <w:szCs w:val="18"/>
              </w:rPr>
            </w:pPr>
            <w:r w:rsidRPr="00290D70">
              <w:rPr>
                <w:b/>
                <w:color w:val="FFFFFF" w:themeColor="background1"/>
                <w:szCs w:val="18"/>
              </w:rPr>
              <w:t>Modificado</w:t>
            </w:r>
          </w:p>
        </w:tc>
        <w:tc>
          <w:tcPr>
            <w:tcW w:w="1277" w:type="pct"/>
            <w:shd w:val="clear" w:color="auto" w:fill="7F7F7F" w:themeFill="text1" w:themeFillTint="80"/>
            <w:vAlign w:val="center"/>
          </w:tcPr>
          <w:p w14:paraId="2E2DA9B1" w14:textId="77777777" w:rsidR="00263FB3" w:rsidRPr="00290D70" w:rsidRDefault="00263FB3" w:rsidP="00F23C55">
            <w:pPr>
              <w:spacing w:after="0" w:line="240" w:lineRule="auto"/>
              <w:jc w:val="center"/>
              <w:rPr>
                <w:b/>
                <w:color w:val="FFFFFF" w:themeColor="background1"/>
                <w:szCs w:val="18"/>
              </w:rPr>
            </w:pPr>
            <w:r w:rsidRPr="00290D70">
              <w:rPr>
                <w:b/>
                <w:color w:val="FFFFFF" w:themeColor="background1"/>
                <w:szCs w:val="18"/>
              </w:rPr>
              <w:t>Ejercido</w:t>
            </w:r>
          </w:p>
        </w:tc>
      </w:tr>
      <w:tr w:rsidR="00983D28" w:rsidRPr="00F14DA7" w14:paraId="49CE4CD4" w14:textId="77777777" w:rsidTr="00440F09">
        <w:trPr>
          <w:trHeight w:val="567"/>
          <w:jc w:val="center"/>
        </w:trPr>
        <w:tc>
          <w:tcPr>
            <w:tcW w:w="1166" w:type="pct"/>
            <w:vAlign w:val="center"/>
          </w:tcPr>
          <w:p w14:paraId="5D395F07" w14:textId="77777777" w:rsidR="00983D28" w:rsidRPr="00F14DA7" w:rsidRDefault="00983D28" w:rsidP="00983D28">
            <w:pPr>
              <w:spacing w:after="0" w:line="240" w:lineRule="auto"/>
              <w:jc w:val="center"/>
              <w:rPr>
                <w:sz w:val="18"/>
                <w:szCs w:val="18"/>
              </w:rPr>
            </w:pPr>
            <w:r w:rsidRPr="00F14DA7">
              <w:rPr>
                <w:sz w:val="18"/>
                <w:szCs w:val="18"/>
              </w:rPr>
              <w:t>2020</w:t>
            </w:r>
          </w:p>
        </w:tc>
        <w:tc>
          <w:tcPr>
            <w:tcW w:w="1278" w:type="pct"/>
            <w:shd w:val="clear" w:color="auto" w:fill="auto"/>
            <w:vAlign w:val="center"/>
          </w:tcPr>
          <w:p w14:paraId="6F57D0CE" w14:textId="0B1C5873" w:rsidR="00983D28" w:rsidRPr="00B86734" w:rsidRDefault="00B86734" w:rsidP="00B86734">
            <w:pPr>
              <w:spacing w:after="0" w:line="240" w:lineRule="auto"/>
              <w:jc w:val="center"/>
              <w:rPr>
                <w:sz w:val="18"/>
                <w:szCs w:val="18"/>
              </w:rPr>
            </w:pPr>
            <w:r w:rsidRPr="00B86734">
              <w:rPr>
                <w:sz w:val="18"/>
                <w:szCs w:val="18"/>
              </w:rPr>
              <w:t>$76,092,427.00</w:t>
            </w:r>
          </w:p>
        </w:tc>
        <w:tc>
          <w:tcPr>
            <w:tcW w:w="1278" w:type="pct"/>
            <w:shd w:val="clear" w:color="auto" w:fill="auto"/>
            <w:vAlign w:val="center"/>
          </w:tcPr>
          <w:p w14:paraId="16F24EAC" w14:textId="4130A543" w:rsidR="00983D28" w:rsidRPr="00B86734" w:rsidRDefault="00B86734" w:rsidP="00B86734">
            <w:pPr>
              <w:spacing w:after="0" w:line="240" w:lineRule="auto"/>
              <w:jc w:val="center"/>
              <w:rPr>
                <w:sz w:val="18"/>
                <w:szCs w:val="18"/>
              </w:rPr>
            </w:pPr>
            <w:r w:rsidRPr="00B86734">
              <w:rPr>
                <w:sz w:val="18"/>
                <w:szCs w:val="18"/>
              </w:rPr>
              <w:t>$497,580.00</w:t>
            </w:r>
          </w:p>
        </w:tc>
        <w:tc>
          <w:tcPr>
            <w:tcW w:w="1277" w:type="pct"/>
            <w:shd w:val="clear" w:color="auto" w:fill="auto"/>
            <w:vAlign w:val="center"/>
          </w:tcPr>
          <w:p w14:paraId="68C0DC3F" w14:textId="0474C67D" w:rsidR="00983D28" w:rsidRPr="00B86734" w:rsidRDefault="00B86734" w:rsidP="00B86734">
            <w:pPr>
              <w:spacing w:after="0" w:line="240" w:lineRule="auto"/>
              <w:jc w:val="center"/>
              <w:rPr>
                <w:sz w:val="18"/>
                <w:szCs w:val="18"/>
              </w:rPr>
            </w:pPr>
            <w:r w:rsidRPr="00B86734">
              <w:rPr>
                <w:sz w:val="18"/>
                <w:szCs w:val="18"/>
              </w:rPr>
              <w:t>$49,084,043.44</w:t>
            </w:r>
          </w:p>
        </w:tc>
      </w:tr>
      <w:tr w:rsidR="00B86734" w:rsidRPr="00F14DA7" w14:paraId="0A5E8176" w14:textId="77777777" w:rsidTr="00440F09">
        <w:trPr>
          <w:trHeight w:val="567"/>
          <w:jc w:val="center"/>
        </w:trPr>
        <w:tc>
          <w:tcPr>
            <w:tcW w:w="1166" w:type="pct"/>
            <w:vAlign w:val="center"/>
          </w:tcPr>
          <w:p w14:paraId="16F8764C" w14:textId="77777777" w:rsidR="00B86734" w:rsidRPr="00F14DA7" w:rsidRDefault="00B86734" w:rsidP="00B86734">
            <w:pPr>
              <w:spacing w:after="0" w:line="240" w:lineRule="auto"/>
              <w:jc w:val="center"/>
              <w:rPr>
                <w:sz w:val="18"/>
                <w:szCs w:val="18"/>
              </w:rPr>
            </w:pPr>
            <w:r w:rsidRPr="00F14DA7">
              <w:rPr>
                <w:sz w:val="18"/>
                <w:szCs w:val="18"/>
              </w:rPr>
              <w:t>2021</w:t>
            </w:r>
          </w:p>
        </w:tc>
        <w:tc>
          <w:tcPr>
            <w:tcW w:w="1278" w:type="pct"/>
            <w:shd w:val="clear" w:color="auto" w:fill="auto"/>
            <w:vAlign w:val="center"/>
          </w:tcPr>
          <w:p w14:paraId="0AAC04CD" w14:textId="4E748DF2" w:rsidR="00B86734" w:rsidRPr="00B86734" w:rsidRDefault="00B86734" w:rsidP="00B86734">
            <w:pPr>
              <w:spacing w:after="0" w:line="240" w:lineRule="auto"/>
              <w:jc w:val="center"/>
              <w:rPr>
                <w:sz w:val="18"/>
                <w:szCs w:val="18"/>
              </w:rPr>
            </w:pPr>
            <w:r w:rsidRPr="00B86734">
              <w:rPr>
                <w:sz w:val="18"/>
                <w:szCs w:val="18"/>
              </w:rPr>
              <w:t>$7</w:t>
            </w:r>
            <w:r>
              <w:rPr>
                <w:sz w:val="18"/>
                <w:szCs w:val="18"/>
              </w:rPr>
              <w:t>5</w:t>
            </w:r>
            <w:r w:rsidRPr="00B86734">
              <w:rPr>
                <w:sz w:val="18"/>
                <w:szCs w:val="18"/>
              </w:rPr>
              <w:t>,</w:t>
            </w:r>
            <w:r>
              <w:rPr>
                <w:sz w:val="18"/>
                <w:szCs w:val="18"/>
              </w:rPr>
              <w:t>2</w:t>
            </w:r>
            <w:r w:rsidRPr="00B86734">
              <w:rPr>
                <w:sz w:val="18"/>
                <w:szCs w:val="18"/>
              </w:rPr>
              <w:t>9</w:t>
            </w:r>
            <w:r>
              <w:rPr>
                <w:sz w:val="18"/>
                <w:szCs w:val="18"/>
              </w:rPr>
              <w:t>4</w:t>
            </w:r>
            <w:r w:rsidRPr="00B86734">
              <w:rPr>
                <w:sz w:val="18"/>
                <w:szCs w:val="18"/>
              </w:rPr>
              <w:t>,</w:t>
            </w:r>
            <w:r>
              <w:rPr>
                <w:sz w:val="18"/>
                <w:szCs w:val="18"/>
              </w:rPr>
              <w:t>013</w:t>
            </w:r>
            <w:r w:rsidRPr="00B86734">
              <w:rPr>
                <w:sz w:val="18"/>
                <w:szCs w:val="18"/>
              </w:rPr>
              <w:t>.00</w:t>
            </w:r>
          </w:p>
        </w:tc>
        <w:tc>
          <w:tcPr>
            <w:tcW w:w="1278" w:type="pct"/>
            <w:shd w:val="clear" w:color="auto" w:fill="auto"/>
            <w:vAlign w:val="center"/>
          </w:tcPr>
          <w:p w14:paraId="0440F349" w14:textId="19A70CA9" w:rsidR="00B86734" w:rsidRPr="00B86734" w:rsidRDefault="00B86734" w:rsidP="00B86734">
            <w:pPr>
              <w:spacing w:after="0" w:line="240" w:lineRule="auto"/>
              <w:jc w:val="center"/>
              <w:rPr>
                <w:sz w:val="18"/>
                <w:szCs w:val="18"/>
              </w:rPr>
            </w:pPr>
            <w:r w:rsidRPr="00B86734">
              <w:rPr>
                <w:sz w:val="18"/>
                <w:szCs w:val="18"/>
              </w:rPr>
              <w:t>$</w:t>
            </w:r>
            <w:r>
              <w:rPr>
                <w:sz w:val="18"/>
                <w:szCs w:val="18"/>
              </w:rPr>
              <w:t>8</w:t>
            </w:r>
            <w:r w:rsidRPr="00B86734">
              <w:rPr>
                <w:sz w:val="18"/>
                <w:szCs w:val="18"/>
              </w:rPr>
              <w:t>,</w:t>
            </w:r>
            <w:r>
              <w:rPr>
                <w:sz w:val="18"/>
                <w:szCs w:val="18"/>
              </w:rPr>
              <w:t>291,129</w:t>
            </w:r>
            <w:r w:rsidRPr="00B86734">
              <w:rPr>
                <w:sz w:val="18"/>
                <w:szCs w:val="18"/>
              </w:rPr>
              <w:t>.</w:t>
            </w:r>
            <w:r>
              <w:rPr>
                <w:sz w:val="18"/>
                <w:szCs w:val="18"/>
              </w:rPr>
              <w:t>3</w:t>
            </w:r>
            <w:r w:rsidRPr="00B86734">
              <w:rPr>
                <w:sz w:val="18"/>
                <w:szCs w:val="18"/>
              </w:rPr>
              <w:t>0</w:t>
            </w:r>
          </w:p>
        </w:tc>
        <w:tc>
          <w:tcPr>
            <w:tcW w:w="1277" w:type="pct"/>
            <w:shd w:val="clear" w:color="auto" w:fill="auto"/>
            <w:vAlign w:val="center"/>
          </w:tcPr>
          <w:p w14:paraId="4AC1DD95" w14:textId="6AC14F22" w:rsidR="00B86734" w:rsidRPr="00B86734" w:rsidRDefault="00B86734" w:rsidP="00B86734">
            <w:pPr>
              <w:spacing w:after="0" w:line="240" w:lineRule="auto"/>
              <w:jc w:val="center"/>
              <w:rPr>
                <w:sz w:val="18"/>
                <w:szCs w:val="18"/>
              </w:rPr>
            </w:pPr>
            <w:r w:rsidRPr="00B86734">
              <w:rPr>
                <w:sz w:val="18"/>
                <w:szCs w:val="18"/>
              </w:rPr>
              <w:t>$</w:t>
            </w:r>
            <w:r>
              <w:rPr>
                <w:sz w:val="18"/>
                <w:szCs w:val="18"/>
              </w:rPr>
              <w:t>53</w:t>
            </w:r>
            <w:r w:rsidRPr="00B86734">
              <w:rPr>
                <w:sz w:val="18"/>
                <w:szCs w:val="18"/>
              </w:rPr>
              <w:t>,</w:t>
            </w:r>
            <w:r>
              <w:rPr>
                <w:sz w:val="18"/>
                <w:szCs w:val="18"/>
              </w:rPr>
              <w:t>507</w:t>
            </w:r>
            <w:r w:rsidRPr="00B86734">
              <w:rPr>
                <w:sz w:val="18"/>
                <w:szCs w:val="18"/>
              </w:rPr>
              <w:t>,</w:t>
            </w:r>
            <w:r>
              <w:rPr>
                <w:sz w:val="18"/>
                <w:szCs w:val="18"/>
              </w:rPr>
              <w:t>374</w:t>
            </w:r>
            <w:r w:rsidRPr="00B86734">
              <w:rPr>
                <w:sz w:val="18"/>
                <w:szCs w:val="18"/>
              </w:rPr>
              <w:t>.4</w:t>
            </w:r>
            <w:r>
              <w:rPr>
                <w:sz w:val="18"/>
                <w:szCs w:val="18"/>
              </w:rPr>
              <w:t>8</w:t>
            </w:r>
          </w:p>
        </w:tc>
      </w:tr>
      <w:tr w:rsidR="00B86734" w:rsidRPr="00F14DA7" w14:paraId="47D21F38" w14:textId="77777777" w:rsidTr="00440F09">
        <w:trPr>
          <w:trHeight w:val="567"/>
          <w:jc w:val="center"/>
        </w:trPr>
        <w:tc>
          <w:tcPr>
            <w:tcW w:w="1166" w:type="pct"/>
            <w:vAlign w:val="center"/>
          </w:tcPr>
          <w:p w14:paraId="234D2AF5" w14:textId="77777777" w:rsidR="00B86734" w:rsidRPr="00F14DA7" w:rsidRDefault="00B86734" w:rsidP="00B86734">
            <w:pPr>
              <w:spacing w:after="0" w:line="240" w:lineRule="auto"/>
              <w:jc w:val="center"/>
              <w:rPr>
                <w:sz w:val="18"/>
                <w:szCs w:val="18"/>
              </w:rPr>
            </w:pPr>
            <w:r w:rsidRPr="00F14DA7">
              <w:rPr>
                <w:sz w:val="18"/>
                <w:szCs w:val="18"/>
              </w:rPr>
              <w:t>2022</w:t>
            </w:r>
          </w:p>
        </w:tc>
        <w:tc>
          <w:tcPr>
            <w:tcW w:w="1278" w:type="pct"/>
            <w:shd w:val="clear" w:color="auto" w:fill="auto"/>
            <w:vAlign w:val="center"/>
          </w:tcPr>
          <w:p w14:paraId="5A7A58EB" w14:textId="22870E65" w:rsidR="00B86734" w:rsidRPr="00B86734" w:rsidRDefault="00B86734" w:rsidP="00B86734">
            <w:pPr>
              <w:spacing w:after="0" w:line="240" w:lineRule="auto"/>
              <w:jc w:val="center"/>
              <w:rPr>
                <w:sz w:val="18"/>
                <w:szCs w:val="18"/>
              </w:rPr>
            </w:pPr>
            <w:r w:rsidRPr="00B86734">
              <w:rPr>
                <w:sz w:val="18"/>
                <w:szCs w:val="18"/>
              </w:rPr>
              <w:t>$7</w:t>
            </w:r>
            <w:r>
              <w:rPr>
                <w:sz w:val="18"/>
                <w:szCs w:val="18"/>
              </w:rPr>
              <w:t>2</w:t>
            </w:r>
            <w:r w:rsidRPr="00B86734">
              <w:rPr>
                <w:sz w:val="18"/>
                <w:szCs w:val="18"/>
              </w:rPr>
              <w:t>,</w:t>
            </w:r>
            <w:r>
              <w:rPr>
                <w:sz w:val="18"/>
                <w:szCs w:val="18"/>
              </w:rPr>
              <w:t>465</w:t>
            </w:r>
            <w:r w:rsidRPr="00B86734">
              <w:rPr>
                <w:sz w:val="18"/>
                <w:szCs w:val="18"/>
              </w:rPr>
              <w:t>,</w:t>
            </w:r>
            <w:r>
              <w:rPr>
                <w:sz w:val="18"/>
                <w:szCs w:val="18"/>
              </w:rPr>
              <w:t>145</w:t>
            </w:r>
            <w:r w:rsidRPr="00B86734">
              <w:rPr>
                <w:sz w:val="18"/>
                <w:szCs w:val="18"/>
              </w:rPr>
              <w:t>.00</w:t>
            </w:r>
          </w:p>
        </w:tc>
        <w:tc>
          <w:tcPr>
            <w:tcW w:w="1278" w:type="pct"/>
            <w:shd w:val="clear" w:color="auto" w:fill="auto"/>
            <w:vAlign w:val="center"/>
          </w:tcPr>
          <w:p w14:paraId="22B21E7E" w14:textId="6A10189C" w:rsidR="00B86734" w:rsidRPr="00B86734" w:rsidRDefault="00B86734" w:rsidP="00B86734">
            <w:pPr>
              <w:spacing w:after="0" w:line="240" w:lineRule="auto"/>
              <w:jc w:val="center"/>
              <w:rPr>
                <w:sz w:val="18"/>
                <w:szCs w:val="18"/>
              </w:rPr>
            </w:pPr>
            <w:r w:rsidRPr="00B86734">
              <w:rPr>
                <w:sz w:val="18"/>
                <w:szCs w:val="18"/>
              </w:rPr>
              <w:t>$</w:t>
            </w:r>
            <w:r w:rsidR="005C2935">
              <w:rPr>
                <w:sz w:val="18"/>
                <w:szCs w:val="18"/>
              </w:rPr>
              <w:t>33</w:t>
            </w:r>
            <w:r w:rsidRPr="00B86734">
              <w:rPr>
                <w:sz w:val="18"/>
                <w:szCs w:val="18"/>
              </w:rPr>
              <w:t>,</w:t>
            </w:r>
            <w:r w:rsidR="005C2935">
              <w:rPr>
                <w:sz w:val="18"/>
                <w:szCs w:val="18"/>
              </w:rPr>
              <w:t>025,254</w:t>
            </w:r>
            <w:r w:rsidRPr="00B86734">
              <w:rPr>
                <w:sz w:val="18"/>
                <w:szCs w:val="18"/>
              </w:rPr>
              <w:t>.0</w:t>
            </w:r>
            <w:r w:rsidR="005C2935">
              <w:rPr>
                <w:sz w:val="18"/>
                <w:szCs w:val="18"/>
              </w:rPr>
              <w:t>3</w:t>
            </w:r>
          </w:p>
        </w:tc>
        <w:tc>
          <w:tcPr>
            <w:tcW w:w="1277" w:type="pct"/>
            <w:shd w:val="clear" w:color="auto" w:fill="auto"/>
            <w:vAlign w:val="center"/>
          </w:tcPr>
          <w:p w14:paraId="26488990" w14:textId="25BA12FB" w:rsidR="00B86734" w:rsidRPr="00B86734" w:rsidRDefault="00B86734" w:rsidP="00B86734">
            <w:pPr>
              <w:spacing w:after="0" w:line="240" w:lineRule="auto"/>
              <w:jc w:val="center"/>
              <w:rPr>
                <w:sz w:val="18"/>
                <w:szCs w:val="18"/>
              </w:rPr>
            </w:pPr>
            <w:r w:rsidRPr="00B86734">
              <w:rPr>
                <w:sz w:val="18"/>
                <w:szCs w:val="18"/>
              </w:rPr>
              <w:t>$</w:t>
            </w:r>
            <w:r w:rsidR="005C2935">
              <w:rPr>
                <w:sz w:val="18"/>
                <w:szCs w:val="18"/>
              </w:rPr>
              <w:t>10</w:t>
            </w:r>
            <w:r w:rsidRPr="00B86734">
              <w:rPr>
                <w:sz w:val="18"/>
                <w:szCs w:val="18"/>
              </w:rPr>
              <w:t>4,</w:t>
            </w:r>
            <w:r w:rsidR="005C2935">
              <w:rPr>
                <w:sz w:val="18"/>
                <w:szCs w:val="18"/>
              </w:rPr>
              <w:t>52</w:t>
            </w:r>
            <w:r w:rsidRPr="00B86734">
              <w:rPr>
                <w:sz w:val="18"/>
                <w:szCs w:val="18"/>
              </w:rPr>
              <w:t>8,3</w:t>
            </w:r>
            <w:r w:rsidR="005C2935">
              <w:rPr>
                <w:sz w:val="18"/>
                <w:szCs w:val="18"/>
              </w:rPr>
              <w:t>01</w:t>
            </w:r>
            <w:r w:rsidRPr="00B86734">
              <w:rPr>
                <w:sz w:val="18"/>
                <w:szCs w:val="18"/>
              </w:rPr>
              <w:t>.</w:t>
            </w:r>
            <w:r w:rsidR="005C2935">
              <w:rPr>
                <w:sz w:val="18"/>
                <w:szCs w:val="18"/>
              </w:rPr>
              <w:t>16</w:t>
            </w:r>
          </w:p>
        </w:tc>
      </w:tr>
    </w:tbl>
    <w:p w14:paraId="734ADA89" w14:textId="0FD0F3B6" w:rsidR="00263FB3" w:rsidRDefault="00263FB3" w:rsidP="00BC638C">
      <w:pPr>
        <w:rPr>
          <w:lang w:val="es-ES"/>
        </w:rPr>
      </w:pPr>
    </w:p>
    <w:p w14:paraId="2A9CFF8F" w14:textId="0AD3AA1D" w:rsidR="00BC638C" w:rsidRPr="004D7BBC" w:rsidRDefault="00BC638C" w:rsidP="00373A83">
      <w:pPr>
        <w:pStyle w:val="Ttulo3"/>
        <w:numPr>
          <w:ilvl w:val="1"/>
          <w:numId w:val="7"/>
        </w:numPr>
        <w:ind w:left="709"/>
      </w:pPr>
      <w:r w:rsidRPr="004D7BBC">
        <w:t>Fuentes de Información</w:t>
      </w:r>
    </w:p>
    <w:p w14:paraId="2AF5BF87" w14:textId="0E4AD353" w:rsidR="00661A0D" w:rsidRPr="00661A0D" w:rsidRDefault="00661A0D" w:rsidP="00373A83">
      <w:pPr>
        <w:pStyle w:val="Prrafodelista"/>
        <w:numPr>
          <w:ilvl w:val="0"/>
          <w:numId w:val="16"/>
        </w:numPr>
        <w:spacing w:after="200" w:line="360" w:lineRule="auto"/>
        <w:rPr>
          <w:rFonts w:cs="Arial"/>
          <w:szCs w:val="20"/>
          <w:lang w:val="es-ES"/>
        </w:rPr>
      </w:pPr>
      <w:r>
        <w:rPr>
          <w:rFonts w:cs="Arial"/>
          <w:szCs w:val="20"/>
          <w:lang w:val="es-ES"/>
        </w:rPr>
        <w:t>Matriz de Indicadores para Resultados 2022</w:t>
      </w:r>
      <w:r w:rsidR="00B67E3C">
        <w:rPr>
          <w:rFonts w:cs="Arial"/>
          <w:szCs w:val="20"/>
          <w:lang w:val="es-ES"/>
        </w:rPr>
        <w:t xml:space="preserve"> (</w:t>
      </w:r>
      <w:hyperlink r:id="rId40" w:history="1">
        <w:r w:rsidR="00B67E3C" w:rsidRPr="00661A0D">
          <w:rPr>
            <w:rStyle w:val="Hipervnculo"/>
            <w:rFonts w:cs="Arial"/>
            <w:szCs w:val="20"/>
            <w:lang w:val="es-ES"/>
          </w:rPr>
          <w:t>https://media.transparencia.sinaloa.gob.mx/uploads/files/77/MIR%20Pp%20E056%20Deporte%20de%20Alto%20Rendimiento%202022.xlsx</w:t>
        </w:r>
      </w:hyperlink>
      <w:r w:rsidR="00B67E3C">
        <w:rPr>
          <w:rFonts w:cs="Arial"/>
          <w:szCs w:val="20"/>
          <w:lang w:val="es-ES"/>
        </w:rPr>
        <w:t>).</w:t>
      </w:r>
    </w:p>
    <w:p w14:paraId="5BC1F211" w14:textId="15500DD9" w:rsidR="00AB75F0" w:rsidRPr="00661A0D" w:rsidRDefault="00AB75F0" w:rsidP="00373A83">
      <w:pPr>
        <w:pStyle w:val="Prrafodelista"/>
        <w:numPr>
          <w:ilvl w:val="0"/>
          <w:numId w:val="16"/>
        </w:numPr>
        <w:spacing w:after="200" w:line="360" w:lineRule="auto"/>
        <w:rPr>
          <w:rFonts w:cs="Arial"/>
          <w:szCs w:val="20"/>
          <w:lang w:val="es-ES"/>
        </w:rPr>
      </w:pPr>
      <w:r w:rsidRPr="00661A0D">
        <w:rPr>
          <w:rFonts w:cs="Arial"/>
          <w:szCs w:val="20"/>
          <w:lang w:val="es-ES"/>
        </w:rPr>
        <w:t>Matriz de Indicadores para Resultados 2023</w:t>
      </w:r>
      <w:r w:rsidR="00B67E3C">
        <w:rPr>
          <w:rFonts w:cs="Arial"/>
          <w:szCs w:val="20"/>
          <w:lang w:val="es-ES"/>
        </w:rPr>
        <w:t xml:space="preserve"> (</w:t>
      </w:r>
      <w:hyperlink r:id="rId41" w:history="1">
        <w:r w:rsidR="00B67E3C" w:rsidRPr="00661A0D">
          <w:rPr>
            <w:rStyle w:val="Hipervnculo"/>
            <w:rFonts w:cs="Arial"/>
            <w:szCs w:val="20"/>
            <w:lang w:val="es-ES"/>
          </w:rPr>
          <w:t>https://media.transparencia.sinaloa.gob.mx/uploads/files/77/MIR%20Pp%20E056%20Deporte%20de%20Alto%20Rendimiento%202023.xlsx</w:t>
        </w:r>
      </w:hyperlink>
      <w:r w:rsidR="00B67E3C">
        <w:rPr>
          <w:rFonts w:cs="Arial"/>
          <w:szCs w:val="20"/>
          <w:lang w:val="es-ES"/>
        </w:rPr>
        <w:t>).</w:t>
      </w:r>
    </w:p>
    <w:p w14:paraId="1FCEBE80" w14:textId="66A0CAF7" w:rsidR="00AB75F0" w:rsidRPr="00661A0D" w:rsidRDefault="00AB75F0" w:rsidP="00373A83">
      <w:pPr>
        <w:pStyle w:val="Prrafodelista"/>
        <w:numPr>
          <w:ilvl w:val="0"/>
          <w:numId w:val="16"/>
        </w:numPr>
        <w:spacing w:after="200" w:line="360" w:lineRule="auto"/>
        <w:rPr>
          <w:rFonts w:cs="Arial"/>
          <w:szCs w:val="20"/>
          <w:lang w:val="es-ES"/>
        </w:rPr>
      </w:pPr>
      <w:r w:rsidRPr="00661A0D">
        <w:rPr>
          <w:rFonts w:cs="Arial"/>
          <w:szCs w:val="20"/>
          <w:lang w:val="es-ES"/>
        </w:rPr>
        <w:t>Indicadores de Resultados 2022</w:t>
      </w:r>
      <w:r w:rsidR="00B67E3C">
        <w:rPr>
          <w:rFonts w:cs="Arial"/>
          <w:szCs w:val="20"/>
          <w:lang w:val="es-ES"/>
        </w:rPr>
        <w:t xml:space="preserve"> (</w:t>
      </w:r>
      <w:hyperlink r:id="rId42" w:history="1">
        <w:r w:rsidR="00B67E3C" w:rsidRPr="00661A0D">
          <w:rPr>
            <w:rStyle w:val="Hipervnculo"/>
            <w:lang w:val="es-ES"/>
          </w:rPr>
          <w:t>https://media.transparencia.sinaloa.gob.mx/uploads/files/77/E056%20Deporte%20de%20Alto%20Rendimiento%204%202022.pdf</w:t>
        </w:r>
      </w:hyperlink>
      <w:r w:rsidR="00B67E3C">
        <w:rPr>
          <w:rFonts w:cs="Arial"/>
          <w:szCs w:val="20"/>
          <w:lang w:val="es-ES"/>
        </w:rPr>
        <w:t>).</w:t>
      </w:r>
    </w:p>
    <w:p w14:paraId="28770130" w14:textId="723FFCF6" w:rsidR="00AB75F0" w:rsidRPr="00661A0D" w:rsidRDefault="00AB75F0" w:rsidP="00373A83">
      <w:pPr>
        <w:pStyle w:val="Prrafodelista"/>
        <w:numPr>
          <w:ilvl w:val="0"/>
          <w:numId w:val="16"/>
        </w:numPr>
        <w:spacing w:after="200" w:line="360" w:lineRule="auto"/>
        <w:rPr>
          <w:rFonts w:cs="Arial"/>
          <w:szCs w:val="20"/>
          <w:lang w:val="es-ES"/>
        </w:rPr>
      </w:pPr>
      <w:r w:rsidRPr="00661A0D">
        <w:rPr>
          <w:rFonts w:cs="Arial"/>
          <w:szCs w:val="20"/>
          <w:lang w:val="es-ES"/>
        </w:rPr>
        <w:lastRenderedPageBreak/>
        <w:t>Indicadores de Resultados 2023</w:t>
      </w:r>
      <w:r w:rsidR="00B67E3C">
        <w:rPr>
          <w:rFonts w:cs="Arial"/>
          <w:szCs w:val="20"/>
          <w:lang w:val="es-ES"/>
        </w:rPr>
        <w:t xml:space="preserve"> (</w:t>
      </w:r>
      <w:hyperlink r:id="rId43" w:history="1">
        <w:r w:rsidR="00B67E3C" w:rsidRPr="00661A0D">
          <w:rPr>
            <w:rStyle w:val="Hipervnculo"/>
            <w:rFonts w:cs="Arial"/>
            <w:szCs w:val="20"/>
            <w:lang w:val="es-ES"/>
          </w:rPr>
          <w:t>https://media.transparencia.sinaloa.gob.mx/uploads/files/77/E056%20Deporte%20de%20Alto%20Rendimiento%203%202023.pdf</w:t>
        </w:r>
      </w:hyperlink>
      <w:r w:rsidR="00B67E3C">
        <w:rPr>
          <w:rFonts w:cs="Arial"/>
          <w:szCs w:val="20"/>
          <w:lang w:val="es-ES"/>
        </w:rPr>
        <w:t>).</w:t>
      </w:r>
    </w:p>
    <w:p w14:paraId="0C988917" w14:textId="0AB06F2B" w:rsidR="00663E6F" w:rsidRPr="00661A0D" w:rsidRDefault="00AB75F0" w:rsidP="00373A83">
      <w:pPr>
        <w:pStyle w:val="Prrafodelista"/>
        <w:numPr>
          <w:ilvl w:val="0"/>
          <w:numId w:val="16"/>
        </w:numPr>
        <w:spacing w:after="200" w:line="360" w:lineRule="auto"/>
        <w:rPr>
          <w:rFonts w:cs="Arial"/>
          <w:szCs w:val="20"/>
          <w:lang w:val="es-ES"/>
        </w:rPr>
      </w:pPr>
      <w:r w:rsidRPr="00661A0D">
        <w:rPr>
          <w:rFonts w:cs="Arial"/>
          <w:szCs w:val="20"/>
          <w:lang w:val="es-ES"/>
        </w:rPr>
        <w:t xml:space="preserve">Plan Estatal de Desarrollo </w:t>
      </w:r>
      <w:r w:rsidR="00663E6F" w:rsidRPr="00661A0D">
        <w:rPr>
          <w:rFonts w:cs="Arial"/>
          <w:szCs w:val="20"/>
          <w:lang w:val="es-ES"/>
        </w:rPr>
        <w:t>2022-2027</w:t>
      </w:r>
      <w:r w:rsidR="00B67E3C">
        <w:rPr>
          <w:rFonts w:cs="Arial"/>
          <w:szCs w:val="20"/>
          <w:lang w:val="es-ES"/>
        </w:rPr>
        <w:t xml:space="preserve"> (</w:t>
      </w:r>
      <w:hyperlink r:id="rId44" w:history="1">
        <w:r w:rsidR="00B67E3C" w:rsidRPr="00E72957">
          <w:rPr>
            <w:rStyle w:val="Hipervnculo"/>
            <w:rFonts w:cs="Arial"/>
            <w:szCs w:val="20"/>
            <w:lang w:val="es-ES"/>
          </w:rPr>
          <w:t>https://ped.sinaloa.gob.mx</w:t>
        </w:r>
      </w:hyperlink>
      <w:r w:rsidR="00B67E3C">
        <w:rPr>
          <w:rFonts w:cs="Arial"/>
          <w:szCs w:val="20"/>
          <w:lang w:val="es-ES"/>
        </w:rPr>
        <w:t>).</w:t>
      </w:r>
    </w:p>
    <w:p w14:paraId="31FD97C3" w14:textId="57D1BF88" w:rsidR="00663E6F" w:rsidRPr="00661A0D" w:rsidRDefault="00AB75F0" w:rsidP="00373A83">
      <w:pPr>
        <w:pStyle w:val="Prrafodelista"/>
        <w:numPr>
          <w:ilvl w:val="0"/>
          <w:numId w:val="16"/>
        </w:numPr>
        <w:spacing w:after="200" w:line="360" w:lineRule="auto"/>
        <w:rPr>
          <w:rFonts w:cs="Arial"/>
          <w:szCs w:val="20"/>
          <w:lang w:val="es-ES"/>
        </w:rPr>
      </w:pPr>
      <w:r w:rsidRPr="00661A0D">
        <w:rPr>
          <w:rFonts w:cs="Arial"/>
          <w:szCs w:val="20"/>
          <w:lang w:val="es-ES"/>
        </w:rPr>
        <w:t xml:space="preserve">Programa Especial de Cultura Física y Deporte </w:t>
      </w:r>
      <w:r w:rsidR="00663E6F" w:rsidRPr="00661A0D">
        <w:rPr>
          <w:rFonts w:cs="Arial"/>
          <w:szCs w:val="20"/>
          <w:lang w:val="es-ES"/>
        </w:rPr>
        <w:t>2022-2027</w:t>
      </w:r>
      <w:r w:rsidR="00B67E3C">
        <w:rPr>
          <w:rFonts w:cs="Arial"/>
          <w:szCs w:val="20"/>
          <w:lang w:val="es-ES"/>
        </w:rPr>
        <w:t xml:space="preserve"> (</w:t>
      </w:r>
      <w:hyperlink r:id="rId45" w:history="1">
        <w:r w:rsidR="00B67E3C" w:rsidRPr="00B501DC">
          <w:rPr>
            <w:rStyle w:val="Hipervnculo"/>
          </w:rPr>
          <w:t>https://strc.transparenciasinaloa.gob.mx/event/poe-no-034-22/</w:t>
        </w:r>
      </w:hyperlink>
      <w:r w:rsidR="00B67E3C">
        <w:rPr>
          <w:rFonts w:cs="Arial"/>
          <w:szCs w:val="20"/>
          <w:lang w:val="es-ES"/>
        </w:rPr>
        <w:t>).</w:t>
      </w:r>
    </w:p>
    <w:p w14:paraId="6893E938" w14:textId="7C107D02" w:rsidR="00AB75F0" w:rsidRPr="00661A0D" w:rsidRDefault="00AB75F0" w:rsidP="00373A83">
      <w:pPr>
        <w:pStyle w:val="Prrafodelista"/>
        <w:numPr>
          <w:ilvl w:val="0"/>
          <w:numId w:val="16"/>
        </w:numPr>
        <w:spacing w:after="200" w:line="360" w:lineRule="auto"/>
        <w:rPr>
          <w:rFonts w:cs="Arial"/>
          <w:szCs w:val="20"/>
          <w:lang w:val="es-ES"/>
        </w:rPr>
      </w:pPr>
      <w:r w:rsidRPr="00661A0D">
        <w:rPr>
          <w:rFonts w:cs="Arial"/>
          <w:szCs w:val="20"/>
          <w:lang w:val="es-ES"/>
        </w:rPr>
        <w:t>Primer Informe de Gobierno 2022</w:t>
      </w:r>
      <w:r w:rsidR="00B67E3C">
        <w:rPr>
          <w:rFonts w:cs="Arial"/>
          <w:szCs w:val="20"/>
          <w:lang w:val="es-ES"/>
        </w:rPr>
        <w:t xml:space="preserve"> (</w:t>
      </w:r>
      <w:hyperlink r:id="rId46" w:history="1">
        <w:r w:rsidR="00B67E3C" w:rsidRPr="00661A0D">
          <w:rPr>
            <w:rStyle w:val="Hipervnculo"/>
            <w:rFonts w:cs="Arial"/>
            <w:szCs w:val="20"/>
            <w:lang w:val="es-ES"/>
          </w:rPr>
          <w:t>https://primerinforme.sinaloa.gob.mx/</w:t>
        </w:r>
      </w:hyperlink>
      <w:r w:rsidR="00B67E3C">
        <w:rPr>
          <w:rFonts w:cs="Arial"/>
          <w:szCs w:val="20"/>
          <w:lang w:val="es-ES"/>
        </w:rPr>
        <w:t>).</w:t>
      </w:r>
    </w:p>
    <w:p w14:paraId="000B2B9F" w14:textId="3BD6C78A" w:rsidR="00AB75F0" w:rsidRPr="00661A0D" w:rsidRDefault="00AB75F0" w:rsidP="00373A83">
      <w:pPr>
        <w:pStyle w:val="Prrafodelista"/>
        <w:numPr>
          <w:ilvl w:val="0"/>
          <w:numId w:val="16"/>
        </w:numPr>
        <w:spacing w:after="200" w:line="360" w:lineRule="auto"/>
        <w:rPr>
          <w:rFonts w:cs="Arial"/>
          <w:szCs w:val="20"/>
          <w:lang w:val="es-ES"/>
        </w:rPr>
      </w:pPr>
      <w:r w:rsidRPr="00661A0D">
        <w:rPr>
          <w:rFonts w:cs="Arial"/>
          <w:szCs w:val="20"/>
          <w:lang w:val="es-ES"/>
        </w:rPr>
        <w:t>Segundo Informe de Gobierno 2023</w:t>
      </w:r>
      <w:r w:rsidR="00B67E3C">
        <w:rPr>
          <w:rFonts w:cs="Arial"/>
          <w:szCs w:val="20"/>
          <w:lang w:val="es-ES"/>
        </w:rPr>
        <w:t xml:space="preserve"> (</w:t>
      </w:r>
      <w:hyperlink r:id="rId47" w:history="1">
        <w:r w:rsidR="00B67E3C" w:rsidRPr="00661A0D">
          <w:rPr>
            <w:rStyle w:val="Hipervnculo"/>
            <w:rFonts w:cs="Arial"/>
            <w:szCs w:val="20"/>
            <w:lang w:val="es-ES"/>
          </w:rPr>
          <w:t>https://drive.google.com/file/d/1yZzVNZVAXvlyZsSJVn3ZgDfCdi29lVvD/view</w:t>
        </w:r>
      </w:hyperlink>
      <w:r w:rsidR="00B67E3C">
        <w:rPr>
          <w:rFonts w:cs="Arial"/>
          <w:szCs w:val="20"/>
          <w:lang w:val="es-ES"/>
        </w:rPr>
        <w:t>).</w:t>
      </w:r>
    </w:p>
    <w:p w14:paraId="6D367C27" w14:textId="3264D430" w:rsidR="00AB75F0" w:rsidRPr="00661A0D" w:rsidRDefault="00AB75F0" w:rsidP="00373A83">
      <w:pPr>
        <w:pStyle w:val="Prrafodelista"/>
        <w:numPr>
          <w:ilvl w:val="0"/>
          <w:numId w:val="16"/>
        </w:numPr>
        <w:spacing w:after="200" w:line="360" w:lineRule="auto"/>
        <w:rPr>
          <w:rFonts w:cs="Arial"/>
          <w:szCs w:val="20"/>
          <w:lang w:val="es-ES"/>
        </w:rPr>
      </w:pPr>
      <w:r w:rsidRPr="00661A0D">
        <w:rPr>
          <w:rFonts w:cs="Arial"/>
          <w:szCs w:val="20"/>
          <w:lang w:val="es-ES"/>
        </w:rPr>
        <w:t xml:space="preserve">Ley de Ingresos y Presupuesto de Egresos </w:t>
      </w:r>
      <w:r w:rsidR="002373A6" w:rsidRPr="00661A0D">
        <w:rPr>
          <w:rFonts w:cs="Arial"/>
          <w:szCs w:val="20"/>
          <w:lang w:val="es-ES"/>
        </w:rPr>
        <w:t>d</w:t>
      </w:r>
      <w:r w:rsidRPr="00661A0D">
        <w:rPr>
          <w:rFonts w:cs="Arial"/>
          <w:szCs w:val="20"/>
          <w:lang w:val="es-ES"/>
        </w:rPr>
        <w:t xml:space="preserve">el Estado de Sinaloa para el Ejercicio </w:t>
      </w:r>
      <w:r w:rsidR="002373A6" w:rsidRPr="00661A0D">
        <w:rPr>
          <w:rFonts w:cs="Arial"/>
          <w:szCs w:val="20"/>
          <w:lang w:val="es-ES"/>
        </w:rPr>
        <w:t xml:space="preserve">Fiscal </w:t>
      </w:r>
      <w:r w:rsidRPr="00661A0D">
        <w:rPr>
          <w:rFonts w:cs="Arial"/>
          <w:szCs w:val="20"/>
          <w:lang w:val="es-ES"/>
        </w:rPr>
        <w:t>2022</w:t>
      </w:r>
      <w:r w:rsidR="00B67E3C">
        <w:rPr>
          <w:rFonts w:cs="Arial"/>
          <w:szCs w:val="20"/>
          <w:lang w:val="es-ES"/>
        </w:rPr>
        <w:t xml:space="preserve"> (</w:t>
      </w:r>
      <w:hyperlink r:id="rId48" w:history="1">
        <w:r w:rsidR="00B67E3C" w:rsidRPr="00661A0D">
          <w:rPr>
            <w:rStyle w:val="Hipervnculo"/>
            <w:lang w:val="es-ES"/>
          </w:rPr>
          <w:t>https://transparencia.sinaloa.gob.mx/p/ley-de-ingresos-y-presupuesto-de-egresos-del-estado-de-sinaloa-para-el-ejercicio-fiscal-2022</w:t>
        </w:r>
      </w:hyperlink>
      <w:r w:rsidR="00B67E3C">
        <w:rPr>
          <w:rFonts w:cs="Arial"/>
          <w:szCs w:val="20"/>
          <w:lang w:val="es-ES"/>
        </w:rPr>
        <w:t>).</w:t>
      </w:r>
    </w:p>
    <w:p w14:paraId="539D7172" w14:textId="4C717CE4" w:rsidR="005935FB" w:rsidRPr="00661A0D" w:rsidRDefault="005935FB" w:rsidP="00373A83">
      <w:pPr>
        <w:pStyle w:val="Prrafodelista"/>
        <w:numPr>
          <w:ilvl w:val="0"/>
          <w:numId w:val="16"/>
        </w:numPr>
        <w:spacing w:after="200" w:line="360" w:lineRule="auto"/>
        <w:rPr>
          <w:rFonts w:cs="Arial"/>
          <w:szCs w:val="20"/>
          <w:lang w:val="es-ES"/>
        </w:rPr>
      </w:pPr>
      <w:r w:rsidRPr="00661A0D">
        <w:rPr>
          <w:rFonts w:cs="Arial"/>
          <w:szCs w:val="20"/>
          <w:lang w:val="es-ES"/>
        </w:rPr>
        <w:t xml:space="preserve">Ley de Ingresos y Presupuesto de Egresos </w:t>
      </w:r>
      <w:r w:rsidR="002373A6" w:rsidRPr="00661A0D">
        <w:rPr>
          <w:rFonts w:cs="Arial"/>
          <w:szCs w:val="20"/>
          <w:lang w:val="es-ES"/>
        </w:rPr>
        <w:t>d</w:t>
      </w:r>
      <w:r w:rsidRPr="00661A0D">
        <w:rPr>
          <w:rFonts w:cs="Arial"/>
          <w:szCs w:val="20"/>
          <w:lang w:val="es-ES"/>
        </w:rPr>
        <w:t xml:space="preserve">el Estado de Sinaloa para el Ejercicio </w:t>
      </w:r>
      <w:r w:rsidR="002373A6" w:rsidRPr="00661A0D">
        <w:rPr>
          <w:rFonts w:cs="Arial"/>
          <w:szCs w:val="20"/>
          <w:lang w:val="es-ES"/>
        </w:rPr>
        <w:t xml:space="preserve">Fiscal </w:t>
      </w:r>
      <w:r w:rsidRPr="00661A0D">
        <w:rPr>
          <w:rFonts w:cs="Arial"/>
          <w:szCs w:val="20"/>
          <w:lang w:val="es-ES"/>
        </w:rPr>
        <w:t>202</w:t>
      </w:r>
      <w:r w:rsidR="002373A6" w:rsidRPr="00661A0D">
        <w:rPr>
          <w:rFonts w:cs="Arial"/>
          <w:szCs w:val="20"/>
          <w:lang w:val="es-ES"/>
        </w:rPr>
        <w:t>3</w:t>
      </w:r>
      <w:r w:rsidR="00B67E3C">
        <w:rPr>
          <w:rFonts w:cs="Arial"/>
          <w:szCs w:val="20"/>
          <w:lang w:val="es-ES"/>
        </w:rPr>
        <w:t xml:space="preserve"> (</w:t>
      </w:r>
      <w:hyperlink r:id="rId49" w:history="1">
        <w:r w:rsidR="00B67E3C" w:rsidRPr="00661A0D">
          <w:rPr>
            <w:rStyle w:val="Hipervnculo"/>
            <w:lang w:val="es-ES"/>
          </w:rPr>
          <w:t>https://transparencia.sinaloa.gob.mx/p/ley-de-ingresos-y-presupuesto-de-egresos-del-estado-de-sinaloa-para-el-ejercicio-fiscal-2023</w:t>
        </w:r>
      </w:hyperlink>
      <w:r w:rsidR="00B67E3C">
        <w:rPr>
          <w:rFonts w:cs="Arial"/>
          <w:szCs w:val="20"/>
          <w:lang w:val="es-ES"/>
        </w:rPr>
        <w:t>).</w:t>
      </w:r>
    </w:p>
    <w:p w14:paraId="1496AF62" w14:textId="2E61C11A" w:rsidR="00B54588" w:rsidRPr="008D384F" w:rsidRDefault="00CD40E7" w:rsidP="00373A83">
      <w:pPr>
        <w:pStyle w:val="Ttulo3"/>
        <w:numPr>
          <w:ilvl w:val="1"/>
          <w:numId w:val="7"/>
        </w:numPr>
        <w:ind w:left="709"/>
      </w:pPr>
      <w:bookmarkStart w:id="190" w:name="_Toc85630325"/>
      <w:bookmarkStart w:id="191" w:name="_Toc85708015"/>
      <w:bookmarkStart w:id="192" w:name="_Toc85708390"/>
      <w:bookmarkStart w:id="193" w:name="_Toc85711264"/>
      <w:bookmarkEnd w:id="186"/>
      <w:bookmarkEnd w:id="187"/>
      <w:bookmarkEnd w:id="188"/>
      <w:bookmarkEnd w:id="189"/>
      <w:r w:rsidRPr="008D384F">
        <w:t>Calidad y suficiencia de la información disponible para la evaluación</w:t>
      </w:r>
    </w:p>
    <w:bookmarkEnd w:id="190"/>
    <w:bookmarkEnd w:id="191"/>
    <w:bookmarkEnd w:id="192"/>
    <w:bookmarkEnd w:id="193"/>
    <w:p w14:paraId="09D1D7F8" w14:textId="2BBEB44D" w:rsidR="00B54588" w:rsidRPr="00CD40E7" w:rsidRDefault="00470326" w:rsidP="00CD40E7">
      <w:pPr>
        <w:rPr>
          <w:lang w:val="es-ES"/>
        </w:rPr>
      </w:pPr>
      <w:r>
        <w:rPr>
          <w:lang w:val="es-ES"/>
        </w:rPr>
        <w:t>La presente evaluación fue elaborada con información proporcionada por la unidad responsable, así como los formatos de anexos e información documental a manera de soporte</w:t>
      </w:r>
      <w:r w:rsidR="00C31780" w:rsidRPr="001676B7">
        <w:rPr>
          <w:lang w:val="es-ES"/>
        </w:rPr>
        <w:t>.</w:t>
      </w:r>
    </w:p>
    <w:p w14:paraId="5256EC35" w14:textId="5AB48554" w:rsidR="00C31780" w:rsidRDefault="00CD40E7" w:rsidP="00373A83">
      <w:pPr>
        <w:pStyle w:val="Ttulo3"/>
        <w:numPr>
          <w:ilvl w:val="0"/>
          <w:numId w:val="7"/>
        </w:numPr>
      </w:pPr>
      <w:r w:rsidRPr="00CD40E7">
        <w:t>Datos del proveedor adjudicado</w:t>
      </w:r>
    </w:p>
    <w:p w14:paraId="0CE38125" w14:textId="016BF5CB" w:rsidR="005A15D8" w:rsidRDefault="00FC7343" w:rsidP="00FC7343">
      <w:r w:rsidRPr="00FC7343">
        <w:t>Los datos generales de la instancia evaluadora y el costo de la evaluación deberán registrarse en el Anexo V.</w:t>
      </w:r>
    </w:p>
    <w:p w14:paraId="7902DE6C" w14:textId="77777777" w:rsidR="00C27470" w:rsidRDefault="00C27470">
      <w:pPr>
        <w:spacing w:line="276" w:lineRule="auto"/>
        <w:jc w:val="left"/>
        <w:rPr>
          <w:rFonts w:eastAsiaTheme="majorEastAsia" w:cstheme="majorBidi"/>
          <w:b/>
          <w:bCs/>
          <w:smallCaps/>
          <w:color w:val="595959" w:themeColor="text1" w:themeTint="A6"/>
          <w:sz w:val="22"/>
          <w:szCs w:val="26"/>
        </w:rPr>
      </w:pPr>
      <w:bookmarkStart w:id="194" w:name="_Toc85630278"/>
      <w:bookmarkStart w:id="195" w:name="_Toc85630327"/>
      <w:bookmarkStart w:id="196" w:name="_Toc85708017"/>
      <w:bookmarkStart w:id="197" w:name="_Toc85708392"/>
      <w:bookmarkStart w:id="198" w:name="_Toc85711266"/>
      <w:r>
        <w:br w:type="page"/>
      </w:r>
    </w:p>
    <w:p w14:paraId="209EA33C" w14:textId="14897965" w:rsidR="00CD40E7" w:rsidRDefault="00CD40E7" w:rsidP="00373A83">
      <w:pPr>
        <w:pStyle w:val="Ttulo2"/>
        <w:numPr>
          <w:ilvl w:val="0"/>
          <w:numId w:val="6"/>
        </w:numPr>
      </w:pPr>
      <w:bookmarkStart w:id="199" w:name="_Toc161044542"/>
      <w:r>
        <w:lastRenderedPageBreak/>
        <w:t>Desarrollo</w:t>
      </w:r>
      <w:bookmarkEnd w:id="199"/>
    </w:p>
    <w:p w14:paraId="51C10C8D" w14:textId="73CC49D5" w:rsidR="00B70784" w:rsidRPr="00B70784" w:rsidRDefault="00B70784" w:rsidP="00B70784">
      <w:pPr>
        <w:rPr>
          <w:lang w:val="es-ES"/>
        </w:rPr>
      </w:pPr>
      <w:bookmarkStart w:id="200" w:name="_Hlk85744473"/>
      <w:bookmarkEnd w:id="194"/>
      <w:bookmarkEnd w:id="195"/>
      <w:bookmarkEnd w:id="196"/>
      <w:bookmarkEnd w:id="197"/>
      <w:bookmarkEnd w:id="198"/>
      <w:r w:rsidRPr="00B70784">
        <w:rPr>
          <w:lang w:val="es-ES"/>
        </w:rPr>
        <w:t>Como se mencionó anteriormente, la información para la evaluación será proporcionada por las unidades responsables de</w:t>
      </w:r>
      <w:r w:rsidR="00622DE6">
        <w:rPr>
          <w:lang w:val="es-ES"/>
        </w:rPr>
        <w:t>l</w:t>
      </w:r>
      <w:r w:rsidRPr="00B70784">
        <w:rPr>
          <w:lang w:val="es-ES"/>
        </w:rPr>
        <w:t xml:space="preserve"> programa y </w:t>
      </w:r>
      <w:r w:rsidR="00622DE6">
        <w:rPr>
          <w:lang w:val="es-ES"/>
        </w:rPr>
        <w:t>áreas que participan en la</w:t>
      </w:r>
      <w:r w:rsidRPr="00B70784">
        <w:rPr>
          <w:lang w:val="es-ES"/>
        </w:rPr>
        <w:t xml:space="preserve"> </w:t>
      </w:r>
      <w:r w:rsidR="00622DE6">
        <w:rPr>
          <w:lang w:val="es-ES"/>
        </w:rPr>
        <w:t>dependencia o entidades para llevar a cabo el programa.</w:t>
      </w:r>
    </w:p>
    <w:p w14:paraId="760B5EC7" w14:textId="7F31FCFE" w:rsidR="00B70784" w:rsidRPr="00622DE6"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 xml:space="preserve">por las </w:t>
      </w:r>
      <w:r w:rsidR="00622DE6">
        <w:rPr>
          <w:lang w:val="es-ES"/>
        </w:rPr>
        <w:t>U</w:t>
      </w:r>
      <w:r w:rsidRPr="00B70784">
        <w:rPr>
          <w:lang w:val="es-ES"/>
        </w:rPr>
        <w:t>nidades responsables de</w:t>
      </w:r>
      <w:r w:rsidR="00622DE6">
        <w:rPr>
          <w:lang w:val="es-ES"/>
        </w:rPr>
        <w:t>l programa</w:t>
      </w:r>
      <w:r w:rsidRPr="00B70784">
        <w:rPr>
          <w:lang w:val="es-ES"/>
        </w:rPr>
        <w:t xml:space="preserve"> y en el caso del Informe de la </w:t>
      </w:r>
      <w:r w:rsidR="00622DE6">
        <w:rPr>
          <w:lang w:val="es-ES"/>
        </w:rPr>
        <w:t>evaluación</w:t>
      </w:r>
      <w:r w:rsidRPr="00B70784">
        <w:rPr>
          <w:lang w:val="es-ES"/>
        </w:rPr>
        <w:t xml:space="preserve"> t</w:t>
      </w:r>
      <w:r w:rsidR="00585924">
        <w:rPr>
          <w:lang w:val="es-ES"/>
        </w:rPr>
        <w:t>ambién por la</w:t>
      </w:r>
      <w:r w:rsidR="00622DE6">
        <w:rPr>
          <w:lang w:val="es-ES"/>
        </w:rPr>
        <w:t xml:space="preserve"> SAF </w:t>
      </w:r>
      <w:r w:rsidRPr="00B70784">
        <w:rPr>
          <w:lang w:val="es-ES"/>
        </w:rPr>
        <w:t xml:space="preserve">para sus comentarios en los </w:t>
      </w:r>
      <w:r w:rsidRPr="00622DE6">
        <w:rPr>
          <w:lang w:val="es-ES"/>
        </w:rPr>
        <w:t>formatos</w:t>
      </w:r>
      <w:r w:rsidR="003B35AF" w:rsidRPr="00622DE6">
        <w:rPr>
          <w:lang w:val="es-ES"/>
        </w:rPr>
        <w:t>.</w:t>
      </w:r>
    </w:p>
    <w:p w14:paraId="51D61855" w14:textId="6D0189B2" w:rsidR="00CD40E7" w:rsidRDefault="00CD40E7" w:rsidP="00B70784">
      <w:pPr>
        <w:rPr>
          <w:lang w:val="es-ES"/>
        </w:rPr>
      </w:pPr>
      <w:r w:rsidRPr="00622DE6">
        <w:rPr>
          <w:lang w:val="es-ES"/>
        </w:rPr>
        <w:t xml:space="preserve">El contacto </w:t>
      </w:r>
      <w:r w:rsidR="005F498A" w:rsidRPr="00622DE6">
        <w:rPr>
          <w:lang w:val="es-ES"/>
        </w:rPr>
        <w:t xml:space="preserve">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evaluadora-programa es importante durante la realización de la evaluación, por lo que se </w:t>
      </w:r>
      <w:r w:rsidR="00622DE6">
        <w:rPr>
          <w:lang w:val="es-ES"/>
        </w:rPr>
        <w:t>deberán realizar</w:t>
      </w:r>
      <w:r w:rsidRPr="00622DE6">
        <w:rPr>
          <w:lang w:val="es-ES"/>
        </w:rPr>
        <w:t xml:space="preserve"> dos reuniones de carácter obligatorio. La primera al inicio de la evaluación y será calendarizada por la </w:t>
      </w:r>
      <w:r w:rsidR="00622DE6">
        <w:rPr>
          <w:lang w:val="es-ES"/>
        </w:rPr>
        <w:t>Unidad responsable del programa</w:t>
      </w:r>
      <w:r w:rsidRPr="00622DE6">
        <w:rPr>
          <w:lang w:val="es-ES"/>
        </w:rPr>
        <w:t xml:space="preserve"> y </w:t>
      </w:r>
      <w:r w:rsidR="005F498A" w:rsidRPr="00622DE6">
        <w:rPr>
          <w:rFonts w:eastAsia="Times New Roman" w:cs="Arial"/>
          <w:szCs w:val="20"/>
          <w:lang w:eastAsia="es-MX"/>
        </w:rPr>
        <w:t xml:space="preserve">la </w:t>
      </w:r>
      <w:r w:rsidR="005F498A" w:rsidRPr="00622DE6">
        <w:t>instancia</w:t>
      </w:r>
      <w:r w:rsidR="005F498A" w:rsidRPr="00622DE6">
        <w:rPr>
          <w:rFonts w:eastAsia="Times New Roman" w:cs="Arial"/>
          <w:szCs w:val="20"/>
          <w:lang w:eastAsia="es-MX"/>
        </w:rPr>
        <w:t xml:space="preserve"> </w:t>
      </w:r>
      <w:r w:rsidRPr="00622DE6">
        <w:rPr>
          <w:lang w:val="es-ES"/>
        </w:rPr>
        <w:t xml:space="preserve">evaluadora; la segunda será después de la entrega del Informe Inicial y es responsabilidad 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 y su equipo coordinarla a través de la </w:t>
      </w:r>
      <w:r w:rsidR="00622DE6">
        <w:rPr>
          <w:lang w:val="es-ES"/>
        </w:rPr>
        <w:t>U</w:t>
      </w:r>
      <w:r w:rsidRPr="00622DE6">
        <w:rPr>
          <w:lang w:val="es-ES"/>
        </w:rPr>
        <w:t xml:space="preserve">nidad </w:t>
      </w:r>
      <w:r w:rsidR="00622DE6">
        <w:rPr>
          <w:lang w:val="es-ES"/>
        </w:rPr>
        <w:t xml:space="preserve">responsable del Programa </w:t>
      </w:r>
      <w:r w:rsidRPr="00622DE6">
        <w:rPr>
          <w:lang w:val="es-ES"/>
        </w:rPr>
        <w:t>de las dependencias y/o entidades correspondientes.</w:t>
      </w:r>
    </w:p>
    <w:p w14:paraId="2D3FE52A" w14:textId="5C17E4C5" w:rsidR="00B70784" w:rsidRDefault="00CD40E7" w:rsidP="00B70784">
      <w:pPr>
        <w:rPr>
          <w:lang w:val="es-ES"/>
        </w:rPr>
      </w:pPr>
      <w:r w:rsidRPr="00CD40E7">
        <w:rPr>
          <w:lang w:val="es-ES"/>
        </w:rPr>
        <w:t xml:space="preserve">Adicionalmente, </w:t>
      </w:r>
      <w:r w:rsidR="005F498A">
        <w:rPr>
          <w:rFonts w:eastAsia="Times New Roman" w:cs="Arial"/>
          <w:szCs w:val="20"/>
          <w:lang w:eastAsia="es-MX"/>
        </w:rPr>
        <w:t xml:space="preserve">la </w:t>
      </w:r>
      <w:r w:rsidR="005F498A">
        <w:t>instancia</w:t>
      </w:r>
      <w:r w:rsidR="005F498A" w:rsidRPr="00F2296A">
        <w:rPr>
          <w:rFonts w:eastAsia="Times New Roman" w:cs="Arial"/>
          <w:szCs w:val="20"/>
          <w:lang w:eastAsia="es-MX"/>
        </w:rPr>
        <w:t xml:space="preserve"> </w:t>
      </w:r>
      <w:r>
        <w:rPr>
          <w:lang w:val="es-ES"/>
        </w:rPr>
        <w:t>evaluadora</w:t>
      </w:r>
      <w:r w:rsidR="00622DE6">
        <w:rPr>
          <w:lang w:val="es-ES"/>
        </w:rPr>
        <w:t xml:space="preserve"> y</w:t>
      </w:r>
      <w:r w:rsidRPr="00CD40E7">
        <w:rPr>
          <w:lang w:val="es-ES"/>
        </w:rPr>
        <w:t xml:space="preserve"> la </w:t>
      </w:r>
      <w:r w:rsidR="00622DE6">
        <w:rPr>
          <w:lang w:val="es-ES"/>
        </w:rPr>
        <w:t>U</w:t>
      </w:r>
      <w:r w:rsidRPr="00CD40E7">
        <w:rPr>
          <w:lang w:val="es-ES"/>
        </w:rPr>
        <w:t>nidad responsable</w:t>
      </w:r>
      <w:r w:rsidR="00622DE6">
        <w:rPr>
          <w:lang w:val="es-ES"/>
        </w:rPr>
        <w:t xml:space="preserve"> del programa deberán permanecer en contacto para el flujo de información</w:t>
      </w:r>
      <w:r w:rsidRPr="00CD40E7">
        <w:rPr>
          <w:lang w:val="es-ES"/>
        </w:rPr>
        <w:t xml:space="preserve"> </w:t>
      </w:r>
      <w:r w:rsidR="00622DE6">
        <w:rPr>
          <w:lang w:val="es-ES"/>
        </w:rPr>
        <w:t xml:space="preserve">de las </w:t>
      </w:r>
      <w:r w:rsidRPr="00CD40E7">
        <w:rPr>
          <w:lang w:val="es-ES"/>
        </w:rPr>
        <w:t xml:space="preserve">dependencias y/o entidades señaladas en el Anexo </w:t>
      </w:r>
      <w:r w:rsidR="00622DE6">
        <w:rPr>
          <w:lang w:val="es-ES"/>
        </w:rPr>
        <w:t xml:space="preserve">II, para una </w:t>
      </w:r>
      <w:r w:rsidR="00622DE6" w:rsidRPr="0014144D">
        <w:rPr>
          <w:lang w:val="es-ES"/>
        </w:rPr>
        <w:t>correcta</w:t>
      </w:r>
      <w:r w:rsidR="00622DE6">
        <w:rPr>
          <w:lang w:val="es-ES"/>
        </w:rPr>
        <w:t xml:space="preserve"> evaluación</w:t>
      </w:r>
      <w:r w:rsidRPr="00CD40E7">
        <w:rPr>
          <w:lang w:val="es-ES"/>
        </w:rPr>
        <w:t>.</w:t>
      </w:r>
    </w:p>
    <w:p w14:paraId="0BE06EBB" w14:textId="1B284233" w:rsidR="00EB563A" w:rsidRDefault="00EB563A" w:rsidP="00B70784">
      <w:pPr>
        <w:rPr>
          <w:lang w:val="es-ES"/>
        </w:rPr>
      </w:pPr>
      <w:r w:rsidRPr="000943FA">
        <w:rPr>
          <w:noProof/>
          <w:lang w:eastAsia="es-MX"/>
        </w:rPr>
        <mc:AlternateContent>
          <mc:Choice Requires="wps">
            <w:drawing>
              <wp:inline distT="0" distB="0" distL="0" distR="0" wp14:anchorId="185112D5" wp14:editId="749E8A45">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6ADED50" w14:textId="559882A0" w:rsidR="00B23C7C" w:rsidRPr="009A0B69" w:rsidRDefault="00B23C7C" w:rsidP="00451DE0">
                            <w:pPr>
                              <w:pStyle w:val="Ttulo1"/>
                              <w:jc w:val="left"/>
                              <w:rPr>
                                <w:rFonts w:cs="Times New Roman"/>
                                <w:szCs w:val="22"/>
                              </w:rPr>
                            </w:pPr>
                            <w:bookmarkStart w:id="201" w:name="_Toc161044543"/>
                            <w:r w:rsidRPr="00EB563A">
                              <w:rPr>
                                <w:rFonts w:cs="Times New Roman"/>
                                <w:szCs w:val="22"/>
                              </w:rPr>
                              <w:t xml:space="preserve">Perfil de </w:t>
                            </w:r>
                            <w:r>
                              <w:rPr>
                                <w:rFonts w:cs="Times New Roman"/>
                                <w:szCs w:val="22"/>
                              </w:rPr>
                              <w:t>área de la instancia evaluadora</w:t>
                            </w:r>
                            <w:bookmarkEnd w:id="201"/>
                          </w:p>
                        </w:txbxContent>
                      </wps:txbx>
                      <wps:bodyPr rot="0" vert="horz" wrap="square" lIns="91440" tIns="45720" rIns="91440" bIns="45720" anchor="ctr" anchorCtr="0">
                        <a:noAutofit/>
                      </wps:bodyPr>
                    </wps:wsp>
                  </a:graphicData>
                </a:graphic>
              </wp:inline>
            </w:drawing>
          </mc:Choice>
          <mc:Fallback>
            <w:pict>
              <v:shape w14:anchorId="185112D5" id="_x0000_s1034"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5Q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X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NweUF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6ADED50" w14:textId="559882A0" w:rsidR="00B23C7C" w:rsidRPr="009A0B69" w:rsidRDefault="00B23C7C" w:rsidP="00451DE0">
                      <w:pPr>
                        <w:pStyle w:val="Ttulo1"/>
                        <w:jc w:val="left"/>
                        <w:rPr>
                          <w:rFonts w:cs="Times New Roman"/>
                          <w:szCs w:val="22"/>
                        </w:rPr>
                      </w:pPr>
                      <w:bookmarkStart w:id="202" w:name="_Toc161044543"/>
                      <w:r w:rsidRPr="00EB563A">
                        <w:rPr>
                          <w:rFonts w:cs="Times New Roman"/>
                          <w:szCs w:val="22"/>
                        </w:rPr>
                        <w:t xml:space="preserve">Perfil de </w:t>
                      </w:r>
                      <w:r>
                        <w:rPr>
                          <w:rFonts w:cs="Times New Roman"/>
                          <w:szCs w:val="22"/>
                        </w:rPr>
                        <w:t>área de la instancia evaluadora</w:t>
                      </w:r>
                      <w:bookmarkEnd w:id="202"/>
                    </w:p>
                  </w:txbxContent>
                </v:textbox>
                <w10:anchorlock/>
              </v:shape>
            </w:pict>
          </mc:Fallback>
        </mc:AlternateContent>
      </w:r>
    </w:p>
    <w:p w14:paraId="5B1C8A62" w14:textId="2C054608" w:rsidR="001E1ADA" w:rsidRDefault="005F498A" w:rsidP="00BA6779">
      <w:pPr>
        <w:rPr>
          <w:lang w:val="es-ES"/>
        </w:rPr>
      </w:pPr>
      <w:bookmarkStart w:id="203" w:name="_Toc85630280"/>
      <w:bookmarkStart w:id="204" w:name="_Toc85630329"/>
      <w:bookmarkEnd w:id="200"/>
      <w:r>
        <w:rPr>
          <w:lang w:val="es-ES"/>
        </w:rPr>
        <w:t>El perfil profesional de</w:t>
      </w:r>
      <w:r w:rsidR="00BA6779" w:rsidRPr="00BA6779">
        <w:rPr>
          <w:lang w:val="es-ES"/>
        </w:rPr>
        <w:t xml:space="preserve"> </w:t>
      </w:r>
      <w:r>
        <w:rPr>
          <w:rFonts w:eastAsia="Times New Roman" w:cs="Arial"/>
          <w:szCs w:val="20"/>
          <w:lang w:eastAsia="es-MX"/>
        </w:rPr>
        <w:t xml:space="preserve">la </w:t>
      </w:r>
      <w:r>
        <w:t>instancia</w:t>
      </w:r>
      <w:r w:rsidRPr="00F2296A">
        <w:rPr>
          <w:rFonts w:eastAsia="Times New Roman" w:cs="Arial"/>
          <w:szCs w:val="20"/>
          <w:lang w:eastAsia="es-MX"/>
        </w:rPr>
        <w:t xml:space="preserve"> </w:t>
      </w:r>
      <w:r w:rsidR="000D1454">
        <w:rPr>
          <w:lang w:val="es-ES"/>
        </w:rPr>
        <w:t>evaluadora</w:t>
      </w:r>
      <w:r w:rsidR="00BA6779" w:rsidRPr="00BA6779">
        <w:rPr>
          <w:lang w:val="es-ES"/>
        </w:rPr>
        <w:t xml:space="preserve"> necesario para desarrollar el proyecto “Evaluación de Desempeño” debe tener experiencia en la realización de evaluación de programas o en las líneas de investigación relaci</w:t>
      </w:r>
      <w:r w:rsidR="007A21B3">
        <w:rPr>
          <w:lang w:val="es-ES"/>
        </w:rPr>
        <w:t xml:space="preserve">onadas con los temas del </w:t>
      </w:r>
      <w:r w:rsidR="00BA6779" w:rsidRPr="00BA6779">
        <w:rPr>
          <w:lang w:val="es-ES"/>
        </w:rPr>
        <w:t>pro</w:t>
      </w:r>
      <w:r w:rsidR="007A21B3">
        <w:rPr>
          <w:lang w:val="es-ES"/>
        </w:rPr>
        <w:t>grama presentado</w:t>
      </w:r>
      <w:r w:rsidR="00BA6779">
        <w:rPr>
          <w:lang w:val="es-ES"/>
        </w:rPr>
        <w:t xml:space="preserve"> en el Anexo II</w:t>
      </w:r>
      <w:r w:rsidR="00BA6779" w:rsidRPr="00BA6779">
        <w:rPr>
          <w:lang w:val="es-ES"/>
        </w:rPr>
        <w:t>.</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2122"/>
        <w:gridCol w:w="2268"/>
        <w:gridCol w:w="2268"/>
        <w:gridCol w:w="2170"/>
      </w:tblGrid>
      <w:tr w:rsidR="007A21B3" w:rsidRPr="00803F4F" w14:paraId="60081279" w14:textId="77777777" w:rsidTr="001641F1">
        <w:trPr>
          <w:trHeight w:val="699"/>
          <w:tblHeader/>
          <w:jc w:val="center"/>
        </w:trPr>
        <w:tc>
          <w:tcPr>
            <w:tcW w:w="2122" w:type="dxa"/>
            <w:shd w:val="clear" w:color="auto" w:fill="404040" w:themeFill="text1" w:themeFillTint="BF"/>
            <w:vAlign w:val="center"/>
          </w:tcPr>
          <w:p w14:paraId="71754A14" w14:textId="77777777" w:rsidR="007A21B3" w:rsidRPr="00803F4F" w:rsidRDefault="007A21B3" w:rsidP="00BB4349">
            <w:pPr>
              <w:spacing w:after="0" w:line="240" w:lineRule="auto"/>
              <w:jc w:val="center"/>
              <w:rPr>
                <w:color w:val="FFFFFF" w:themeColor="background1"/>
              </w:rPr>
            </w:pPr>
            <w:r w:rsidRPr="00803F4F">
              <w:rPr>
                <w:color w:val="FFFFFF" w:themeColor="background1"/>
              </w:rPr>
              <w:br w:type="page"/>
              <w:t>Cargo en el Equipo</w:t>
            </w:r>
          </w:p>
        </w:tc>
        <w:tc>
          <w:tcPr>
            <w:tcW w:w="2268" w:type="dxa"/>
            <w:shd w:val="clear" w:color="auto" w:fill="404040" w:themeFill="text1" w:themeFillTint="BF"/>
            <w:vAlign w:val="center"/>
          </w:tcPr>
          <w:p w14:paraId="3BA7D7BA" w14:textId="77777777" w:rsidR="007A21B3" w:rsidRPr="00803F4F" w:rsidRDefault="007A21B3" w:rsidP="00BB4349">
            <w:pPr>
              <w:spacing w:after="0" w:line="240" w:lineRule="auto"/>
              <w:jc w:val="center"/>
              <w:rPr>
                <w:color w:val="FFFFFF" w:themeColor="background1"/>
              </w:rPr>
            </w:pPr>
            <w:r w:rsidRPr="00803F4F">
              <w:rPr>
                <w:color w:val="FFFFFF" w:themeColor="background1"/>
              </w:rPr>
              <w:t>Requisitos Académicos</w:t>
            </w:r>
          </w:p>
        </w:tc>
        <w:tc>
          <w:tcPr>
            <w:tcW w:w="2268" w:type="dxa"/>
            <w:shd w:val="clear" w:color="auto" w:fill="404040" w:themeFill="text1" w:themeFillTint="BF"/>
            <w:vAlign w:val="center"/>
          </w:tcPr>
          <w:p w14:paraId="310BDB27" w14:textId="77777777" w:rsidR="007A21B3" w:rsidRPr="00803F4F" w:rsidRDefault="007A21B3" w:rsidP="00BB4349">
            <w:pPr>
              <w:spacing w:after="0" w:line="240" w:lineRule="auto"/>
              <w:jc w:val="center"/>
              <w:rPr>
                <w:color w:val="FFFFFF" w:themeColor="background1"/>
              </w:rPr>
            </w:pPr>
            <w:r w:rsidRPr="00803F4F">
              <w:rPr>
                <w:color w:val="FFFFFF" w:themeColor="background1"/>
              </w:rPr>
              <w:t>Experiencia General</w:t>
            </w:r>
          </w:p>
        </w:tc>
        <w:tc>
          <w:tcPr>
            <w:tcW w:w="2170" w:type="dxa"/>
            <w:shd w:val="clear" w:color="auto" w:fill="404040" w:themeFill="text1" w:themeFillTint="BF"/>
            <w:vAlign w:val="center"/>
          </w:tcPr>
          <w:p w14:paraId="2EE3462E" w14:textId="77777777" w:rsidR="007A21B3" w:rsidRPr="00803F4F" w:rsidRDefault="007A21B3" w:rsidP="00BB4349">
            <w:pPr>
              <w:spacing w:after="0" w:line="240" w:lineRule="auto"/>
              <w:jc w:val="center"/>
              <w:rPr>
                <w:color w:val="FFFFFF" w:themeColor="background1"/>
              </w:rPr>
            </w:pPr>
            <w:r w:rsidRPr="00803F4F">
              <w:rPr>
                <w:color w:val="FFFFFF" w:themeColor="background1"/>
              </w:rPr>
              <w:t>Experiencia Específica</w:t>
            </w:r>
          </w:p>
        </w:tc>
      </w:tr>
      <w:tr w:rsidR="007A21B3" w:rsidRPr="00A4499B" w14:paraId="6F77CC2C" w14:textId="77777777" w:rsidTr="00FC7343">
        <w:trPr>
          <w:trHeight w:val="1424"/>
          <w:jc w:val="center"/>
        </w:trPr>
        <w:tc>
          <w:tcPr>
            <w:tcW w:w="2122" w:type="dxa"/>
            <w:shd w:val="clear" w:color="auto" w:fill="auto"/>
            <w:vAlign w:val="center"/>
          </w:tcPr>
          <w:p w14:paraId="30B99BE7" w14:textId="4CAF420E" w:rsidR="007A21B3" w:rsidRPr="00470326" w:rsidRDefault="00470326" w:rsidP="00BB4349">
            <w:pPr>
              <w:spacing w:after="0" w:line="240" w:lineRule="auto"/>
              <w:rPr>
                <w:szCs w:val="20"/>
              </w:rPr>
            </w:pPr>
            <w:r w:rsidRPr="00470326">
              <w:rPr>
                <w:rFonts w:cstheme="minorHAnsi"/>
                <w:bCs/>
                <w:szCs w:val="20"/>
                <w:lang w:eastAsia="es-MX"/>
              </w:rPr>
              <w:t>Agustín Payen Pérez</w:t>
            </w:r>
            <w:r w:rsidRPr="00470326">
              <w:rPr>
                <w:szCs w:val="20"/>
              </w:rPr>
              <w:t xml:space="preserve">, </w:t>
            </w:r>
            <w:r w:rsidR="00025D28" w:rsidRPr="00470326">
              <w:rPr>
                <w:szCs w:val="20"/>
              </w:rPr>
              <w:t>Enlace institucional de la evaluación</w:t>
            </w:r>
          </w:p>
        </w:tc>
        <w:tc>
          <w:tcPr>
            <w:tcW w:w="2268" w:type="dxa"/>
            <w:shd w:val="clear" w:color="auto" w:fill="auto"/>
            <w:vAlign w:val="center"/>
          </w:tcPr>
          <w:p w14:paraId="5B9EAEA1" w14:textId="6382F85D" w:rsidR="007A21B3" w:rsidRPr="00A4499B" w:rsidRDefault="00663E6F" w:rsidP="00BB4349">
            <w:pPr>
              <w:spacing w:after="0" w:line="240" w:lineRule="auto"/>
            </w:pPr>
            <w:r>
              <w:t>Nivel académico de licenciatura, diversos cursos y diplomado en PbR – SED por la DED de la SHCP</w:t>
            </w:r>
          </w:p>
        </w:tc>
        <w:tc>
          <w:tcPr>
            <w:tcW w:w="2268" w:type="dxa"/>
            <w:shd w:val="clear" w:color="auto" w:fill="auto"/>
            <w:vAlign w:val="center"/>
          </w:tcPr>
          <w:p w14:paraId="719E3BCA" w14:textId="246FF6DC" w:rsidR="007A21B3" w:rsidRPr="00A4499B" w:rsidRDefault="00663E6F" w:rsidP="00BB4349">
            <w:pPr>
              <w:spacing w:after="0" w:line="240" w:lineRule="auto"/>
            </w:pPr>
            <w:r>
              <w:t xml:space="preserve">6 años de experiencia </w:t>
            </w:r>
          </w:p>
        </w:tc>
        <w:tc>
          <w:tcPr>
            <w:tcW w:w="2170" w:type="dxa"/>
            <w:shd w:val="clear" w:color="auto" w:fill="auto"/>
            <w:vAlign w:val="center"/>
          </w:tcPr>
          <w:p w14:paraId="5E68A466" w14:textId="538EF656" w:rsidR="007A21B3" w:rsidRPr="00A4499B" w:rsidRDefault="00663E6F" w:rsidP="00BB4349">
            <w:pPr>
              <w:spacing w:after="0" w:line="240" w:lineRule="auto"/>
            </w:pPr>
            <w:r>
              <w:t>Elaboración de las MIR y fichas técnicas</w:t>
            </w:r>
          </w:p>
        </w:tc>
      </w:tr>
    </w:tbl>
    <w:p w14:paraId="615C60D2" w14:textId="77777777" w:rsidR="007A21B3" w:rsidRDefault="007A21B3" w:rsidP="007A21B3">
      <w:pPr>
        <w:spacing w:after="0" w:line="240" w:lineRule="auto"/>
        <w:rPr>
          <w:lang w:val="es-ES"/>
        </w:rPr>
      </w:pPr>
    </w:p>
    <w:p w14:paraId="21A8BAB2" w14:textId="77777777" w:rsidR="00EB563A" w:rsidRDefault="00EB563A" w:rsidP="00EB563A">
      <w:pPr>
        <w:spacing w:line="276" w:lineRule="auto"/>
        <w:jc w:val="left"/>
      </w:pPr>
      <w:bookmarkStart w:id="205" w:name="_Toc85630281"/>
      <w:bookmarkStart w:id="206" w:name="_Toc85630330"/>
      <w:bookmarkStart w:id="207" w:name="_Toc85708020"/>
      <w:bookmarkStart w:id="208" w:name="_Toc85708395"/>
      <w:bookmarkStart w:id="209" w:name="_Toc85711269"/>
      <w:bookmarkEnd w:id="203"/>
      <w:bookmarkEnd w:id="204"/>
    </w:p>
    <w:bookmarkEnd w:id="205"/>
    <w:bookmarkEnd w:id="206"/>
    <w:bookmarkEnd w:id="207"/>
    <w:bookmarkEnd w:id="208"/>
    <w:bookmarkEnd w:id="209"/>
    <w:p w14:paraId="2EFC91D3" w14:textId="6DA8DFDC" w:rsidR="00B54588" w:rsidRDefault="00B54588" w:rsidP="00B54588">
      <w:pPr>
        <w:jc w:val="center"/>
        <w:rPr>
          <w:rFonts w:cstheme="minorHAnsi"/>
          <w:b/>
          <w:bCs/>
          <w:lang w:val="es-ES"/>
        </w:rPr>
      </w:pPr>
    </w:p>
    <w:p w14:paraId="2A73271F" w14:textId="7389129D" w:rsidR="00B54588" w:rsidRDefault="00B54588" w:rsidP="00B54588">
      <w:pPr>
        <w:jc w:val="center"/>
        <w:rPr>
          <w:rFonts w:cstheme="minorHAnsi"/>
          <w:b/>
          <w:bCs/>
          <w:lang w:val="es-ES"/>
        </w:rPr>
      </w:pPr>
    </w:p>
    <w:p w14:paraId="1EB0A9A7" w14:textId="5EB61FCB" w:rsidR="00B54588" w:rsidRDefault="00B54588" w:rsidP="00B54588">
      <w:pPr>
        <w:jc w:val="center"/>
        <w:rPr>
          <w:rFonts w:cstheme="minorHAnsi"/>
          <w:b/>
          <w:bCs/>
          <w:lang w:val="es-ES"/>
        </w:rPr>
      </w:pPr>
    </w:p>
    <w:p w14:paraId="7A6939E4" w14:textId="424A42A1" w:rsidR="00B54588" w:rsidRDefault="00B54588" w:rsidP="00B54588">
      <w:pPr>
        <w:jc w:val="center"/>
        <w:rPr>
          <w:rFonts w:cstheme="minorHAnsi"/>
          <w:b/>
          <w:bCs/>
          <w:lang w:val="es-ES"/>
        </w:rPr>
      </w:pPr>
    </w:p>
    <w:p w14:paraId="35EAE1BF" w14:textId="21E44EA5" w:rsidR="0065304E" w:rsidRDefault="0065304E" w:rsidP="00B54588">
      <w:pPr>
        <w:jc w:val="center"/>
        <w:rPr>
          <w:rFonts w:cstheme="minorHAnsi"/>
          <w:b/>
          <w:bCs/>
          <w:lang w:val="es-ES"/>
        </w:rPr>
      </w:pPr>
    </w:p>
    <w:p w14:paraId="4EA9E403" w14:textId="0FBA4CF9" w:rsidR="0065304E" w:rsidRDefault="0065304E" w:rsidP="00B54588">
      <w:pPr>
        <w:jc w:val="center"/>
        <w:rPr>
          <w:rFonts w:cstheme="minorHAnsi"/>
          <w:b/>
          <w:bCs/>
          <w:lang w:val="es-ES"/>
        </w:rPr>
      </w:pPr>
    </w:p>
    <w:p w14:paraId="79279DFB" w14:textId="77777777" w:rsidR="0065304E" w:rsidRDefault="0065304E" w:rsidP="00B54588">
      <w:pPr>
        <w:jc w:val="center"/>
        <w:rPr>
          <w:rFonts w:cstheme="minorHAnsi"/>
          <w:b/>
          <w:bCs/>
          <w:lang w:val="es-ES"/>
        </w:rPr>
      </w:pPr>
    </w:p>
    <w:p w14:paraId="31DED1F2" w14:textId="4B8DCCF1" w:rsidR="00B54588" w:rsidRDefault="00B54588" w:rsidP="00B54588">
      <w:pPr>
        <w:jc w:val="center"/>
        <w:rPr>
          <w:rFonts w:cstheme="minorHAnsi"/>
          <w:b/>
          <w:bCs/>
          <w:lang w:val="es-ES"/>
        </w:rPr>
      </w:pPr>
    </w:p>
    <w:p w14:paraId="4C28FCF7" w14:textId="461012C8"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5040" behindDoc="0" locked="0" layoutInCell="1" allowOverlap="1" wp14:anchorId="2BBF3476" wp14:editId="012B68B7">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DE48546" w14:textId="421A65B0" w:rsidR="00B23C7C" w:rsidRPr="009A0B69" w:rsidRDefault="00B23C7C" w:rsidP="008418BE">
                            <w:pPr>
                              <w:pStyle w:val="Ttulo1"/>
                              <w:spacing w:after="0" w:line="240" w:lineRule="auto"/>
                              <w:jc w:val="center"/>
                              <w:rPr>
                                <w:rFonts w:cs="Times New Roman"/>
                                <w:sz w:val="96"/>
                                <w:szCs w:val="96"/>
                              </w:rPr>
                            </w:pPr>
                            <w:bookmarkStart w:id="210" w:name="_Toc161044544"/>
                            <w:r w:rsidRPr="009A0B69">
                              <w:rPr>
                                <w:rFonts w:cs="Times New Roman"/>
                                <w:sz w:val="96"/>
                                <w:szCs w:val="96"/>
                              </w:rPr>
                              <w:t>Anexos</w:t>
                            </w:r>
                            <w:bookmarkEnd w:id="210"/>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2BBF3476" id="_x0000_s1035" type="#_x0000_t202" style="position:absolute;left:0;text-align:left;margin-left:-.5pt;margin-top:24.05pt;width:441.75pt;height:76.2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" fillcolor="white [3212]" stroked="f">
                <v:fill color2="#7f7f7f [1612]" rotate="t" angle="90" colors="0 white;12452f white;36045f #d9d9d9;51773f #a6a6a6" focus="100%" type="gradient"/>
                <v:textbox>
                  <w:txbxContent>
                    <w:p w14:paraId="7DE48546" w14:textId="421A65B0" w:rsidR="00B23C7C" w:rsidRPr="009A0B69" w:rsidRDefault="00B23C7C" w:rsidP="008418BE">
                      <w:pPr>
                        <w:pStyle w:val="Ttulo1"/>
                        <w:spacing w:after="0" w:line="240" w:lineRule="auto"/>
                        <w:jc w:val="center"/>
                        <w:rPr>
                          <w:rFonts w:cs="Times New Roman"/>
                          <w:sz w:val="96"/>
                          <w:szCs w:val="96"/>
                        </w:rPr>
                      </w:pPr>
                      <w:bookmarkStart w:id="211" w:name="_Toc161044544"/>
                      <w:r w:rsidRPr="009A0B69">
                        <w:rPr>
                          <w:rFonts w:cs="Times New Roman"/>
                          <w:sz w:val="96"/>
                          <w:szCs w:val="96"/>
                        </w:rPr>
                        <w:t>Anexos</w:t>
                      </w:r>
                      <w:bookmarkEnd w:id="211"/>
                    </w:p>
                  </w:txbxContent>
                </v:textbox>
              </v:shape>
            </w:pict>
          </mc:Fallback>
        </mc:AlternateContent>
      </w:r>
    </w:p>
    <w:p w14:paraId="5B7D7794" w14:textId="15F18EE3" w:rsidR="00B54588" w:rsidRDefault="00B54588" w:rsidP="00B54588">
      <w:pPr>
        <w:jc w:val="center"/>
        <w:rPr>
          <w:rFonts w:cstheme="minorHAnsi"/>
          <w:b/>
          <w:bCs/>
          <w:lang w:val="es-ES"/>
        </w:rPr>
      </w:pPr>
    </w:p>
    <w:p w14:paraId="77615F86" w14:textId="77777777" w:rsidR="00266398" w:rsidRDefault="00266398" w:rsidP="00B54588">
      <w:pPr>
        <w:jc w:val="center"/>
        <w:rPr>
          <w:rFonts w:cstheme="minorHAnsi"/>
          <w:b/>
          <w:bCs/>
          <w:lang w:val="es-ES"/>
        </w:rPr>
      </w:pPr>
    </w:p>
    <w:p w14:paraId="6D9A940F" w14:textId="77777777" w:rsidR="00266398" w:rsidRDefault="00266398" w:rsidP="00B54588">
      <w:pPr>
        <w:jc w:val="center"/>
        <w:rPr>
          <w:rFonts w:cstheme="minorHAnsi"/>
          <w:b/>
          <w:bCs/>
          <w:lang w:val="es-ES"/>
        </w:rPr>
      </w:pPr>
    </w:p>
    <w:p w14:paraId="5E2EF15E" w14:textId="2A19E0E9" w:rsidR="0046010D" w:rsidRDefault="0046010D" w:rsidP="00465FA8">
      <w:pPr>
        <w:ind w:left="1416" w:hanging="1416"/>
        <w:jc w:val="center"/>
        <w:rPr>
          <w:rFonts w:cstheme="minorHAnsi"/>
          <w:b/>
          <w:bCs/>
          <w:lang w:val="es-ES"/>
        </w:rPr>
        <w:sectPr w:rsidR="0046010D" w:rsidSect="001736B5">
          <w:headerReference w:type="default" r:id="rId50"/>
          <w:footerReference w:type="default" r:id="rId51"/>
          <w:pgSz w:w="12240" w:h="15840" w:code="1"/>
          <w:pgMar w:top="1661" w:right="1701" w:bottom="1134" w:left="1701" w:header="709" w:footer="1117" w:gutter="0"/>
          <w:cols w:space="708"/>
          <w:docGrid w:linePitch="360"/>
        </w:sectPr>
      </w:pPr>
    </w:p>
    <w:p w14:paraId="2705BC48" w14:textId="427455B3" w:rsidR="00313B2B" w:rsidRDefault="00EB563A" w:rsidP="00465FA8">
      <w:pPr>
        <w:pStyle w:val="Ttulo2"/>
        <w:spacing w:line="240" w:lineRule="auto"/>
        <w:jc w:val="center"/>
        <w:rPr>
          <w:lang w:val="es-ES"/>
        </w:rPr>
      </w:pPr>
      <w:bookmarkStart w:id="212" w:name="_Toc85708021"/>
      <w:bookmarkStart w:id="213" w:name="_Toc85708396"/>
      <w:bookmarkStart w:id="214" w:name="_Toc85711270"/>
      <w:bookmarkStart w:id="215" w:name="_Toc161044545"/>
      <w:r>
        <w:rPr>
          <w:lang w:val="es-ES"/>
        </w:rPr>
        <w:lastRenderedPageBreak/>
        <w:t>Anexo I</w:t>
      </w:r>
      <w:bookmarkEnd w:id="212"/>
      <w:bookmarkEnd w:id="213"/>
      <w:bookmarkEnd w:id="214"/>
      <w:bookmarkEnd w:id="215"/>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42"/>
        <w:gridCol w:w="1034"/>
        <w:gridCol w:w="468"/>
        <w:gridCol w:w="876"/>
        <w:gridCol w:w="436"/>
        <w:gridCol w:w="83"/>
        <w:gridCol w:w="359"/>
        <w:gridCol w:w="443"/>
        <w:gridCol w:w="436"/>
        <w:gridCol w:w="396"/>
        <w:gridCol w:w="760"/>
        <w:gridCol w:w="760"/>
        <w:gridCol w:w="506"/>
        <w:gridCol w:w="1336"/>
      </w:tblGrid>
      <w:tr w:rsidR="00465FA8" w:rsidRPr="007C6D37" w14:paraId="69800DEC" w14:textId="77777777" w:rsidTr="00BB4349">
        <w:trPr>
          <w:trHeight w:val="419"/>
        </w:trPr>
        <w:tc>
          <w:tcPr>
            <w:tcW w:w="5000" w:type="pct"/>
            <w:gridSpan w:val="14"/>
            <w:shd w:val="clear" w:color="auto" w:fill="404040" w:themeFill="text1" w:themeFillTint="BF"/>
            <w:vAlign w:val="center"/>
            <w:hideMark/>
          </w:tcPr>
          <w:p w14:paraId="635C5D9C" w14:textId="6FF0A7A1"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rPr>
              <w:br w:type="page"/>
            </w:r>
            <w:bookmarkStart w:id="216" w:name="RANGE!A1:S29"/>
            <w:r>
              <w:rPr>
                <w:b/>
                <w:color w:val="FFFFFF" w:themeColor="background1"/>
                <w:lang w:eastAsia="es-MX"/>
              </w:rPr>
              <w:t>Anexo I</w:t>
            </w:r>
            <w:r w:rsidRPr="007C6D37">
              <w:rPr>
                <w:b/>
                <w:color w:val="FFFFFF" w:themeColor="background1"/>
                <w:lang w:eastAsia="es-MX"/>
              </w:rPr>
              <w:t>. Estrategia de Cobertura</w:t>
            </w:r>
            <w:bookmarkEnd w:id="216"/>
          </w:p>
        </w:tc>
      </w:tr>
      <w:tr w:rsidR="00465FA8" w:rsidRPr="001315C8" w14:paraId="3BD43158" w14:textId="77777777" w:rsidTr="00470326">
        <w:trPr>
          <w:trHeight w:val="344"/>
        </w:trPr>
        <w:tc>
          <w:tcPr>
            <w:tcW w:w="1365" w:type="pct"/>
            <w:gridSpan w:val="2"/>
            <w:shd w:val="clear" w:color="auto" w:fill="D9D9D9" w:themeFill="background1" w:themeFillShade="D9"/>
            <w:noWrap/>
            <w:vAlign w:val="center"/>
            <w:hideMark/>
          </w:tcPr>
          <w:p w14:paraId="70A31848"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Clave y nombre del Pp:</w:t>
            </w:r>
          </w:p>
        </w:tc>
        <w:tc>
          <w:tcPr>
            <w:tcW w:w="3635" w:type="pct"/>
            <w:gridSpan w:val="12"/>
            <w:shd w:val="clear" w:color="auto" w:fill="auto"/>
            <w:noWrap/>
            <w:vAlign w:val="center"/>
            <w:hideMark/>
          </w:tcPr>
          <w:p w14:paraId="3BE78488" w14:textId="4A853B6C" w:rsidR="00465FA8" w:rsidRPr="001315C8" w:rsidRDefault="00CF260C" w:rsidP="00BB4349">
            <w:pPr>
              <w:spacing w:after="0" w:line="240" w:lineRule="auto"/>
              <w:jc w:val="center"/>
              <w:rPr>
                <w:color w:val="000000"/>
                <w:sz w:val="16"/>
                <w:lang w:eastAsia="es-MX"/>
              </w:rPr>
            </w:pPr>
            <w:r>
              <w:rPr>
                <w:color w:val="000000"/>
                <w:sz w:val="16"/>
                <w:lang w:eastAsia="es-MX"/>
              </w:rPr>
              <w:t>E056 – Deporte de Alto Rendimiento</w:t>
            </w:r>
          </w:p>
        </w:tc>
      </w:tr>
      <w:tr w:rsidR="00465FA8" w:rsidRPr="001315C8" w14:paraId="1A7F5337" w14:textId="77777777" w:rsidTr="00470326">
        <w:trPr>
          <w:trHeight w:val="359"/>
        </w:trPr>
        <w:tc>
          <w:tcPr>
            <w:tcW w:w="1365" w:type="pct"/>
            <w:gridSpan w:val="2"/>
            <w:shd w:val="clear" w:color="auto" w:fill="D9D9D9" w:themeFill="background1" w:themeFillShade="D9"/>
            <w:noWrap/>
            <w:vAlign w:val="center"/>
            <w:hideMark/>
          </w:tcPr>
          <w:p w14:paraId="5675D1F0"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Tipo de Evaluación:</w:t>
            </w:r>
          </w:p>
        </w:tc>
        <w:tc>
          <w:tcPr>
            <w:tcW w:w="1412" w:type="pct"/>
            <w:gridSpan w:val="6"/>
            <w:shd w:val="clear" w:color="auto" w:fill="auto"/>
            <w:noWrap/>
            <w:vAlign w:val="center"/>
            <w:hideMark/>
          </w:tcPr>
          <w:p w14:paraId="0103BD48" w14:textId="50A8420A" w:rsidR="00465FA8" w:rsidRPr="001315C8" w:rsidRDefault="001676B7" w:rsidP="00BB4349">
            <w:pPr>
              <w:spacing w:after="0" w:line="240" w:lineRule="auto"/>
              <w:jc w:val="center"/>
              <w:rPr>
                <w:color w:val="000000"/>
                <w:sz w:val="16"/>
                <w:lang w:eastAsia="es-MX"/>
              </w:rPr>
            </w:pPr>
            <w:r>
              <w:rPr>
                <w:color w:val="000000"/>
                <w:sz w:val="16"/>
                <w:lang w:eastAsia="es-MX"/>
              </w:rPr>
              <w:t>Desempeño</w:t>
            </w:r>
          </w:p>
        </w:tc>
        <w:tc>
          <w:tcPr>
            <w:tcW w:w="1515" w:type="pct"/>
            <w:gridSpan w:val="5"/>
            <w:shd w:val="clear" w:color="auto" w:fill="D9D9D9" w:themeFill="background1" w:themeFillShade="D9"/>
            <w:vAlign w:val="center"/>
            <w:hideMark/>
          </w:tcPr>
          <w:p w14:paraId="07812583"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Año de la Evaluación:</w:t>
            </w:r>
          </w:p>
        </w:tc>
        <w:tc>
          <w:tcPr>
            <w:tcW w:w="708" w:type="pct"/>
            <w:shd w:val="clear" w:color="auto" w:fill="auto"/>
            <w:noWrap/>
            <w:vAlign w:val="center"/>
            <w:hideMark/>
          </w:tcPr>
          <w:p w14:paraId="0088C878" w14:textId="3346A06D" w:rsidR="00465FA8" w:rsidRPr="001315C8" w:rsidRDefault="00CF260C" w:rsidP="00BB4349">
            <w:pPr>
              <w:spacing w:after="0" w:line="240" w:lineRule="auto"/>
              <w:jc w:val="center"/>
              <w:rPr>
                <w:color w:val="000000"/>
                <w:sz w:val="16"/>
                <w:lang w:eastAsia="es-MX"/>
              </w:rPr>
            </w:pPr>
            <w:r>
              <w:rPr>
                <w:color w:val="000000"/>
                <w:sz w:val="16"/>
                <w:lang w:eastAsia="es-MX"/>
              </w:rPr>
              <w:t>2022</w:t>
            </w:r>
          </w:p>
        </w:tc>
      </w:tr>
      <w:tr w:rsidR="00465FA8" w:rsidRPr="001315C8" w14:paraId="485BF224" w14:textId="77777777" w:rsidTr="00BB4349">
        <w:trPr>
          <w:trHeight w:val="832"/>
        </w:trPr>
        <w:tc>
          <w:tcPr>
            <w:tcW w:w="5000" w:type="pct"/>
            <w:gridSpan w:val="14"/>
            <w:shd w:val="clear" w:color="auto" w:fill="auto"/>
            <w:vAlign w:val="center"/>
            <w:hideMark/>
          </w:tcPr>
          <w:p w14:paraId="21A815E0" w14:textId="77777777" w:rsidR="00465FA8" w:rsidRPr="001315C8" w:rsidRDefault="00465FA8" w:rsidP="00BB4349">
            <w:pPr>
              <w:spacing w:after="0" w:line="240" w:lineRule="auto"/>
              <w:jc w:val="center"/>
              <w:rPr>
                <w:color w:val="000000"/>
                <w:sz w:val="16"/>
                <w:lang w:eastAsia="es-MX"/>
              </w:rPr>
            </w:pPr>
            <w:r w:rsidRPr="001315C8">
              <w:rPr>
                <w:color w:val="000000"/>
                <w:sz w:val="16"/>
                <w:lang w:eastAsia="es-MX"/>
              </w:rPr>
              <w:t>A fin de aportar claridad en el presente anexo, se retomarán las definiciones conceptuales de las Poblaciones Potencial, Objetivo y Atendida, incluidas en la pregunta 8 de estos TdR, ya sean las definidas por el Pp o en ausencia de estas, las que definió la instancia evaluadora como parte de su respuesta, en consenso con el Pp.</w:t>
            </w:r>
          </w:p>
        </w:tc>
      </w:tr>
      <w:tr w:rsidR="00465FA8" w:rsidRPr="007C6D37" w14:paraId="636FCD1B" w14:textId="77777777" w:rsidTr="00BB4349">
        <w:trPr>
          <w:trHeight w:val="329"/>
        </w:trPr>
        <w:tc>
          <w:tcPr>
            <w:tcW w:w="5000" w:type="pct"/>
            <w:gridSpan w:val="14"/>
            <w:shd w:val="clear" w:color="auto" w:fill="7F7F7F" w:themeFill="text1" w:themeFillTint="80"/>
            <w:noWrap/>
            <w:vAlign w:val="center"/>
            <w:hideMark/>
          </w:tcPr>
          <w:p w14:paraId="0A6518A9" w14:textId="77777777"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465FA8" w:rsidRPr="007C6D37" w14:paraId="631AB3DD" w14:textId="77777777" w:rsidTr="00470326">
        <w:trPr>
          <w:trHeight w:val="584"/>
        </w:trPr>
        <w:tc>
          <w:tcPr>
            <w:tcW w:w="1365" w:type="pct"/>
            <w:gridSpan w:val="2"/>
            <w:shd w:val="clear" w:color="auto" w:fill="D9D9D9" w:themeFill="background1" w:themeFillShade="D9"/>
            <w:vAlign w:val="center"/>
            <w:hideMark/>
          </w:tcPr>
          <w:p w14:paraId="531C6A1C" w14:textId="77777777" w:rsidR="00465FA8" w:rsidRPr="007C6D37" w:rsidRDefault="00465FA8" w:rsidP="00BB4349">
            <w:pPr>
              <w:spacing w:after="0" w:line="240" w:lineRule="auto"/>
              <w:jc w:val="center"/>
              <w:rPr>
                <w:b/>
                <w:sz w:val="16"/>
                <w:lang w:eastAsia="es-MX"/>
              </w:rPr>
            </w:pPr>
            <w:r w:rsidRPr="007C6D37">
              <w:rPr>
                <w:b/>
                <w:sz w:val="16"/>
                <w:lang w:eastAsia="es-MX"/>
              </w:rPr>
              <w:t>Población</w:t>
            </w:r>
          </w:p>
        </w:tc>
        <w:tc>
          <w:tcPr>
            <w:tcW w:w="248" w:type="pct"/>
            <w:shd w:val="clear" w:color="auto" w:fill="D9D9D9" w:themeFill="background1" w:themeFillShade="D9"/>
            <w:vAlign w:val="center"/>
            <w:hideMark/>
          </w:tcPr>
          <w:p w14:paraId="041FA432" w14:textId="77777777" w:rsidR="00465FA8" w:rsidRPr="007C6D37" w:rsidRDefault="00465FA8" w:rsidP="00BB4349">
            <w:pPr>
              <w:spacing w:after="0" w:line="240" w:lineRule="auto"/>
              <w:jc w:val="center"/>
              <w:rPr>
                <w:b/>
                <w:sz w:val="16"/>
                <w:lang w:eastAsia="es-MX"/>
              </w:rPr>
            </w:pPr>
          </w:p>
        </w:tc>
        <w:tc>
          <w:tcPr>
            <w:tcW w:w="3387" w:type="pct"/>
            <w:gridSpan w:val="11"/>
            <w:shd w:val="clear" w:color="auto" w:fill="D9D9D9" w:themeFill="background1" w:themeFillShade="D9"/>
            <w:vAlign w:val="center"/>
            <w:hideMark/>
          </w:tcPr>
          <w:p w14:paraId="4CEAB47B" w14:textId="77777777" w:rsidR="00465FA8" w:rsidRPr="007C6D37" w:rsidRDefault="00465FA8" w:rsidP="00BB4349">
            <w:pPr>
              <w:spacing w:after="0" w:line="240" w:lineRule="auto"/>
              <w:jc w:val="center"/>
              <w:rPr>
                <w:b/>
                <w:sz w:val="16"/>
                <w:lang w:eastAsia="es-MX"/>
              </w:rPr>
            </w:pPr>
            <w:r w:rsidRPr="007C6D37">
              <w:rPr>
                <w:b/>
                <w:sz w:val="16"/>
                <w:lang w:eastAsia="es-MX"/>
              </w:rPr>
              <w:t>Definición</w:t>
            </w:r>
          </w:p>
        </w:tc>
      </w:tr>
      <w:tr w:rsidR="00470326" w:rsidRPr="001315C8" w14:paraId="31D78442" w14:textId="77777777" w:rsidTr="00470326">
        <w:trPr>
          <w:trHeight w:val="359"/>
        </w:trPr>
        <w:tc>
          <w:tcPr>
            <w:tcW w:w="1365" w:type="pct"/>
            <w:gridSpan w:val="2"/>
            <w:shd w:val="clear" w:color="auto" w:fill="auto"/>
            <w:vAlign w:val="center"/>
            <w:hideMark/>
          </w:tcPr>
          <w:p w14:paraId="127315AE" w14:textId="77777777" w:rsidR="00470326" w:rsidRPr="007C6D37" w:rsidRDefault="00470326" w:rsidP="00470326">
            <w:pPr>
              <w:spacing w:after="0" w:line="240" w:lineRule="auto"/>
              <w:jc w:val="center"/>
              <w:rPr>
                <w:b/>
                <w:sz w:val="16"/>
                <w:lang w:eastAsia="es-MX"/>
              </w:rPr>
            </w:pPr>
            <w:r w:rsidRPr="007C6D37">
              <w:rPr>
                <w:b/>
                <w:sz w:val="16"/>
                <w:lang w:eastAsia="es-MX"/>
              </w:rPr>
              <w:t>Potencial (PP)</w:t>
            </w:r>
          </w:p>
        </w:tc>
        <w:tc>
          <w:tcPr>
            <w:tcW w:w="248" w:type="pct"/>
            <w:shd w:val="clear" w:color="auto" w:fill="auto"/>
            <w:vAlign w:val="center"/>
            <w:hideMark/>
          </w:tcPr>
          <w:p w14:paraId="6413795E" w14:textId="77777777" w:rsidR="00470326" w:rsidRPr="001315C8" w:rsidRDefault="00470326" w:rsidP="00470326">
            <w:pPr>
              <w:spacing w:after="0" w:line="240" w:lineRule="auto"/>
              <w:jc w:val="center"/>
              <w:rPr>
                <w:sz w:val="16"/>
                <w:lang w:eastAsia="es-MX"/>
              </w:rPr>
            </w:pPr>
          </w:p>
        </w:tc>
        <w:tc>
          <w:tcPr>
            <w:tcW w:w="3387" w:type="pct"/>
            <w:gridSpan w:val="11"/>
            <w:shd w:val="clear" w:color="auto" w:fill="auto"/>
            <w:vAlign w:val="center"/>
            <w:hideMark/>
          </w:tcPr>
          <w:p w14:paraId="5A23FE16" w14:textId="79C34E3A" w:rsidR="00470326" w:rsidRPr="00470326" w:rsidRDefault="00470326" w:rsidP="00470326">
            <w:pPr>
              <w:spacing w:after="0" w:line="240" w:lineRule="auto"/>
              <w:jc w:val="center"/>
              <w:rPr>
                <w:sz w:val="16"/>
                <w:szCs w:val="16"/>
                <w:highlight w:val="yellow"/>
                <w:lang w:eastAsia="es-MX"/>
              </w:rPr>
            </w:pPr>
            <w:r w:rsidRPr="00470326">
              <w:rPr>
                <w:sz w:val="16"/>
                <w:szCs w:val="16"/>
              </w:rPr>
              <w:t>Deportistas beneficiados con el programa Deporte de Alto Rendimiento</w:t>
            </w:r>
          </w:p>
        </w:tc>
      </w:tr>
      <w:tr w:rsidR="00470326" w:rsidRPr="001315C8" w14:paraId="4B884CE2" w14:textId="77777777" w:rsidTr="00470326">
        <w:trPr>
          <w:trHeight w:val="359"/>
        </w:trPr>
        <w:tc>
          <w:tcPr>
            <w:tcW w:w="1365" w:type="pct"/>
            <w:gridSpan w:val="2"/>
            <w:shd w:val="clear" w:color="auto" w:fill="auto"/>
            <w:vAlign w:val="center"/>
            <w:hideMark/>
          </w:tcPr>
          <w:p w14:paraId="33F9B1E4" w14:textId="77777777" w:rsidR="00470326" w:rsidRPr="007C6D37" w:rsidRDefault="00470326" w:rsidP="00470326">
            <w:pPr>
              <w:spacing w:after="0" w:line="240" w:lineRule="auto"/>
              <w:jc w:val="center"/>
              <w:rPr>
                <w:b/>
                <w:sz w:val="16"/>
                <w:lang w:eastAsia="es-MX"/>
              </w:rPr>
            </w:pPr>
            <w:r w:rsidRPr="007C6D37">
              <w:rPr>
                <w:b/>
                <w:sz w:val="16"/>
                <w:lang w:eastAsia="es-MX"/>
              </w:rPr>
              <w:t>Objetivo (PO)</w:t>
            </w:r>
          </w:p>
        </w:tc>
        <w:tc>
          <w:tcPr>
            <w:tcW w:w="248" w:type="pct"/>
            <w:shd w:val="clear" w:color="auto" w:fill="auto"/>
            <w:vAlign w:val="center"/>
            <w:hideMark/>
          </w:tcPr>
          <w:p w14:paraId="0D2A5079" w14:textId="77777777" w:rsidR="00470326" w:rsidRPr="001315C8" w:rsidRDefault="00470326" w:rsidP="00470326">
            <w:pPr>
              <w:spacing w:after="0" w:line="240" w:lineRule="auto"/>
              <w:jc w:val="center"/>
              <w:rPr>
                <w:sz w:val="16"/>
                <w:lang w:eastAsia="es-MX"/>
              </w:rPr>
            </w:pPr>
          </w:p>
        </w:tc>
        <w:tc>
          <w:tcPr>
            <w:tcW w:w="3387" w:type="pct"/>
            <w:gridSpan w:val="11"/>
            <w:shd w:val="clear" w:color="auto" w:fill="auto"/>
            <w:vAlign w:val="center"/>
            <w:hideMark/>
          </w:tcPr>
          <w:p w14:paraId="2B5DE0DD" w14:textId="13C08BA3" w:rsidR="00470326" w:rsidRPr="00470326" w:rsidRDefault="00470326" w:rsidP="00470326">
            <w:pPr>
              <w:spacing w:after="0" w:line="240" w:lineRule="auto"/>
              <w:jc w:val="center"/>
              <w:rPr>
                <w:sz w:val="16"/>
                <w:szCs w:val="16"/>
                <w:highlight w:val="yellow"/>
                <w:lang w:eastAsia="es-MX"/>
              </w:rPr>
            </w:pPr>
            <w:r w:rsidRPr="00470326">
              <w:rPr>
                <w:sz w:val="16"/>
                <w:szCs w:val="16"/>
              </w:rPr>
              <w:t>Deportistas beneficiados con el programa Deporte de Alto Rendimiento</w:t>
            </w:r>
          </w:p>
        </w:tc>
      </w:tr>
      <w:tr w:rsidR="00470326" w:rsidRPr="001315C8" w14:paraId="57DAEF79" w14:textId="77777777" w:rsidTr="00470326">
        <w:trPr>
          <w:trHeight w:val="359"/>
        </w:trPr>
        <w:tc>
          <w:tcPr>
            <w:tcW w:w="1365" w:type="pct"/>
            <w:gridSpan w:val="2"/>
            <w:shd w:val="clear" w:color="auto" w:fill="auto"/>
            <w:vAlign w:val="center"/>
            <w:hideMark/>
          </w:tcPr>
          <w:p w14:paraId="46FA68B2" w14:textId="77777777" w:rsidR="00470326" w:rsidRPr="007C6D37" w:rsidRDefault="00470326" w:rsidP="00470326">
            <w:pPr>
              <w:spacing w:after="0" w:line="240" w:lineRule="auto"/>
              <w:jc w:val="center"/>
              <w:rPr>
                <w:b/>
                <w:sz w:val="16"/>
                <w:lang w:eastAsia="es-MX"/>
              </w:rPr>
            </w:pPr>
            <w:r w:rsidRPr="007C6D37">
              <w:rPr>
                <w:b/>
                <w:sz w:val="16"/>
                <w:lang w:eastAsia="es-MX"/>
              </w:rPr>
              <w:t>Atendida (PA)</w:t>
            </w:r>
          </w:p>
        </w:tc>
        <w:tc>
          <w:tcPr>
            <w:tcW w:w="248" w:type="pct"/>
            <w:shd w:val="clear" w:color="auto" w:fill="auto"/>
            <w:vAlign w:val="center"/>
            <w:hideMark/>
          </w:tcPr>
          <w:p w14:paraId="0F8F5267" w14:textId="77777777" w:rsidR="00470326" w:rsidRPr="001315C8" w:rsidRDefault="00470326" w:rsidP="00470326">
            <w:pPr>
              <w:spacing w:after="0" w:line="240" w:lineRule="auto"/>
              <w:jc w:val="center"/>
              <w:rPr>
                <w:sz w:val="16"/>
                <w:lang w:eastAsia="es-MX"/>
              </w:rPr>
            </w:pPr>
          </w:p>
        </w:tc>
        <w:tc>
          <w:tcPr>
            <w:tcW w:w="3387" w:type="pct"/>
            <w:gridSpan w:val="11"/>
            <w:shd w:val="clear" w:color="auto" w:fill="auto"/>
            <w:vAlign w:val="center"/>
            <w:hideMark/>
          </w:tcPr>
          <w:p w14:paraId="0858F5D0" w14:textId="4B460436" w:rsidR="00470326" w:rsidRPr="00470326" w:rsidRDefault="00470326" w:rsidP="00470326">
            <w:pPr>
              <w:spacing w:after="0" w:line="240" w:lineRule="auto"/>
              <w:jc w:val="center"/>
              <w:rPr>
                <w:sz w:val="16"/>
                <w:szCs w:val="16"/>
                <w:highlight w:val="yellow"/>
                <w:lang w:eastAsia="es-MX"/>
              </w:rPr>
            </w:pPr>
            <w:r w:rsidRPr="00470326">
              <w:rPr>
                <w:sz w:val="16"/>
                <w:szCs w:val="16"/>
              </w:rPr>
              <w:t>Deportistas beneficiados con el programa Deporte de Alto Rendimiento</w:t>
            </w:r>
          </w:p>
        </w:tc>
      </w:tr>
      <w:tr w:rsidR="00470326" w:rsidRPr="001315C8" w14:paraId="7E350C33" w14:textId="77777777" w:rsidTr="00BB4349">
        <w:trPr>
          <w:trHeight w:val="631"/>
        </w:trPr>
        <w:tc>
          <w:tcPr>
            <w:tcW w:w="5000" w:type="pct"/>
            <w:gridSpan w:val="14"/>
            <w:shd w:val="clear" w:color="auto" w:fill="auto"/>
            <w:vAlign w:val="center"/>
            <w:hideMark/>
          </w:tcPr>
          <w:p w14:paraId="0521D6AB" w14:textId="77777777" w:rsidR="00470326" w:rsidRPr="001315C8" w:rsidRDefault="00470326" w:rsidP="00470326">
            <w:pPr>
              <w:spacing w:after="0" w:line="240" w:lineRule="auto"/>
              <w:jc w:val="center"/>
              <w:rPr>
                <w:color w:val="000000"/>
                <w:sz w:val="16"/>
                <w:lang w:eastAsia="es-MX"/>
              </w:rPr>
            </w:pPr>
            <w:r w:rsidRPr="001315C8">
              <w:rPr>
                <w:color w:val="000000"/>
                <w:sz w:val="16"/>
                <w:lang w:eastAsia="es-MX"/>
              </w:rPr>
              <w:t>La instancia evaluadora registrará la evolución en la cobertura de las poblaciones, registrando la información por año, según la disponibilidad de la información por parte del Pp o, en su caso, registrará su propuesta de cobertura, en consenso con el Pp.</w:t>
            </w:r>
          </w:p>
        </w:tc>
      </w:tr>
      <w:tr w:rsidR="00470326" w:rsidRPr="007C6D37" w14:paraId="35D68B07" w14:textId="77777777" w:rsidTr="00BB4349">
        <w:trPr>
          <w:trHeight w:val="314"/>
        </w:trPr>
        <w:tc>
          <w:tcPr>
            <w:tcW w:w="5000" w:type="pct"/>
            <w:gridSpan w:val="14"/>
            <w:shd w:val="clear" w:color="auto" w:fill="7F7F7F" w:themeFill="text1" w:themeFillTint="80"/>
            <w:noWrap/>
            <w:vAlign w:val="center"/>
            <w:hideMark/>
          </w:tcPr>
          <w:p w14:paraId="5421F590" w14:textId="77777777" w:rsidR="00470326" w:rsidRPr="007C6D37" w:rsidRDefault="00470326" w:rsidP="00470326">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470326" w:rsidRPr="007C6D37" w14:paraId="4A9FCA40" w14:textId="77777777" w:rsidTr="00470326">
        <w:trPr>
          <w:trHeight w:val="584"/>
        </w:trPr>
        <w:tc>
          <w:tcPr>
            <w:tcW w:w="817" w:type="pct"/>
            <w:shd w:val="clear" w:color="auto" w:fill="D9D9D9" w:themeFill="background1" w:themeFillShade="D9"/>
            <w:vAlign w:val="center"/>
            <w:hideMark/>
          </w:tcPr>
          <w:p w14:paraId="02A04CBC" w14:textId="77777777" w:rsidR="00470326" w:rsidRPr="007C6D37" w:rsidRDefault="00470326" w:rsidP="00470326">
            <w:pPr>
              <w:spacing w:after="0" w:line="240" w:lineRule="auto"/>
              <w:jc w:val="center"/>
              <w:rPr>
                <w:b/>
                <w:sz w:val="16"/>
                <w:lang w:eastAsia="es-MX"/>
              </w:rPr>
            </w:pPr>
            <w:r w:rsidRPr="007C6D37">
              <w:rPr>
                <w:b/>
                <w:sz w:val="16"/>
                <w:lang w:eastAsia="es-MX"/>
              </w:rPr>
              <w:t>Población</w:t>
            </w:r>
          </w:p>
        </w:tc>
        <w:tc>
          <w:tcPr>
            <w:tcW w:w="796" w:type="pct"/>
            <w:gridSpan w:val="2"/>
            <w:shd w:val="clear" w:color="auto" w:fill="D9D9D9" w:themeFill="background1" w:themeFillShade="D9"/>
            <w:vAlign w:val="center"/>
            <w:hideMark/>
          </w:tcPr>
          <w:p w14:paraId="5AAC7CD2" w14:textId="77777777" w:rsidR="00470326" w:rsidRPr="007C6D37" w:rsidRDefault="00470326" w:rsidP="00470326">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263D6ACC" w14:textId="46B6EBFD" w:rsidR="00470326" w:rsidRPr="007C6D37" w:rsidRDefault="00470326" w:rsidP="00470326">
            <w:pPr>
              <w:spacing w:after="0" w:line="240" w:lineRule="auto"/>
              <w:jc w:val="center"/>
              <w:rPr>
                <w:b/>
                <w:sz w:val="16"/>
                <w:lang w:eastAsia="es-MX"/>
              </w:rPr>
            </w:pPr>
            <w:r>
              <w:rPr>
                <w:b/>
                <w:sz w:val="16"/>
                <w:lang w:eastAsia="es-MX"/>
              </w:rPr>
              <w:t>2022</w:t>
            </w:r>
          </w:p>
        </w:tc>
        <w:tc>
          <w:tcPr>
            <w:tcW w:w="866" w:type="pct"/>
            <w:gridSpan w:val="4"/>
            <w:shd w:val="clear" w:color="auto" w:fill="D9D9D9" w:themeFill="background1" w:themeFillShade="D9"/>
            <w:vAlign w:val="center"/>
            <w:hideMark/>
          </w:tcPr>
          <w:p w14:paraId="1D36CACF" w14:textId="2EEB90B8" w:rsidR="00470326" w:rsidRPr="007C6D37" w:rsidRDefault="00470326" w:rsidP="00470326">
            <w:pPr>
              <w:spacing w:after="0" w:line="240" w:lineRule="auto"/>
              <w:jc w:val="center"/>
              <w:rPr>
                <w:b/>
                <w:sz w:val="16"/>
                <w:lang w:eastAsia="es-MX"/>
              </w:rPr>
            </w:pPr>
            <w:r>
              <w:rPr>
                <w:b/>
                <w:sz w:val="16"/>
                <w:lang w:eastAsia="es-MX"/>
              </w:rPr>
              <w:t>2021</w:t>
            </w:r>
          </w:p>
        </w:tc>
        <w:tc>
          <w:tcPr>
            <w:tcW w:w="806" w:type="pct"/>
            <w:gridSpan w:val="2"/>
            <w:shd w:val="clear" w:color="auto" w:fill="D9D9D9" w:themeFill="background1" w:themeFillShade="D9"/>
            <w:vAlign w:val="center"/>
            <w:hideMark/>
          </w:tcPr>
          <w:p w14:paraId="5A0F319A" w14:textId="40BA1487" w:rsidR="00470326" w:rsidRPr="007C6D37" w:rsidRDefault="00470326" w:rsidP="00470326">
            <w:pPr>
              <w:spacing w:after="0" w:line="240" w:lineRule="auto"/>
              <w:jc w:val="center"/>
              <w:rPr>
                <w:b/>
                <w:sz w:val="16"/>
                <w:lang w:eastAsia="es-MX"/>
              </w:rPr>
            </w:pPr>
            <w:r>
              <w:rPr>
                <w:b/>
                <w:sz w:val="16"/>
                <w:lang w:eastAsia="es-MX"/>
              </w:rPr>
              <w:t>2020</w:t>
            </w:r>
          </w:p>
        </w:tc>
        <w:tc>
          <w:tcPr>
            <w:tcW w:w="976" w:type="pct"/>
            <w:gridSpan w:val="2"/>
            <w:shd w:val="clear" w:color="auto" w:fill="D9D9D9" w:themeFill="background1" w:themeFillShade="D9"/>
            <w:vAlign w:val="center"/>
            <w:hideMark/>
          </w:tcPr>
          <w:p w14:paraId="13EEC8F3" w14:textId="4411598F" w:rsidR="00470326" w:rsidRPr="007C6D37" w:rsidRDefault="00470326" w:rsidP="00470326">
            <w:pPr>
              <w:spacing w:after="0" w:line="240" w:lineRule="auto"/>
              <w:jc w:val="center"/>
              <w:rPr>
                <w:b/>
                <w:sz w:val="16"/>
                <w:lang w:eastAsia="es-MX"/>
              </w:rPr>
            </w:pPr>
            <w:r>
              <w:rPr>
                <w:b/>
                <w:sz w:val="16"/>
                <w:lang w:eastAsia="es-MX"/>
              </w:rPr>
              <w:t>2019</w:t>
            </w:r>
          </w:p>
        </w:tc>
      </w:tr>
      <w:tr w:rsidR="00470326" w:rsidRPr="001315C8" w14:paraId="2EDF53FF" w14:textId="77777777" w:rsidTr="00470326">
        <w:trPr>
          <w:trHeight w:val="254"/>
        </w:trPr>
        <w:tc>
          <w:tcPr>
            <w:tcW w:w="817" w:type="pct"/>
            <w:shd w:val="clear" w:color="auto" w:fill="auto"/>
            <w:vAlign w:val="center"/>
            <w:hideMark/>
          </w:tcPr>
          <w:p w14:paraId="6F1EC706" w14:textId="77777777" w:rsidR="00470326" w:rsidRPr="007C6D37" w:rsidRDefault="00470326" w:rsidP="00470326">
            <w:pPr>
              <w:spacing w:after="0" w:line="240" w:lineRule="auto"/>
              <w:jc w:val="center"/>
              <w:rPr>
                <w:b/>
                <w:sz w:val="16"/>
                <w:lang w:eastAsia="es-MX"/>
              </w:rPr>
            </w:pPr>
            <w:r w:rsidRPr="007C6D37">
              <w:rPr>
                <w:b/>
                <w:sz w:val="16"/>
                <w:lang w:eastAsia="es-MX"/>
              </w:rPr>
              <w:t>Potencial (P)</w:t>
            </w:r>
          </w:p>
        </w:tc>
        <w:tc>
          <w:tcPr>
            <w:tcW w:w="796" w:type="pct"/>
            <w:gridSpan w:val="2"/>
            <w:shd w:val="clear" w:color="auto" w:fill="auto"/>
            <w:vAlign w:val="center"/>
            <w:hideMark/>
          </w:tcPr>
          <w:p w14:paraId="0AC61FDA" w14:textId="622AD040" w:rsidR="00470326" w:rsidRPr="00470326" w:rsidRDefault="00470326" w:rsidP="00470326">
            <w:pPr>
              <w:spacing w:after="0" w:line="240" w:lineRule="auto"/>
              <w:jc w:val="center"/>
              <w:rPr>
                <w:sz w:val="16"/>
                <w:lang w:eastAsia="es-MX"/>
              </w:rPr>
            </w:pPr>
            <w:r w:rsidRPr="00470326">
              <w:rPr>
                <w:sz w:val="16"/>
                <w:lang w:eastAsia="es-MX"/>
              </w:rPr>
              <w:t>Personas</w:t>
            </w:r>
          </w:p>
        </w:tc>
        <w:tc>
          <w:tcPr>
            <w:tcW w:w="739" w:type="pct"/>
            <w:gridSpan w:val="3"/>
            <w:shd w:val="clear" w:color="auto" w:fill="auto"/>
            <w:vAlign w:val="center"/>
            <w:hideMark/>
          </w:tcPr>
          <w:p w14:paraId="6DC0AC9C" w14:textId="30AF70F1" w:rsidR="00470326" w:rsidRPr="00470326" w:rsidRDefault="00470326" w:rsidP="00470326">
            <w:pPr>
              <w:spacing w:after="0" w:line="240" w:lineRule="auto"/>
              <w:jc w:val="center"/>
              <w:rPr>
                <w:sz w:val="16"/>
                <w:szCs w:val="16"/>
                <w:lang w:eastAsia="es-MX"/>
              </w:rPr>
            </w:pPr>
            <w:r w:rsidRPr="00470326">
              <w:rPr>
                <w:sz w:val="16"/>
                <w:szCs w:val="16"/>
              </w:rPr>
              <w:t>40,000</w:t>
            </w:r>
          </w:p>
        </w:tc>
        <w:tc>
          <w:tcPr>
            <w:tcW w:w="866" w:type="pct"/>
            <w:gridSpan w:val="4"/>
            <w:shd w:val="clear" w:color="auto" w:fill="auto"/>
            <w:vAlign w:val="center"/>
            <w:hideMark/>
          </w:tcPr>
          <w:p w14:paraId="13AAC247" w14:textId="558CA032" w:rsidR="00470326" w:rsidRPr="00470326" w:rsidRDefault="00470326" w:rsidP="00470326">
            <w:pPr>
              <w:spacing w:after="0" w:line="240" w:lineRule="auto"/>
              <w:jc w:val="center"/>
              <w:rPr>
                <w:sz w:val="16"/>
                <w:szCs w:val="16"/>
                <w:lang w:eastAsia="es-MX"/>
              </w:rPr>
            </w:pPr>
            <w:r w:rsidRPr="00470326">
              <w:rPr>
                <w:sz w:val="16"/>
                <w:szCs w:val="16"/>
              </w:rPr>
              <w:t>45,000</w:t>
            </w:r>
          </w:p>
        </w:tc>
        <w:tc>
          <w:tcPr>
            <w:tcW w:w="806" w:type="pct"/>
            <w:gridSpan w:val="2"/>
            <w:shd w:val="clear" w:color="auto" w:fill="auto"/>
            <w:vAlign w:val="center"/>
            <w:hideMark/>
          </w:tcPr>
          <w:p w14:paraId="18EBDCF6" w14:textId="0EEA856B" w:rsidR="00470326" w:rsidRPr="00470326" w:rsidRDefault="00470326" w:rsidP="00470326">
            <w:pPr>
              <w:spacing w:after="0" w:line="240" w:lineRule="auto"/>
              <w:jc w:val="center"/>
              <w:rPr>
                <w:sz w:val="16"/>
                <w:szCs w:val="16"/>
                <w:lang w:eastAsia="es-MX"/>
              </w:rPr>
            </w:pPr>
            <w:r w:rsidRPr="00470326">
              <w:rPr>
                <w:sz w:val="16"/>
                <w:szCs w:val="16"/>
              </w:rPr>
              <w:t>45,000</w:t>
            </w:r>
          </w:p>
        </w:tc>
        <w:tc>
          <w:tcPr>
            <w:tcW w:w="976" w:type="pct"/>
            <w:gridSpan w:val="2"/>
            <w:shd w:val="clear" w:color="auto" w:fill="auto"/>
            <w:vAlign w:val="center"/>
            <w:hideMark/>
          </w:tcPr>
          <w:p w14:paraId="2B888191" w14:textId="560D18E3" w:rsidR="00470326" w:rsidRPr="00470326" w:rsidRDefault="00470326" w:rsidP="00470326">
            <w:pPr>
              <w:spacing w:after="0" w:line="240" w:lineRule="auto"/>
              <w:jc w:val="center"/>
              <w:rPr>
                <w:sz w:val="16"/>
                <w:szCs w:val="16"/>
                <w:lang w:eastAsia="es-MX"/>
              </w:rPr>
            </w:pPr>
            <w:r w:rsidRPr="00470326">
              <w:rPr>
                <w:sz w:val="16"/>
                <w:szCs w:val="16"/>
              </w:rPr>
              <w:t>15,000</w:t>
            </w:r>
          </w:p>
        </w:tc>
      </w:tr>
      <w:tr w:rsidR="00470326" w:rsidRPr="001315C8" w14:paraId="74727F6B" w14:textId="77777777" w:rsidTr="00470326">
        <w:trPr>
          <w:trHeight w:val="254"/>
        </w:trPr>
        <w:tc>
          <w:tcPr>
            <w:tcW w:w="817" w:type="pct"/>
            <w:shd w:val="clear" w:color="auto" w:fill="auto"/>
            <w:vAlign w:val="center"/>
            <w:hideMark/>
          </w:tcPr>
          <w:p w14:paraId="48A61994" w14:textId="77777777" w:rsidR="00470326" w:rsidRPr="007C6D37" w:rsidRDefault="00470326" w:rsidP="00470326">
            <w:pPr>
              <w:spacing w:after="0" w:line="240" w:lineRule="auto"/>
              <w:jc w:val="center"/>
              <w:rPr>
                <w:b/>
                <w:sz w:val="16"/>
                <w:lang w:eastAsia="es-MX"/>
              </w:rPr>
            </w:pPr>
            <w:r w:rsidRPr="007C6D37">
              <w:rPr>
                <w:b/>
                <w:sz w:val="16"/>
                <w:lang w:eastAsia="es-MX"/>
              </w:rPr>
              <w:t>Objetivo (O)</w:t>
            </w:r>
          </w:p>
        </w:tc>
        <w:tc>
          <w:tcPr>
            <w:tcW w:w="796" w:type="pct"/>
            <w:gridSpan w:val="2"/>
            <w:shd w:val="clear" w:color="auto" w:fill="auto"/>
            <w:vAlign w:val="center"/>
            <w:hideMark/>
          </w:tcPr>
          <w:p w14:paraId="27302898" w14:textId="77BAFAF8" w:rsidR="00470326" w:rsidRPr="00470326" w:rsidRDefault="00470326" w:rsidP="00470326">
            <w:pPr>
              <w:spacing w:after="0" w:line="240" w:lineRule="auto"/>
              <w:jc w:val="center"/>
              <w:rPr>
                <w:sz w:val="16"/>
                <w:lang w:eastAsia="es-MX"/>
              </w:rPr>
            </w:pPr>
            <w:r w:rsidRPr="00470326">
              <w:rPr>
                <w:sz w:val="16"/>
                <w:lang w:eastAsia="es-MX"/>
              </w:rPr>
              <w:t>Personas</w:t>
            </w:r>
          </w:p>
        </w:tc>
        <w:tc>
          <w:tcPr>
            <w:tcW w:w="739" w:type="pct"/>
            <w:gridSpan w:val="3"/>
            <w:shd w:val="clear" w:color="auto" w:fill="auto"/>
            <w:vAlign w:val="center"/>
            <w:hideMark/>
          </w:tcPr>
          <w:p w14:paraId="7D922349" w14:textId="4F808D16" w:rsidR="00470326" w:rsidRPr="00470326" w:rsidRDefault="00470326" w:rsidP="00470326">
            <w:pPr>
              <w:spacing w:after="0" w:line="240" w:lineRule="auto"/>
              <w:jc w:val="center"/>
              <w:rPr>
                <w:sz w:val="16"/>
                <w:szCs w:val="16"/>
                <w:lang w:eastAsia="es-MX"/>
              </w:rPr>
            </w:pPr>
            <w:r w:rsidRPr="00470326">
              <w:rPr>
                <w:sz w:val="16"/>
                <w:szCs w:val="16"/>
              </w:rPr>
              <w:t>40,000</w:t>
            </w:r>
          </w:p>
        </w:tc>
        <w:tc>
          <w:tcPr>
            <w:tcW w:w="866" w:type="pct"/>
            <w:gridSpan w:val="4"/>
            <w:shd w:val="clear" w:color="auto" w:fill="auto"/>
            <w:vAlign w:val="center"/>
            <w:hideMark/>
          </w:tcPr>
          <w:p w14:paraId="6A60A014" w14:textId="11B16FEB" w:rsidR="00470326" w:rsidRPr="00470326" w:rsidRDefault="00470326" w:rsidP="00470326">
            <w:pPr>
              <w:spacing w:after="0" w:line="240" w:lineRule="auto"/>
              <w:jc w:val="center"/>
              <w:rPr>
                <w:sz w:val="16"/>
                <w:szCs w:val="16"/>
                <w:lang w:eastAsia="es-MX"/>
              </w:rPr>
            </w:pPr>
            <w:r w:rsidRPr="00470326">
              <w:rPr>
                <w:sz w:val="16"/>
                <w:szCs w:val="16"/>
              </w:rPr>
              <w:t>45,000</w:t>
            </w:r>
          </w:p>
        </w:tc>
        <w:tc>
          <w:tcPr>
            <w:tcW w:w="806" w:type="pct"/>
            <w:gridSpan w:val="2"/>
            <w:shd w:val="clear" w:color="auto" w:fill="auto"/>
            <w:vAlign w:val="center"/>
            <w:hideMark/>
          </w:tcPr>
          <w:p w14:paraId="17EA0326" w14:textId="5F1F4590" w:rsidR="00470326" w:rsidRPr="00470326" w:rsidRDefault="00470326" w:rsidP="00470326">
            <w:pPr>
              <w:spacing w:after="0" w:line="240" w:lineRule="auto"/>
              <w:jc w:val="center"/>
              <w:rPr>
                <w:sz w:val="16"/>
                <w:szCs w:val="16"/>
                <w:lang w:eastAsia="es-MX"/>
              </w:rPr>
            </w:pPr>
            <w:r w:rsidRPr="00470326">
              <w:rPr>
                <w:sz w:val="16"/>
                <w:szCs w:val="16"/>
              </w:rPr>
              <w:t>45,000</w:t>
            </w:r>
          </w:p>
        </w:tc>
        <w:tc>
          <w:tcPr>
            <w:tcW w:w="976" w:type="pct"/>
            <w:gridSpan w:val="2"/>
            <w:shd w:val="clear" w:color="auto" w:fill="auto"/>
            <w:vAlign w:val="center"/>
            <w:hideMark/>
          </w:tcPr>
          <w:p w14:paraId="07878128" w14:textId="4DBC922F" w:rsidR="00470326" w:rsidRPr="00470326" w:rsidRDefault="00470326" w:rsidP="00470326">
            <w:pPr>
              <w:spacing w:after="0" w:line="240" w:lineRule="auto"/>
              <w:jc w:val="center"/>
              <w:rPr>
                <w:sz w:val="16"/>
                <w:szCs w:val="16"/>
                <w:lang w:eastAsia="es-MX"/>
              </w:rPr>
            </w:pPr>
            <w:r w:rsidRPr="00470326">
              <w:rPr>
                <w:sz w:val="16"/>
                <w:szCs w:val="16"/>
              </w:rPr>
              <w:t>15,000</w:t>
            </w:r>
          </w:p>
        </w:tc>
      </w:tr>
      <w:tr w:rsidR="00470326" w:rsidRPr="001315C8" w14:paraId="2F202CC9" w14:textId="77777777" w:rsidTr="00470326">
        <w:trPr>
          <w:trHeight w:val="254"/>
        </w:trPr>
        <w:tc>
          <w:tcPr>
            <w:tcW w:w="817" w:type="pct"/>
            <w:shd w:val="clear" w:color="auto" w:fill="auto"/>
            <w:vAlign w:val="center"/>
            <w:hideMark/>
          </w:tcPr>
          <w:p w14:paraId="678F2C4C" w14:textId="77777777" w:rsidR="00470326" w:rsidRPr="007C6D37" w:rsidRDefault="00470326" w:rsidP="00470326">
            <w:pPr>
              <w:spacing w:after="0" w:line="240" w:lineRule="auto"/>
              <w:jc w:val="center"/>
              <w:rPr>
                <w:b/>
                <w:sz w:val="16"/>
                <w:lang w:eastAsia="es-MX"/>
              </w:rPr>
            </w:pPr>
            <w:r w:rsidRPr="007C6D37">
              <w:rPr>
                <w:b/>
                <w:sz w:val="16"/>
                <w:lang w:eastAsia="es-MX"/>
              </w:rPr>
              <w:t>Atendida (A)</w:t>
            </w:r>
          </w:p>
        </w:tc>
        <w:tc>
          <w:tcPr>
            <w:tcW w:w="796" w:type="pct"/>
            <w:gridSpan w:val="2"/>
            <w:shd w:val="clear" w:color="auto" w:fill="auto"/>
            <w:vAlign w:val="center"/>
            <w:hideMark/>
          </w:tcPr>
          <w:p w14:paraId="7AA34655" w14:textId="5B3AFC12" w:rsidR="00470326" w:rsidRPr="00470326" w:rsidRDefault="00470326" w:rsidP="00470326">
            <w:pPr>
              <w:spacing w:after="0" w:line="240" w:lineRule="auto"/>
              <w:jc w:val="center"/>
              <w:rPr>
                <w:sz w:val="16"/>
                <w:lang w:eastAsia="es-MX"/>
              </w:rPr>
            </w:pPr>
            <w:r w:rsidRPr="00470326">
              <w:rPr>
                <w:sz w:val="16"/>
                <w:lang w:eastAsia="es-MX"/>
              </w:rPr>
              <w:t>Personas</w:t>
            </w:r>
          </w:p>
        </w:tc>
        <w:tc>
          <w:tcPr>
            <w:tcW w:w="739" w:type="pct"/>
            <w:gridSpan w:val="3"/>
            <w:shd w:val="clear" w:color="auto" w:fill="auto"/>
            <w:vAlign w:val="center"/>
            <w:hideMark/>
          </w:tcPr>
          <w:p w14:paraId="64CE2C34" w14:textId="5640EBFD" w:rsidR="00470326" w:rsidRPr="00470326" w:rsidRDefault="00470326" w:rsidP="00470326">
            <w:pPr>
              <w:spacing w:after="0" w:line="240" w:lineRule="auto"/>
              <w:jc w:val="center"/>
              <w:rPr>
                <w:sz w:val="16"/>
                <w:szCs w:val="16"/>
                <w:lang w:eastAsia="es-MX"/>
              </w:rPr>
            </w:pPr>
            <w:r w:rsidRPr="00470326">
              <w:rPr>
                <w:sz w:val="16"/>
                <w:szCs w:val="16"/>
              </w:rPr>
              <w:t>60,122</w:t>
            </w:r>
          </w:p>
        </w:tc>
        <w:tc>
          <w:tcPr>
            <w:tcW w:w="866" w:type="pct"/>
            <w:gridSpan w:val="4"/>
            <w:shd w:val="clear" w:color="auto" w:fill="auto"/>
            <w:vAlign w:val="center"/>
            <w:hideMark/>
          </w:tcPr>
          <w:p w14:paraId="5482B483" w14:textId="13AA3DBA" w:rsidR="00470326" w:rsidRPr="00470326" w:rsidRDefault="00470326" w:rsidP="00470326">
            <w:pPr>
              <w:spacing w:after="0" w:line="240" w:lineRule="auto"/>
              <w:jc w:val="center"/>
              <w:rPr>
                <w:sz w:val="16"/>
                <w:szCs w:val="16"/>
                <w:lang w:eastAsia="es-MX"/>
              </w:rPr>
            </w:pPr>
            <w:r w:rsidRPr="00470326">
              <w:rPr>
                <w:sz w:val="16"/>
                <w:szCs w:val="16"/>
              </w:rPr>
              <w:t>66,084</w:t>
            </w:r>
          </w:p>
        </w:tc>
        <w:tc>
          <w:tcPr>
            <w:tcW w:w="806" w:type="pct"/>
            <w:gridSpan w:val="2"/>
            <w:shd w:val="clear" w:color="auto" w:fill="auto"/>
            <w:vAlign w:val="center"/>
            <w:hideMark/>
          </w:tcPr>
          <w:p w14:paraId="3553D577" w14:textId="050EC2DE" w:rsidR="00470326" w:rsidRPr="00470326" w:rsidRDefault="00470326" w:rsidP="00470326">
            <w:pPr>
              <w:spacing w:after="0" w:line="240" w:lineRule="auto"/>
              <w:jc w:val="center"/>
              <w:rPr>
                <w:sz w:val="16"/>
                <w:szCs w:val="16"/>
                <w:lang w:eastAsia="es-MX"/>
              </w:rPr>
            </w:pPr>
            <w:r w:rsidRPr="00470326">
              <w:rPr>
                <w:sz w:val="16"/>
                <w:szCs w:val="16"/>
              </w:rPr>
              <w:t>56,064</w:t>
            </w:r>
          </w:p>
        </w:tc>
        <w:tc>
          <w:tcPr>
            <w:tcW w:w="976" w:type="pct"/>
            <w:gridSpan w:val="2"/>
            <w:shd w:val="clear" w:color="auto" w:fill="auto"/>
            <w:vAlign w:val="center"/>
            <w:hideMark/>
          </w:tcPr>
          <w:p w14:paraId="6C3101D5" w14:textId="22567E44" w:rsidR="00470326" w:rsidRPr="00470326" w:rsidRDefault="00470326" w:rsidP="00470326">
            <w:pPr>
              <w:spacing w:after="0" w:line="240" w:lineRule="auto"/>
              <w:jc w:val="center"/>
              <w:rPr>
                <w:sz w:val="16"/>
                <w:szCs w:val="16"/>
                <w:lang w:eastAsia="es-MX"/>
              </w:rPr>
            </w:pPr>
            <w:r w:rsidRPr="00470326">
              <w:rPr>
                <w:sz w:val="16"/>
                <w:szCs w:val="16"/>
              </w:rPr>
              <w:t>33,829</w:t>
            </w:r>
          </w:p>
        </w:tc>
      </w:tr>
      <w:tr w:rsidR="00470326" w:rsidRPr="007C6D37" w14:paraId="0DBF71BE" w14:textId="77777777" w:rsidTr="00470326">
        <w:trPr>
          <w:trHeight w:val="254"/>
        </w:trPr>
        <w:tc>
          <w:tcPr>
            <w:tcW w:w="817" w:type="pct"/>
            <w:shd w:val="clear" w:color="auto" w:fill="auto"/>
            <w:vAlign w:val="center"/>
            <w:hideMark/>
          </w:tcPr>
          <w:p w14:paraId="0062DDC9" w14:textId="77777777" w:rsidR="00470326" w:rsidRPr="007C6D37" w:rsidRDefault="00470326" w:rsidP="00470326">
            <w:pPr>
              <w:spacing w:after="0" w:line="240" w:lineRule="auto"/>
              <w:jc w:val="center"/>
              <w:rPr>
                <w:b/>
                <w:sz w:val="16"/>
                <w:lang w:eastAsia="es-MX"/>
              </w:rPr>
            </w:pPr>
            <w:r w:rsidRPr="007C6D37">
              <w:rPr>
                <w:b/>
                <w:sz w:val="16"/>
                <w:lang w:eastAsia="es-MX"/>
              </w:rPr>
              <w:t>(A/O) x 100</w:t>
            </w:r>
          </w:p>
        </w:tc>
        <w:tc>
          <w:tcPr>
            <w:tcW w:w="796" w:type="pct"/>
            <w:gridSpan w:val="2"/>
            <w:shd w:val="clear" w:color="auto" w:fill="auto"/>
            <w:vAlign w:val="center"/>
            <w:hideMark/>
          </w:tcPr>
          <w:p w14:paraId="6BE3156C" w14:textId="77777777" w:rsidR="00470326" w:rsidRPr="00470326" w:rsidRDefault="00470326" w:rsidP="00470326">
            <w:pPr>
              <w:spacing w:after="0" w:line="240" w:lineRule="auto"/>
              <w:jc w:val="center"/>
              <w:rPr>
                <w:b/>
                <w:sz w:val="16"/>
                <w:lang w:eastAsia="es-MX"/>
              </w:rPr>
            </w:pPr>
            <w:r w:rsidRPr="00470326">
              <w:rPr>
                <w:b/>
                <w:sz w:val="16"/>
                <w:lang w:eastAsia="es-MX"/>
              </w:rPr>
              <w:t>%</w:t>
            </w:r>
          </w:p>
        </w:tc>
        <w:tc>
          <w:tcPr>
            <w:tcW w:w="739" w:type="pct"/>
            <w:gridSpan w:val="3"/>
            <w:shd w:val="clear" w:color="auto" w:fill="auto"/>
            <w:vAlign w:val="center"/>
            <w:hideMark/>
          </w:tcPr>
          <w:p w14:paraId="01B9D34A" w14:textId="66408669" w:rsidR="00470326" w:rsidRPr="00470326" w:rsidRDefault="00470326" w:rsidP="00470326">
            <w:pPr>
              <w:spacing w:after="0" w:line="240" w:lineRule="auto"/>
              <w:jc w:val="center"/>
              <w:rPr>
                <w:b/>
                <w:sz w:val="16"/>
                <w:szCs w:val="16"/>
                <w:lang w:eastAsia="es-MX"/>
              </w:rPr>
            </w:pPr>
            <w:r>
              <w:rPr>
                <w:b/>
                <w:sz w:val="16"/>
                <w:szCs w:val="16"/>
                <w:lang w:eastAsia="es-MX"/>
              </w:rPr>
              <w:t>150.30</w:t>
            </w:r>
            <w:r w:rsidRPr="00470326">
              <w:rPr>
                <w:b/>
                <w:sz w:val="16"/>
                <w:szCs w:val="16"/>
                <w:lang w:eastAsia="es-MX"/>
              </w:rPr>
              <w:t>%</w:t>
            </w:r>
          </w:p>
        </w:tc>
        <w:tc>
          <w:tcPr>
            <w:tcW w:w="866" w:type="pct"/>
            <w:gridSpan w:val="4"/>
            <w:shd w:val="clear" w:color="auto" w:fill="auto"/>
            <w:vAlign w:val="center"/>
            <w:hideMark/>
          </w:tcPr>
          <w:p w14:paraId="50EB73E8" w14:textId="0E26FDA3" w:rsidR="00470326" w:rsidRPr="00470326" w:rsidRDefault="00470326" w:rsidP="00470326">
            <w:pPr>
              <w:spacing w:after="0" w:line="240" w:lineRule="auto"/>
              <w:jc w:val="center"/>
              <w:rPr>
                <w:b/>
                <w:sz w:val="16"/>
                <w:szCs w:val="16"/>
                <w:lang w:eastAsia="es-MX"/>
              </w:rPr>
            </w:pPr>
            <w:r>
              <w:rPr>
                <w:b/>
                <w:sz w:val="16"/>
                <w:szCs w:val="16"/>
                <w:lang w:eastAsia="es-MX"/>
              </w:rPr>
              <w:t>146.85</w:t>
            </w:r>
            <w:r w:rsidRPr="00470326">
              <w:rPr>
                <w:b/>
                <w:sz w:val="16"/>
                <w:szCs w:val="16"/>
                <w:lang w:eastAsia="es-MX"/>
              </w:rPr>
              <w:t>%</w:t>
            </w:r>
          </w:p>
        </w:tc>
        <w:tc>
          <w:tcPr>
            <w:tcW w:w="806" w:type="pct"/>
            <w:gridSpan w:val="2"/>
            <w:shd w:val="clear" w:color="auto" w:fill="auto"/>
            <w:vAlign w:val="center"/>
            <w:hideMark/>
          </w:tcPr>
          <w:p w14:paraId="73CA63B2" w14:textId="0E2BCA70" w:rsidR="00470326" w:rsidRPr="00470326" w:rsidRDefault="00470326" w:rsidP="00470326">
            <w:pPr>
              <w:spacing w:after="0" w:line="240" w:lineRule="auto"/>
              <w:jc w:val="center"/>
              <w:rPr>
                <w:b/>
                <w:sz w:val="16"/>
                <w:szCs w:val="16"/>
                <w:lang w:eastAsia="es-MX"/>
              </w:rPr>
            </w:pPr>
            <w:r>
              <w:rPr>
                <w:b/>
                <w:sz w:val="16"/>
                <w:szCs w:val="16"/>
                <w:lang w:eastAsia="es-MX"/>
              </w:rPr>
              <w:t>124.58</w:t>
            </w:r>
            <w:r w:rsidRPr="00470326">
              <w:rPr>
                <w:b/>
                <w:sz w:val="16"/>
                <w:szCs w:val="16"/>
                <w:lang w:eastAsia="es-MX"/>
              </w:rPr>
              <w:t>%</w:t>
            </w:r>
          </w:p>
        </w:tc>
        <w:tc>
          <w:tcPr>
            <w:tcW w:w="976" w:type="pct"/>
            <w:gridSpan w:val="2"/>
            <w:shd w:val="clear" w:color="auto" w:fill="auto"/>
            <w:vAlign w:val="center"/>
            <w:hideMark/>
          </w:tcPr>
          <w:p w14:paraId="365FA165" w14:textId="726D55C5" w:rsidR="00470326" w:rsidRPr="00470326" w:rsidRDefault="00470326" w:rsidP="00470326">
            <w:pPr>
              <w:spacing w:after="0" w:line="240" w:lineRule="auto"/>
              <w:jc w:val="center"/>
              <w:rPr>
                <w:b/>
                <w:sz w:val="16"/>
                <w:szCs w:val="16"/>
                <w:lang w:eastAsia="es-MX"/>
              </w:rPr>
            </w:pPr>
            <w:r>
              <w:rPr>
                <w:b/>
                <w:sz w:val="16"/>
                <w:szCs w:val="16"/>
                <w:lang w:eastAsia="es-MX"/>
              </w:rPr>
              <w:t>225.52</w:t>
            </w:r>
            <w:r w:rsidRPr="00470326">
              <w:rPr>
                <w:b/>
                <w:sz w:val="16"/>
                <w:szCs w:val="16"/>
                <w:lang w:eastAsia="es-MX"/>
              </w:rPr>
              <w:t>%</w:t>
            </w:r>
          </w:p>
        </w:tc>
      </w:tr>
      <w:tr w:rsidR="00470326" w:rsidRPr="001315C8" w14:paraId="05C15C08" w14:textId="77777777" w:rsidTr="00BB4349">
        <w:trPr>
          <w:trHeight w:val="583"/>
        </w:trPr>
        <w:tc>
          <w:tcPr>
            <w:tcW w:w="5000" w:type="pct"/>
            <w:gridSpan w:val="14"/>
            <w:shd w:val="clear" w:color="auto" w:fill="auto"/>
            <w:vAlign w:val="center"/>
            <w:hideMark/>
          </w:tcPr>
          <w:p w14:paraId="047B3588" w14:textId="77777777" w:rsidR="00470326" w:rsidRPr="001315C8" w:rsidRDefault="00470326" w:rsidP="00470326">
            <w:pPr>
              <w:spacing w:after="0" w:line="240" w:lineRule="auto"/>
              <w:jc w:val="center"/>
              <w:rPr>
                <w:color w:val="000000"/>
                <w:sz w:val="16"/>
                <w:lang w:eastAsia="es-MX"/>
              </w:rPr>
            </w:pPr>
            <w:r w:rsidRPr="001315C8">
              <w:rPr>
                <w:color w:val="000000"/>
                <w:sz w:val="16"/>
                <w:lang w:eastAsia="es-MX"/>
              </w:rPr>
              <w:t>La instancia evaluadora analizará la estrategia de cobertura del Pp y emitirá su valoración o, en su caso, realizará su propuesta, en consenso con el Pp.</w:t>
            </w:r>
          </w:p>
        </w:tc>
      </w:tr>
      <w:tr w:rsidR="00470326" w:rsidRPr="007C6D37" w14:paraId="6734C05A" w14:textId="77777777" w:rsidTr="00BB4349">
        <w:trPr>
          <w:trHeight w:val="344"/>
        </w:trPr>
        <w:tc>
          <w:tcPr>
            <w:tcW w:w="5000" w:type="pct"/>
            <w:gridSpan w:val="14"/>
            <w:shd w:val="clear" w:color="auto" w:fill="7F7F7F" w:themeFill="text1" w:themeFillTint="80"/>
            <w:noWrap/>
            <w:vAlign w:val="center"/>
            <w:hideMark/>
          </w:tcPr>
          <w:p w14:paraId="65F4462B" w14:textId="77777777" w:rsidR="00470326" w:rsidRPr="007C6D37" w:rsidRDefault="00470326" w:rsidP="00470326">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470326" w:rsidRPr="007C6D37" w14:paraId="748E77D9" w14:textId="77777777" w:rsidTr="00470326">
        <w:trPr>
          <w:trHeight w:val="446"/>
        </w:trPr>
        <w:tc>
          <w:tcPr>
            <w:tcW w:w="3621" w:type="pct"/>
            <w:gridSpan w:val="11"/>
            <w:shd w:val="clear" w:color="auto" w:fill="D9D9D9" w:themeFill="background1" w:themeFillShade="D9"/>
            <w:vAlign w:val="center"/>
            <w:hideMark/>
          </w:tcPr>
          <w:p w14:paraId="6DC429A3" w14:textId="77777777" w:rsidR="00470326" w:rsidRPr="007C6D37" w:rsidRDefault="00470326" w:rsidP="00470326">
            <w:pPr>
              <w:spacing w:after="0" w:line="240" w:lineRule="auto"/>
              <w:jc w:val="center"/>
              <w:rPr>
                <w:b/>
                <w:sz w:val="16"/>
                <w:lang w:eastAsia="es-MX"/>
              </w:rPr>
            </w:pPr>
            <w:r w:rsidRPr="007C6D37">
              <w:rPr>
                <w:b/>
                <w:sz w:val="16"/>
                <w:lang w:eastAsia="es-MX"/>
              </w:rPr>
              <w:t>La estrategia de cobertura contempla o incluye al menos:</w:t>
            </w:r>
          </w:p>
        </w:tc>
        <w:tc>
          <w:tcPr>
            <w:tcW w:w="671" w:type="pct"/>
            <w:gridSpan w:val="2"/>
            <w:shd w:val="clear" w:color="auto" w:fill="D9D9D9" w:themeFill="background1" w:themeFillShade="D9"/>
            <w:vAlign w:val="center"/>
            <w:hideMark/>
          </w:tcPr>
          <w:p w14:paraId="197E5677" w14:textId="77777777" w:rsidR="00470326" w:rsidRPr="007C6D37" w:rsidRDefault="00470326" w:rsidP="00470326">
            <w:pPr>
              <w:spacing w:after="0" w:line="240" w:lineRule="auto"/>
              <w:jc w:val="center"/>
              <w:rPr>
                <w:b/>
                <w:sz w:val="16"/>
                <w:lang w:eastAsia="es-MX"/>
              </w:rPr>
            </w:pPr>
            <w:r w:rsidRPr="007C6D37">
              <w:rPr>
                <w:b/>
                <w:sz w:val="16"/>
                <w:lang w:eastAsia="es-MX"/>
              </w:rPr>
              <w:t>Valoración</w:t>
            </w:r>
          </w:p>
        </w:tc>
        <w:tc>
          <w:tcPr>
            <w:tcW w:w="708" w:type="pct"/>
            <w:shd w:val="clear" w:color="auto" w:fill="D9D9D9" w:themeFill="background1" w:themeFillShade="D9"/>
            <w:vAlign w:val="center"/>
            <w:hideMark/>
          </w:tcPr>
          <w:p w14:paraId="1EC7DDA3" w14:textId="77777777" w:rsidR="00470326" w:rsidRPr="007C6D37" w:rsidRDefault="00470326" w:rsidP="00470326">
            <w:pPr>
              <w:spacing w:after="0" w:line="240" w:lineRule="auto"/>
              <w:jc w:val="center"/>
              <w:rPr>
                <w:b/>
                <w:sz w:val="16"/>
                <w:lang w:eastAsia="es-MX"/>
              </w:rPr>
            </w:pPr>
            <w:r w:rsidRPr="007C6D37">
              <w:rPr>
                <w:b/>
                <w:sz w:val="16"/>
                <w:lang w:eastAsia="es-MX"/>
              </w:rPr>
              <w:t>Propuesta</w:t>
            </w:r>
          </w:p>
        </w:tc>
      </w:tr>
      <w:tr w:rsidR="00470326" w:rsidRPr="001315C8" w14:paraId="2ABD4365" w14:textId="77777777" w:rsidTr="00470326">
        <w:trPr>
          <w:trHeight w:val="454"/>
        </w:trPr>
        <w:tc>
          <w:tcPr>
            <w:tcW w:w="2077" w:type="pct"/>
            <w:gridSpan w:val="4"/>
            <w:shd w:val="clear" w:color="auto" w:fill="auto"/>
            <w:vAlign w:val="center"/>
            <w:hideMark/>
          </w:tcPr>
          <w:p w14:paraId="1898C488" w14:textId="77777777" w:rsidR="00470326" w:rsidRPr="001315C8" w:rsidRDefault="00470326" w:rsidP="00470326">
            <w:pPr>
              <w:spacing w:after="0" w:line="240" w:lineRule="auto"/>
              <w:jc w:val="left"/>
              <w:rPr>
                <w:sz w:val="16"/>
                <w:lang w:eastAsia="es-MX"/>
              </w:rPr>
            </w:pPr>
            <w:r w:rsidRPr="001315C8">
              <w:rPr>
                <w:sz w:val="16"/>
                <w:lang w:eastAsia="es-MX"/>
              </w:rPr>
              <w:t>Método de cálculo documentado</w:t>
            </w:r>
          </w:p>
        </w:tc>
        <w:tc>
          <w:tcPr>
            <w:tcW w:w="231" w:type="pct"/>
            <w:shd w:val="clear" w:color="auto" w:fill="auto"/>
            <w:vAlign w:val="center"/>
            <w:hideMark/>
          </w:tcPr>
          <w:p w14:paraId="37B86342" w14:textId="124A9B7F" w:rsidR="00470326" w:rsidRPr="00CF260C" w:rsidRDefault="00470326" w:rsidP="00470326">
            <w:pPr>
              <w:spacing w:after="0" w:line="240" w:lineRule="auto"/>
              <w:jc w:val="center"/>
              <w:rPr>
                <w:sz w:val="16"/>
                <w:lang w:eastAsia="es-MX"/>
              </w:rPr>
            </w:pPr>
            <w:r>
              <w:rPr>
                <w:sz w:val="16"/>
                <w:lang w:eastAsia="es-MX"/>
              </w:rPr>
              <w:sym w:font="Wingdings" w:char="F0FC"/>
            </w:r>
          </w:p>
        </w:tc>
        <w:tc>
          <w:tcPr>
            <w:tcW w:w="234" w:type="pct"/>
            <w:gridSpan w:val="2"/>
            <w:shd w:val="clear" w:color="auto" w:fill="auto"/>
            <w:vAlign w:val="center"/>
            <w:hideMark/>
          </w:tcPr>
          <w:p w14:paraId="37C4AA40" w14:textId="77777777" w:rsidR="00470326" w:rsidRPr="001315C8" w:rsidRDefault="00470326" w:rsidP="00470326">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0EC439D6" w14:textId="77777777" w:rsidR="00470326" w:rsidRPr="001315C8" w:rsidRDefault="00470326" w:rsidP="00470326">
            <w:pPr>
              <w:spacing w:after="0" w:line="240" w:lineRule="auto"/>
              <w:jc w:val="center"/>
              <w:rPr>
                <w:sz w:val="16"/>
                <w:lang w:eastAsia="es-MX"/>
              </w:rPr>
            </w:pPr>
          </w:p>
        </w:tc>
        <w:tc>
          <w:tcPr>
            <w:tcW w:w="231" w:type="pct"/>
            <w:shd w:val="clear" w:color="auto" w:fill="auto"/>
            <w:vAlign w:val="center"/>
            <w:hideMark/>
          </w:tcPr>
          <w:p w14:paraId="18EB7F64" w14:textId="77777777" w:rsidR="00470326" w:rsidRPr="001315C8" w:rsidRDefault="00470326" w:rsidP="00470326">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1D82DF18" w14:textId="77777777" w:rsidR="00470326" w:rsidRPr="001315C8" w:rsidRDefault="00470326" w:rsidP="00470326">
            <w:pPr>
              <w:spacing w:after="0" w:line="240" w:lineRule="auto"/>
              <w:jc w:val="center"/>
              <w:rPr>
                <w:sz w:val="16"/>
                <w:lang w:eastAsia="es-MX"/>
              </w:rPr>
            </w:pPr>
          </w:p>
        </w:tc>
        <w:tc>
          <w:tcPr>
            <w:tcW w:w="403" w:type="pct"/>
            <w:shd w:val="clear" w:color="auto" w:fill="auto"/>
            <w:vAlign w:val="center"/>
            <w:hideMark/>
          </w:tcPr>
          <w:p w14:paraId="40B5654C" w14:textId="77777777" w:rsidR="00470326" w:rsidRPr="001315C8" w:rsidRDefault="00470326" w:rsidP="00470326">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09FBFCB0" w14:textId="77777777" w:rsidR="00470326" w:rsidRPr="001315C8" w:rsidRDefault="00470326" w:rsidP="00470326">
            <w:pPr>
              <w:spacing w:after="0" w:line="240" w:lineRule="auto"/>
              <w:jc w:val="center"/>
              <w:rPr>
                <w:sz w:val="16"/>
                <w:lang w:eastAsia="es-MX"/>
              </w:rPr>
            </w:pPr>
          </w:p>
        </w:tc>
        <w:tc>
          <w:tcPr>
            <w:tcW w:w="708" w:type="pct"/>
            <w:shd w:val="clear" w:color="auto" w:fill="auto"/>
            <w:vAlign w:val="center"/>
            <w:hideMark/>
          </w:tcPr>
          <w:p w14:paraId="2319AAE1" w14:textId="77777777" w:rsidR="00470326" w:rsidRPr="001315C8" w:rsidRDefault="00470326" w:rsidP="00470326">
            <w:pPr>
              <w:spacing w:after="0" w:line="240" w:lineRule="auto"/>
              <w:jc w:val="center"/>
              <w:rPr>
                <w:sz w:val="16"/>
                <w:lang w:eastAsia="es-MX"/>
              </w:rPr>
            </w:pPr>
          </w:p>
        </w:tc>
      </w:tr>
      <w:tr w:rsidR="00470326" w:rsidRPr="001315C8" w14:paraId="732FD528" w14:textId="77777777" w:rsidTr="00470326">
        <w:trPr>
          <w:trHeight w:val="454"/>
        </w:trPr>
        <w:tc>
          <w:tcPr>
            <w:tcW w:w="2077" w:type="pct"/>
            <w:gridSpan w:val="4"/>
            <w:shd w:val="clear" w:color="auto" w:fill="auto"/>
            <w:vAlign w:val="center"/>
            <w:hideMark/>
          </w:tcPr>
          <w:p w14:paraId="39CF425F" w14:textId="77777777" w:rsidR="00470326" w:rsidRPr="001315C8" w:rsidRDefault="00470326" w:rsidP="00470326">
            <w:pPr>
              <w:spacing w:after="0" w:line="240" w:lineRule="auto"/>
              <w:jc w:val="left"/>
              <w:rPr>
                <w:sz w:val="16"/>
                <w:lang w:eastAsia="es-MX"/>
              </w:rPr>
            </w:pPr>
            <w:r w:rsidRPr="001315C8">
              <w:rPr>
                <w:sz w:val="16"/>
                <w:lang w:eastAsia="es-MX"/>
              </w:rPr>
              <w:t>Consistencia con el diseño del programa</w:t>
            </w:r>
          </w:p>
        </w:tc>
        <w:tc>
          <w:tcPr>
            <w:tcW w:w="231" w:type="pct"/>
            <w:shd w:val="clear" w:color="auto" w:fill="auto"/>
            <w:vAlign w:val="center"/>
            <w:hideMark/>
          </w:tcPr>
          <w:p w14:paraId="5F3217B1" w14:textId="533C176D" w:rsidR="00470326" w:rsidRPr="001315C8" w:rsidRDefault="00470326" w:rsidP="00470326">
            <w:pPr>
              <w:spacing w:after="0" w:line="240" w:lineRule="auto"/>
              <w:jc w:val="center"/>
              <w:rPr>
                <w:sz w:val="16"/>
                <w:lang w:eastAsia="es-MX"/>
              </w:rPr>
            </w:pPr>
            <w:r>
              <w:rPr>
                <w:sz w:val="16"/>
                <w:lang w:eastAsia="es-MX"/>
              </w:rPr>
              <w:sym w:font="Wingdings" w:char="F0FC"/>
            </w:r>
          </w:p>
        </w:tc>
        <w:tc>
          <w:tcPr>
            <w:tcW w:w="234" w:type="pct"/>
            <w:gridSpan w:val="2"/>
            <w:shd w:val="clear" w:color="auto" w:fill="auto"/>
            <w:vAlign w:val="center"/>
            <w:hideMark/>
          </w:tcPr>
          <w:p w14:paraId="1FC3D1B2" w14:textId="77777777" w:rsidR="00470326" w:rsidRPr="001315C8" w:rsidRDefault="00470326" w:rsidP="00470326">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36505ED3" w14:textId="77777777" w:rsidR="00470326" w:rsidRPr="001315C8" w:rsidRDefault="00470326" w:rsidP="00470326">
            <w:pPr>
              <w:spacing w:after="0" w:line="240" w:lineRule="auto"/>
              <w:jc w:val="center"/>
              <w:rPr>
                <w:sz w:val="16"/>
                <w:lang w:eastAsia="es-MX"/>
              </w:rPr>
            </w:pPr>
          </w:p>
        </w:tc>
        <w:tc>
          <w:tcPr>
            <w:tcW w:w="231" w:type="pct"/>
            <w:shd w:val="clear" w:color="auto" w:fill="auto"/>
            <w:vAlign w:val="center"/>
            <w:hideMark/>
          </w:tcPr>
          <w:p w14:paraId="4452913B" w14:textId="77777777" w:rsidR="00470326" w:rsidRPr="001315C8" w:rsidRDefault="00470326" w:rsidP="00470326">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2E9A5056" w14:textId="77777777" w:rsidR="00470326" w:rsidRPr="001315C8" w:rsidRDefault="00470326" w:rsidP="00470326">
            <w:pPr>
              <w:spacing w:after="0" w:line="240" w:lineRule="auto"/>
              <w:jc w:val="center"/>
              <w:rPr>
                <w:sz w:val="16"/>
                <w:lang w:eastAsia="es-MX"/>
              </w:rPr>
            </w:pPr>
          </w:p>
        </w:tc>
        <w:tc>
          <w:tcPr>
            <w:tcW w:w="403" w:type="pct"/>
            <w:shd w:val="clear" w:color="auto" w:fill="auto"/>
            <w:vAlign w:val="center"/>
            <w:hideMark/>
          </w:tcPr>
          <w:p w14:paraId="7108CD27" w14:textId="77777777" w:rsidR="00470326" w:rsidRPr="001315C8" w:rsidRDefault="00470326" w:rsidP="00470326">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79B3502B" w14:textId="77777777" w:rsidR="00470326" w:rsidRPr="001315C8" w:rsidRDefault="00470326" w:rsidP="00470326">
            <w:pPr>
              <w:spacing w:after="0" w:line="240" w:lineRule="auto"/>
              <w:jc w:val="center"/>
              <w:rPr>
                <w:sz w:val="16"/>
                <w:lang w:eastAsia="es-MX"/>
              </w:rPr>
            </w:pPr>
          </w:p>
        </w:tc>
        <w:tc>
          <w:tcPr>
            <w:tcW w:w="708" w:type="pct"/>
            <w:shd w:val="clear" w:color="auto" w:fill="auto"/>
            <w:vAlign w:val="center"/>
            <w:hideMark/>
          </w:tcPr>
          <w:p w14:paraId="6F177D53" w14:textId="77777777" w:rsidR="00470326" w:rsidRPr="001315C8" w:rsidRDefault="00470326" w:rsidP="00470326">
            <w:pPr>
              <w:spacing w:after="0" w:line="240" w:lineRule="auto"/>
              <w:jc w:val="center"/>
              <w:rPr>
                <w:sz w:val="16"/>
                <w:lang w:eastAsia="es-MX"/>
              </w:rPr>
            </w:pPr>
          </w:p>
        </w:tc>
      </w:tr>
      <w:tr w:rsidR="00470326" w:rsidRPr="001315C8" w14:paraId="40C38C66" w14:textId="77777777" w:rsidTr="00470326">
        <w:trPr>
          <w:trHeight w:val="454"/>
        </w:trPr>
        <w:tc>
          <w:tcPr>
            <w:tcW w:w="2077" w:type="pct"/>
            <w:gridSpan w:val="4"/>
            <w:shd w:val="clear" w:color="auto" w:fill="auto"/>
            <w:vAlign w:val="center"/>
            <w:hideMark/>
          </w:tcPr>
          <w:p w14:paraId="0D11510D" w14:textId="77777777" w:rsidR="00470326" w:rsidRPr="001315C8" w:rsidRDefault="00470326" w:rsidP="00470326">
            <w:pPr>
              <w:spacing w:after="0" w:line="240" w:lineRule="auto"/>
              <w:jc w:val="left"/>
              <w:rPr>
                <w:sz w:val="16"/>
                <w:lang w:eastAsia="es-MX"/>
              </w:rPr>
            </w:pPr>
            <w:r w:rsidRPr="001315C8">
              <w:rPr>
                <w:sz w:val="16"/>
                <w:lang w:eastAsia="es-MX"/>
              </w:rPr>
              <w:t>El presupuesto requerido</w:t>
            </w:r>
          </w:p>
        </w:tc>
        <w:tc>
          <w:tcPr>
            <w:tcW w:w="231" w:type="pct"/>
            <w:shd w:val="clear" w:color="auto" w:fill="auto"/>
            <w:vAlign w:val="center"/>
            <w:hideMark/>
          </w:tcPr>
          <w:p w14:paraId="6C5F1A64" w14:textId="435B8498" w:rsidR="00470326" w:rsidRPr="001315C8" w:rsidRDefault="00470326" w:rsidP="00470326">
            <w:pPr>
              <w:spacing w:after="0" w:line="240" w:lineRule="auto"/>
              <w:jc w:val="center"/>
              <w:rPr>
                <w:sz w:val="16"/>
                <w:lang w:eastAsia="es-MX"/>
              </w:rPr>
            </w:pPr>
            <w:r>
              <w:rPr>
                <w:sz w:val="16"/>
                <w:lang w:eastAsia="es-MX"/>
              </w:rPr>
              <w:sym w:font="Wingdings" w:char="F0FC"/>
            </w:r>
          </w:p>
        </w:tc>
        <w:tc>
          <w:tcPr>
            <w:tcW w:w="234" w:type="pct"/>
            <w:gridSpan w:val="2"/>
            <w:shd w:val="clear" w:color="auto" w:fill="auto"/>
            <w:vAlign w:val="center"/>
            <w:hideMark/>
          </w:tcPr>
          <w:p w14:paraId="178450C9" w14:textId="77777777" w:rsidR="00470326" w:rsidRPr="001315C8" w:rsidRDefault="00470326" w:rsidP="00470326">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4A1BFC92" w14:textId="77777777" w:rsidR="00470326" w:rsidRPr="001315C8" w:rsidRDefault="00470326" w:rsidP="00470326">
            <w:pPr>
              <w:spacing w:after="0" w:line="240" w:lineRule="auto"/>
              <w:jc w:val="center"/>
              <w:rPr>
                <w:sz w:val="16"/>
                <w:lang w:eastAsia="es-MX"/>
              </w:rPr>
            </w:pPr>
          </w:p>
        </w:tc>
        <w:tc>
          <w:tcPr>
            <w:tcW w:w="231" w:type="pct"/>
            <w:shd w:val="clear" w:color="auto" w:fill="auto"/>
            <w:vAlign w:val="center"/>
            <w:hideMark/>
          </w:tcPr>
          <w:p w14:paraId="2EB546CE" w14:textId="77777777" w:rsidR="00470326" w:rsidRPr="001315C8" w:rsidRDefault="00470326" w:rsidP="00470326">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7B6A1789" w14:textId="77777777" w:rsidR="00470326" w:rsidRPr="001315C8" w:rsidRDefault="00470326" w:rsidP="00470326">
            <w:pPr>
              <w:spacing w:after="0" w:line="240" w:lineRule="auto"/>
              <w:jc w:val="center"/>
              <w:rPr>
                <w:sz w:val="16"/>
                <w:lang w:eastAsia="es-MX"/>
              </w:rPr>
            </w:pPr>
          </w:p>
        </w:tc>
        <w:tc>
          <w:tcPr>
            <w:tcW w:w="403" w:type="pct"/>
            <w:shd w:val="clear" w:color="auto" w:fill="auto"/>
            <w:vAlign w:val="center"/>
            <w:hideMark/>
          </w:tcPr>
          <w:p w14:paraId="3015E6A5" w14:textId="77777777" w:rsidR="00470326" w:rsidRPr="001315C8" w:rsidRDefault="00470326" w:rsidP="00470326">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533E15CB" w14:textId="77777777" w:rsidR="00470326" w:rsidRPr="001315C8" w:rsidRDefault="00470326" w:rsidP="00470326">
            <w:pPr>
              <w:spacing w:after="0" w:line="240" w:lineRule="auto"/>
              <w:jc w:val="center"/>
              <w:rPr>
                <w:sz w:val="16"/>
                <w:lang w:eastAsia="es-MX"/>
              </w:rPr>
            </w:pPr>
          </w:p>
        </w:tc>
        <w:tc>
          <w:tcPr>
            <w:tcW w:w="708" w:type="pct"/>
            <w:shd w:val="clear" w:color="auto" w:fill="auto"/>
            <w:vAlign w:val="center"/>
            <w:hideMark/>
          </w:tcPr>
          <w:p w14:paraId="0FD6DC06" w14:textId="77777777" w:rsidR="00470326" w:rsidRPr="001315C8" w:rsidRDefault="00470326" w:rsidP="00470326">
            <w:pPr>
              <w:spacing w:after="0" w:line="240" w:lineRule="auto"/>
              <w:jc w:val="center"/>
              <w:rPr>
                <w:sz w:val="16"/>
                <w:lang w:eastAsia="es-MX"/>
              </w:rPr>
            </w:pPr>
          </w:p>
        </w:tc>
      </w:tr>
      <w:tr w:rsidR="00470326" w:rsidRPr="001315C8" w14:paraId="1D0DB315" w14:textId="77777777" w:rsidTr="00470326">
        <w:trPr>
          <w:trHeight w:val="454"/>
        </w:trPr>
        <w:tc>
          <w:tcPr>
            <w:tcW w:w="2077" w:type="pct"/>
            <w:gridSpan w:val="4"/>
            <w:shd w:val="clear" w:color="auto" w:fill="auto"/>
            <w:vAlign w:val="center"/>
            <w:hideMark/>
          </w:tcPr>
          <w:p w14:paraId="28EE0411" w14:textId="77777777" w:rsidR="00470326" w:rsidRPr="001315C8" w:rsidRDefault="00470326" w:rsidP="00470326">
            <w:pPr>
              <w:spacing w:after="0" w:line="240" w:lineRule="auto"/>
              <w:jc w:val="left"/>
              <w:rPr>
                <w:sz w:val="16"/>
                <w:lang w:eastAsia="es-MX"/>
              </w:rPr>
            </w:pPr>
            <w:r w:rsidRPr="001315C8">
              <w:rPr>
                <w:sz w:val="16"/>
                <w:lang w:eastAsia="es-MX"/>
              </w:rPr>
              <w:t>Metas a corto plazo factibles</w:t>
            </w:r>
          </w:p>
        </w:tc>
        <w:tc>
          <w:tcPr>
            <w:tcW w:w="231" w:type="pct"/>
            <w:shd w:val="clear" w:color="auto" w:fill="auto"/>
            <w:vAlign w:val="center"/>
            <w:hideMark/>
          </w:tcPr>
          <w:p w14:paraId="4E1EBFF0" w14:textId="28FA8673" w:rsidR="00470326" w:rsidRPr="001315C8" w:rsidRDefault="00470326" w:rsidP="00470326">
            <w:pPr>
              <w:spacing w:after="0" w:line="240" w:lineRule="auto"/>
              <w:jc w:val="center"/>
              <w:rPr>
                <w:sz w:val="16"/>
                <w:lang w:eastAsia="es-MX"/>
              </w:rPr>
            </w:pPr>
            <w:r>
              <w:rPr>
                <w:sz w:val="16"/>
                <w:lang w:eastAsia="es-MX"/>
              </w:rPr>
              <w:sym w:font="Wingdings" w:char="F0FC"/>
            </w:r>
          </w:p>
        </w:tc>
        <w:tc>
          <w:tcPr>
            <w:tcW w:w="234" w:type="pct"/>
            <w:gridSpan w:val="2"/>
            <w:shd w:val="clear" w:color="auto" w:fill="auto"/>
            <w:vAlign w:val="center"/>
            <w:hideMark/>
          </w:tcPr>
          <w:p w14:paraId="0CB64A22" w14:textId="77777777" w:rsidR="00470326" w:rsidRPr="001315C8" w:rsidRDefault="00470326" w:rsidP="00470326">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4846BC10" w14:textId="77777777" w:rsidR="00470326" w:rsidRPr="001315C8" w:rsidRDefault="00470326" w:rsidP="00470326">
            <w:pPr>
              <w:spacing w:after="0" w:line="240" w:lineRule="auto"/>
              <w:jc w:val="center"/>
              <w:rPr>
                <w:sz w:val="16"/>
                <w:lang w:eastAsia="es-MX"/>
              </w:rPr>
            </w:pPr>
          </w:p>
        </w:tc>
        <w:tc>
          <w:tcPr>
            <w:tcW w:w="231" w:type="pct"/>
            <w:shd w:val="clear" w:color="auto" w:fill="auto"/>
            <w:vAlign w:val="center"/>
            <w:hideMark/>
          </w:tcPr>
          <w:p w14:paraId="5CA9971D" w14:textId="77777777" w:rsidR="00470326" w:rsidRPr="001315C8" w:rsidRDefault="00470326" w:rsidP="00470326">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7117238D" w14:textId="77777777" w:rsidR="00470326" w:rsidRPr="001315C8" w:rsidRDefault="00470326" w:rsidP="00470326">
            <w:pPr>
              <w:spacing w:after="0" w:line="240" w:lineRule="auto"/>
              <w:jc w:val="center"/>
              <w:rPr>
                <w:sz w:val="16"/>
                <w:lang w:eastAsia="es-MX"/>
              </w:rPr>
            </w:pPr>
          </w:p>
        </w:tc>
        <w:tc>
          <w:tcPr>
            <w:tcW w:w="403" w:type="pct"/>
            <w:shd w:val="clear" w:color="auto" w:fill="auto"/>
            <w:vAlign w:val="center"/>
            <w:hideMark/>
          </w:tcPr>
          <w:p w14:paraId="1FBBC745" w14:textId="77777777" w:rsidR="00470326" w:rsidRPr="001315C8" w:rsidRDefault="00470326" w:rsidP="00470326">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01D85D0A" w14:textId="77777777" w:rsidR="00470326" w:rsidRPr="001315C8" w:rsidRDefault="00470326" w:rsidP="00470326">
            <w:pPr>
              <w:spacing w:after="0" w:line="240" w:lineRule="auto"/>
              <w:jc w:val="center"/>
              <w:rPr>
                <w:sz w:val="16"/>
                <w:lang w:eastAsia="es-MX"/>
              </w:rPr>
            </w:pPr>
          </w:p>
        </w:tc>
        <w:tc>
          <w:tcPr>
            <w:tcW w:w="708" w:type="pct"/>
            <w:shd w:val="clear" w:color="auto" w:fill="auto"/>
            <w:vAlign w:val="center"/>
            <w:hideMark/>
          </w:tcPr>
          <w:p w14:paraId="6475FA3C" w14:textId="77777777" w:rsidR="00470326" w:rsidRPr="001315C8" w:rsidRDefault="00470326" w:rsidP="00470326">
            <w:pPr>
              <w:spacing w:after="0" w:line="240" w:lineRule="auto"/>
              <w:jc w:val="center"/>
              <w:rPr>
                <w:sz w:val="16"/>
                <w:lang w:eastAsia="es-MX"/>
              </w:rPr>
            </w:pPr>
          </w:p>
        </w:tc>
      </w:tr>
      <w:tr w:rsidR="00470326" w:rsidRPr="001315C8" w14:paraId="48E79C7E" w14:textId="77777777" w:rsidTr="00470326">
        <w:trPr>
          <w:trHeight w:val="454"/>
        </w:trPr>
        <w:tc>
          <w:tcPr>
            <w:tcW w:w="2077" w:type="pct"/>
            <w:gridSpan w:val="4"/>
            <w:shd w:val="clear" w:color="auto" w:fill="auto"/>
            <w:vAlign w:val="center"/>
            <w:hideMark/>
          </w:tcPr>
          <w:p w14:paraId="319BEA99" w14:textId="77777777" w:rsidR="00470326" w:rsidRPr="001315C8" w:rsidRDefault="00470326" w:rsidP="00470326">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shd w:val="clear" w:color="auto" w:fill="auto"/>
            <w:noWrap/>
            <w:vAlign w:val="center"/>
            <w:hideMark/>
          </w:tcPr>
          <w:p w14:paraId="4583AB60" w14:textId="2E04AB57" w:rsidR="00470326" w:rsidRPr="001315C8" w:rsidRDefault="00470326" w:rsidP="00470326">
            <w:pPr>
              <w:spacing w:after="0" w:line="240" w:lineRule="auto"/>
              <w:jc w:val="center"/>
              <w:rPr>
                <w:color w:val="000000"/>
                <w:sz w:val="16"/>
                <w:lang w:eastAsia="es-MX"/>
              </w:rPr>
            </w:pPr>
            <w:r>
              <w:rPr>
                <w:color w:val="000000"/>
                <w:sz w:val="16"/>
                <w:lang w:eastAsia="es-MX"/>
              </w:rPr>
              <w:sym w:font="Wingdings" w:char="F0FC"/>
            </w:r>
          </w:p>
        </w:tc>
        <w:tc>
          <w:tcPr>
            <w:tcW w:w="234" w:type="pct"/>
            <w:gridSpan w:val="2"/>
            <w:shd w:val="clear" w:color="auto" w:fill="auto"/>
            <w:vAlign w:val="center"/>
            <w:hideMark/>
          </w:tcPr>
          <w:p w14:paraId="675259C4" w14:textId="77777777" w:rsidR="00470326" w:rsidRPr="001315C8" w:rsidRDefault="00470326" w:rsidP="00470326">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5D4A9083" w14:textId="77777777" w:rsidR="00470326" w:rsidRPr="001315C8" w:rsidRDefault="00470326" w:rsidP="00470326">
            <w:pPr>
              <w:spacing w:after="0" w:line="240" w:lineRule="auto"/>
              <w:jc w:val="center"/>
              <w:rPr>
                <w:sz w:val="16"/>
                <w:lang w:eastAsia="es-MX"/>
              </w:rPr>
            </w:pPr>
          </w:p>
        </w:tc>
        <w:tc>
          <w:tcPr>
            <w:tcW w:w="231" w:type="pct"/>
            <w:shd w:val="clear" w:color="auto" w:fill="auto"/>
            <w:vAlign w:val="center"/>
            <w:hideMark/>
          </w:tcPr>
          <w:p w14:paraId="1096E967" w14:textId="77777777" w:rsidR="00470326" w:rsidRPr="001315C8" w:rsidRDefault="00470326" w:rsidP="00470326">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0884D8E8" w14:textId="77777777" w:rsidR="00470326" w:rsidRPr="001315C8" w:rsidRDefault="00470326" w:rsidP="00470326">
            <w:pPr>
              <w:spacing w:after="0" w:line="240" w:lineRule="auto"/>
              <w:jc w:val="center"/>
              <w:rPr>
                <w:sz w:val="16"/>
                <w:lang w:eastAsia="es-MX"/>
              </w:rPr>
            </w:pPr>
          </w:p>
        </w:tc>
        <w:tc>
          <w:tcPr>
            <w:tcW w:w="403" w:type="pct"/>
            <w:shd w:val="clear" w:color="auto" w:fill="auto"/>
            <w:vAlign w:val="center"/>
            <w:hideMark/>
          </w:tcPr>
          <w:p w14:paraId="6B81F081" w14:textId="77777777" w:rsidR="00470326" w:rsidRPr="001315C8" w:rsidRDefault="00470326" w:rsidP="00470326">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72F475DA" w14:textId="77777777" w:rsidR="00470326" w:rsidRPr="001315C8" w:rsidRDefault="00470326" w:rsidP="00470326">
            <w:pPr>
              <w:spacing w:after="0" w:line="240" w:lineRule="auto"/>
              <w:jc w:val="center"/>
              <w:rPr>
                <w:sz w:val="16"/>
                <w:lang w:eastAsia="es-MX"/>
              </w:rPr>
            </w:pPr>
          </w:p>
        </w:tc>
        <w:tc>
          <w:tcPr>
            <w:tcW w:w="708" w:type="pct"/>
            <w:shd w:val="clear" w:color="auto" w:fill="auto"/>
            <w:vAlign w:val="center"/>
            <w:hideMark/>
          </w:tcPr>
          <w:p w14:paraId="275A291A" w14:textId="77777777" w:rsidR="00470326" w:rsidRPr="001315C8" w:rsidRDefault="00470326" w:rsidP="00470326">
            <w:pPr>
              <w:spacing w:after="0" w:line="240" w:lineRule="auto"/>
              <w:jc w:val="center"/>
              <w:rPr>
                <w:sz w:val="16"/>
                <w:lang w:eastAsia="es-MX"/>
              </w:rPr>
            </w:pPr>
          </w:p>
        </w:tc>
      </w:tr>
      <w:tr w:rsidR="00470326" w:rsidRPr="001315C8" w14:paraId="3D227C10" w14:textId="77777777" w:rsidTr="00470326">
        <w:trPr>
          <w:trHeight w:val="454"/>
        </w:trPr>
        <w:tc>
          <w:tcPr>
            <w:tcW w:w="2077" w:type="pct"/>
            <w:gridSpan w:val="4"/>
            <w:shd w:val="clear" w:color="auto" w:fill="auto"/>
            <w:vAlign w:val="center"/>
            <w:hideMark/>
          </w:tcPr>
          <w:p w14:paraId="786B63A3" w14:textId="77777777" w:rsidR="00470326" w:rsidRPr="001315C8" w:rsidRDefault="00470326" w:rsidP="00470326">
            <w:pPr>
              <w:spacing w:after="0" w:line="240" w:lineRule="auto"/>
              <w:jc w:val="left"/>
              <w:rPr>
                <w:sz w:val="16"/>
                <w:lang w:eastAsia="es-MX"/>
              </w:rPr>
            </w:pPr>
            <w:r w:rsidRPr="001315C8">
              <w:rPr>
                <w:sz w:val="16"/>
                <w:lang w:eastAsia="es-MX"/>
              </w:rPr>
              <w:t>Indicadores claros</w:t>
            </w:r>
          </w:p>
        </w:tc>
        <w:tc>
          <w:tcPr>
            <w:tcW w:w="231" w:type="pct"/>
            <w:shd w:val="clear" w:color="auto" w:fill="auto"/>
            <w:noWrap/>
            <w:vAlign w:val="center"/>
            <w:hideMark/>
          </w:tcPr>
          <w:p w14:paraId="4ADA6A90" w14:textId="200F5481" w:rsidR="00470326" w:rsidRPr="001315C8" w:rsidRDefault="00470326" w:rsidP="00470326">
            <w:pPr>
              <w:spacing w:after="0" w:line="240" w:lineRule="auto"/>
              <w:jc w:val="center"/>
              <w:rPr>
                <w:color w:val="000000"/>
                <w:sz w:val="16"/>
                <w:lang w:eastAsia="es-MX"/>
              </w:rPr>
            </w:pPr>
            <w:r>
              <w:rPr>
                <w:color w:val="000000"/>
                <w:sz w:val="16"/>
                <w:lang w:eastAsia="es-MX"/>
              </w:rPr>
              <w:sym w:font="Wingdings" w:char="F0FC"/>
            </w:r>
          </w:p>
        </w:tc>
        <w:tc>
          <w:tcPr>
            <w:tcW w:w="234" w:type="pct"/>
            <w:gridSpan w:val="2"/>
            <w:shd w:val="clear" w:color="auto" w:fill="auto"/>
            <w:vAlign w:val="center"/>
            <w:hideMark/>
          </w:tcPr>
          <w:p w14:paraId="3836E404" w14:textId="77777777" w:rsidR="00470326" w:rsidRPr="001315C8" w:rsidRDefault="00470326" w:rsidP="00470326">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2CD62ECB" w14:textId="77777777" w:rsidR="00470326" w:rsidRPr="001315C8" w:rsidRDefault="00470326" w:rsidP="00470326">
            <w:pPr>
              <w:spacing w:after="0" w:line="240" w:lineRule="auto"/>
              <w:jc w:val="center"/>
              <w:rPr>
                <w:sz w:val="16"/>
                <w:lang w:eastAsia="es-MX"/>
              </w:rPr>
            </w:pPr>
          </w:p>
        </w:tc>
        <w:tc>
          <w:tcPr>
            <w:tcW w:w="231" w:type="pct"/>
            <w:shd w:val="clear" w:color="auto" w:fill="auto"/>
            <w:vAlign w:val="center"/>
            <w:hideMark/>
          </w:tcPr>
          <w:p w14:paraId="2FCDE435" w14:textId="77777777" w:rsidR="00470326" w:rsidRPr="001315C8" w:rsidRDefault="00470326" w:rsidP="00470326">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08B8A384" w14:textId="77777777" w:rsidR="00470326" w:rsidRPr="001315C8" w:rsidRDefault="00470326" w:rsidP="00470326">
            <w:pPr>
              <w:spacing w:after="0" w:line="240" w:lineRule="auto"/>
              <w:jc w:val="center"/>
              <w:rPr>
                <w:sz w:val="16"/>
                <w:lang w:eastAsia="es-MX"/>
              </w:rPr>
            </w:pPr>
          </w:p>
        </w:tc>
        <w:tc>
          <w:tcPr>
            <w:tcW w:w="403" w:type="pct"/>
            <w:shd w:val="clear" w:color="auto" w:fill="auto"/>
            <w:vAlign w:val="center"/>
            <w:hideMark/>
          </w:tcPr>
          <w:p w14:paraId="2E65C5C3" w14:textId="77777777" w:rsidR="00470326" w:rsidRPr="001315C8" w:rsidRDefault="00470326" w:rsidP="00470326">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11609645" w14:textId="77777777" w:rsidR="00470326" w:rsidRPr="001315C8" w:rsidRDefault="00470326" w:rsidP="00470326">
            <w:pPr>
              <w:spacing w:after="0" w:line="240" w:lineRule="auto"/>
              <w:jc w:val="center"/>
              <w:rPr>
                <w:sz w:val="16"/>
                <w:lang w:eastAsia="es-MX"/>
              </w:rPr>
            </w:pPr>
          </w:p>
        </w:tc>
        <w:tc>
          <w:tcPr>
            <w:tcW w:w="708" w:type="pct"/>
            <w:shd w:val="clear" w:color="auto" w:fill="auto"/>
            <w:vAlign w:val="center"/>
            <w:hideMark/>
          </w:tcPr>
          <w:p w14:paraId="41719308" w14:textId="77777777" w:rsidR="00470326" w:rsidRPr="001315C8" w:rsidRDefault="00470326" w:rsidP="00470326">
            <w:pPr>
              <w:spacing w:after="0" w:line="240" w:lineRule="auto"/>
              <w:jc w:val="center"/>
              <w:rPr>
                <w:sz w:val="16"/>
                <w:lang w:eastAsia="es-MX"/>
              </w:rPr>
            </w:pPr>
          </w:p>
        </w:tc>
      </w:tr>
    </w:tbl>
    <w:p w14:paraId="6B51809B" w14:textId="77777777" w:rsidR="00465FA8" w:rsidRDefault="00465FA8" w:rsidP="00B54588">
      <w:pPr>
        <w:rPr>
          <w:lang w:val="es-ES"/>
        </w:rPr>
        <w:sectPr w:rsidR="00465FA8" w:rsidSect="00465FA8">
          <w:headerReference w:type="default" r:id="rId52"/>
          <w:footerReference w:type="default" r:id="rId53"/>
          <w:pgSz w:w="12240" w:h="15840" w:code="1"/>
          <w:pgMar w:top="1701" w:right="1134" w:bottom="1701" w:left="1661" w:header="284" w:footer="1077" w:gutter="0"/>
          <w:cols w:space="708"/>
          <w:docGrid w:linePitch="360"/>
        </w:sectPr>
      </w:pPr>
    </w:p>
    <w:p w14:paraId="10DF24B9" w14:textId="05E3E8CD" w:rsidR="00EB563A" w:rsidRDefault="00EB563A" w:rsidP="000D1454">
      <w:pPr>
        <w:pStyle w:val="Ttulo2"/>
        <w:spacing w:line="240" w:lineRule="auto"/>
        <w:jc w:val="center"/>
        <w:rPr>
          <w:lang w:val="es-ES"/>
        </w:rPr>
      </w:pPr>
      <w:bookmarkStart w:id="217" w:name="_Toc161044546"/>
      <w:bookmarkStart w:id="218" w:name="_Toc94870555"/>
      <w:r>
        <w:rPr>
          <w:lang w:val="es-ES"/>
        </w:rPr>
        <w:lastRenderedPageBreak/>
        <w:t>Anexo II</w:t>
      </w:r>
      <w:bookmarkEnd w:id="217"/>
    </w:p>
    <w:bookmarkEnd w:id="218"/>
    <w:p w14:paraId="1A246C02" w14:textId="69BAB555" w:rsidR="00313B2B" w:rsidRDefault="000D1454" w:rsidP="000D1454">
      <w:pPr>
        <w:pStyle w:val="Ttulo3"/>
        <w:spacing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5"/>
        <w:gridCol w:w="1765"/>
        <w:gridCol w:w="1766"/>
        <w:gridCol w:w="1766"/>
        <w:gridCol w:w="1766"/>
      </w:tblGrid>
      <w:tr w:rsidR="00EB563A" w:rsidRPr="00EB563A" w14:paraId="2CA68119" w14:textId="77777777" w:rsidTr="00EB563A">
        <w:trPr>
          <w:trHeight w:val="748"/>
        </w:trPr>
        <w:tc>
          <w:tcPr>
            <w:tcW w:w="1765" w:type="dxa"/>
            <w:shd w:val="clear" w:color="auto" w:fill="7F7F7F" w:themeFill="text1" w:themeFillTint="80"/>
            <w:vAlign w:val="center"/>
          </w:tcPr>
          <w:p w14:paraId="5102081A" w14:textId="418F4B29"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1765" w:type="dxa"/>
            <w:shd w:val="clear" w:color="auto" w:fill="7F7F7F" w:themeFill="text1" w:themeFillTint="80"/>
            <w:vAlign w:val="center"/>
          </w:tcPr>
          <w:p w14:paraId="55FDB119" w14:textId="05A655FD"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66" w:type="dxa"/>
            <w:shd w:val="clear" w:color="auto" w:fill="7F7F7F" w:themeFill="text1" w:themeFillTint="80"/>
            <w:vAlign w:val="center"/>
          </w:tcPr>
          <w:p w14:paraId="007FFC41" w14:textId="753F278F"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766" w:type="dxa"/>
            <w:shd w:val="clear" w:color="auto" w:fill="7F7F7F" w:themeFill="text1" w:themeFillTint="80"/>
            <w:vAlign w:val="center"/>
          </w:tcPr>
          <w:p w14:paraId="48FCF9DE" w14:textId="6C957A05"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1766" w:type="dxa"/>
            <w:shd w:val="clear" w:color="auto" w:fill="7F7F7F" w:themeFill="text1" w:themeFillTint="80"/>
            <w:vAlign w:val="center"/>
          </w:tcPr>
          <w:p w14:paraId="2C0A9297" w14:textId="5C33D4B6"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EB563A" w:rsidRPr="00EB563A" w14:paraId="087C965E" w14:textId="77777777" w:rsidTr="00FC7343">
        <w:trPr>
          <w:trHeight w:val="953"/>
        </w:trPr>
        <w:tc>
          <w:tcPr>
            <w:tcW w:w="1765" w:type="dxa"/>
            <w:vAlign w:val="center"/>
          </w:tcPr>
          <w:p w14:paraId="0AB3788C" w14:textId="0729958F" w:rsidR="00EB563A" w:rsidRPr="00EB563A" w:rsidRDefault="00CF260C" w:rsidP="00FC7343">
            <w:pPr>
              <w:spacing w:line="240" w:lineRule="auto"/>
              <w:jc w:val="center"/>
              <w:rPr>
                <w:sz w:val="18"/>
                <w:lang w:val="es-ES"/>
              </w:rPr>
            </w:pPr>
            <w:r>
              <w:rPr>
                <w:sz w:val="18"/>
                <w:lang w:val="es-ES"/>
              </w:rPr>
              <w:t>1</w:t>
            </w:r>
          </w:p>
        </w:tc>
        <w:tc>
          <w:tcPr>
            <w:tcW w:w="1765" w:type="dxa"/>
            <w:vAlign w:val="center"/>
          </w:tcPr>
          <w:p w14:paraId="22244BE2" w14:textId="34314645" w:rsidR="00EB563A" w:rsidRPr="00EB563A" w:rsidRDefault="00CF260C" w:rsidP="00FC7343">
            <w:pPr>
              <w:spacing w:line="240" w:lineRule="auto"/>
              <w:jc w:val="left"/>
              <w:rPr>
                <w:sz w:val="18"/>
                <w:lang w:val="es-ES"/>
              </w:rPr>
            </w:pPr>
            <w:r>
              <w:rPr>
                <w:sz w:val="18"/>
                <w:lang w:val="es-ES"/>
              </w:rPr>
              <w:t>Instituto Sinaloense de Cultura Física y el Deporte</w:t>
            </w:r>
          </w:p>
        </w:tc>
        <w:tc>
          <w:tcPr>
            <w:tcW w:w="1766" w:type="dxa"/>
            <w:vAlign w:val="center"/>
          </w:tcPr>
          <w:p w14:paraId="657FD958" w14:textId="2D3FF3B1" w:rsidR="00EB563A" w:rsidRPr="00EB563A" w:rsidRDefault="001F0CEC" w:rsidP="00FC7343">
            <w:pPr>
              <w:spacing w:line="240" w:lineRule="auto"/>
              <w:jc w:val="left"/>
              <w:rPr>
                <w:sz w:val="18"/>
                <w:lang w:val="es-ES"/>
              </w:rPr>
            </w:pPr>
            <w:r>
              <w:rPr>
                <w:sz w:val="18"/>
                <w:lang w:val="es-ES"/>
              </w:rPr>
              <w:t xml:space="preserve">E - </w:t>
            </w:r>
            <w:r w:rsidR="00B02429" w:rsidRPr="00B02429">
              <w:rPr>
                <w:sz w:val="18"/>
                <w:lang w:val="es-ES"/>
              </w:rPr>
              <w:t>Prestación de Servicios Públicos</w:t>
            </w:r>
          </w:p>
        </w:tc>
        <w:tc>
          <w:tcPr>
            <w:tcW w:w="1766" w:type="dxa"/>
            <w:vAlign w:val="center"/>
          </w:tcPr>
          <w:p w14:paraId="74C1E04E" w14:textId="24FC430F" w:rsidR="00EB563A" w:rsidRPr="00EB563A" w:rsidRDefault="001F0CEC" w:rsidP="00FC7343">
            <w:pPr>
              <w:spacing w:line="240" w:lineRule="auto"/>
              <w:jc w:val="center"/>
              <w:rPr>
                <w:sz w:val="18"/>
                <w:lang w:val="es-ES"/>
              </w:rPr>
            </w:pPr>
            <w:r>
              <w:rPr>
                <w:sz w:val="18"/>
                <w:lang w:val="es-ES"/>
              </w:rPr>
              <w:t>056</w:t>
            </w:r>
          </w:p>
        </w:tc>
        <w:tc>
          <w:tcPr>
            <w:tcW w:w="1766" w:type="dxa"/>
            <w:vAlign w:val="center"/>
          </w:tcPr>
          <w:p w14:paraId="4CC6FA49" w14:textId="59ADBC02" w:rsidR="00EB563A" w:rsidRPr="00EB563A" w:rsidRDefault="00CF260C" w:rsidP="00FC7343">
            <w:pPr>
              <w:spacing w:line="240" w:lineRule="auto"/>
              <w:jc w:val="left"/>
              <w:rPr>
                <w:sz w:val="18"/>
                <w:lang w:val="es-ES"/>
              </w:rPr>
            </w:pPr>
            <w:r>
              <w:rPr>
                <w:sz w:val="18"/>
                <w:lang w:val="es-ES"/>
              </w:rPr>
              <w:t>Deporte de Alto Rendimiento</w:t>
            </w:r>
          </w:p>
        </w:tc>
      </w:tr>
    </w:tbl>
    <w:p w14:paraId="67F64F76" w14:textId="77777777" w:rsidR="00EB563A" w:rsidRPr="00EB563A" w:rsidRDefault="00EB563A" w:rsidP="00EB563A">
      <w:pPr>
        <w:rPr>
          <w:lang w:val="es-ES"/>
        </w:rPr>
      </w:pPr>
    </w:p>
    <w:p w14:paraId="02503CCE" w14:textId="77777777" w:rsidR="00313B2B" w:rsidRPr="003A1BA6" w:rsidRDefault="00313B2B" w:rsidP="00313B2B">
      <w:pPr>
        <w:pStyle w:val="Sinespaciado"/>
        <w:jc w:val="both"/>
        <w:rPr>
          <w:rFonts w:ascii="Montserrat Light" w:hAnsi="Montserrat Light" w:cs="Arial"/>
          <w:bCs/>
          <w:lang w:val="es-ES"/>
        </w:rPr>
      </w:pPr>
    </w:p>
    <w:p w14:paraId="39A4DC9B" w14:textId="0D907B2D" w:rsidR="00C174D6" w:rsidRDefault="00C174D6" w:rsidP="00313B2B">
      <w:pPr>
        <w:rPr>
          <w:lang w:val="es-ES"/>
        </w:rPr>
      </w:pPr>
    </w:p>
    <w:p w14:paraId="7AD21E1F" w14:textId="77777777" w:rsidR="00C174D6" w:rsidRDefault="00C174D6">
      <w:pPr>
        <w:spacing w:line="276" w:lineRule="auto"/>
        <w:jc w:val="left"/>
        <w:rPr>
          <w:lang w:val="es-ES"/>
        </w:rPr>
      </w:pPr>
      <w:r>
        <w:rPr>
          <w:lang w:val="es-ES"/>
        </w:rPr>
        <w:br w:type="page"/>
      </w:r>
    </w:p>
    <w:p w14:paraId="4323FB9C" w14:textId="43061708" w:rsidR="000D1454" w:rsidRDefault="000D1454" w:rsidP="000D1454">
      <w:pPr>
        <w:pStyle w:val="Ttulo2"/>
        <w:spacing w:line="240" w:lineRule="auto"/>
        <w:jc w:val="center"/>
        <w:rPr>
          <w:lang w:val="es-ES"/>
        </w:rPr>
      </w:pPr>
      <w:bookmarkStart w:id="219" w:name="_Toc161044547"/>
      <w:bookmarkStart w:id="220" w:name="_Toc94870556"/>
      <w:r>
        <w:rPr>
          <w:lang w:val="es-ES"/>
        </w:rPr>
        <w:lastRenderedPageBreak/>
        <w:t>Anexo III</w:t>
      </w:r>
      <w:bookmarkEnd w:id="219"/>
    </w:p>
    <w:bookmarkEnd w:id="220"/>
    <w:p w14:paraId="0696C2FF" w14:textId="5206B8BC" w:rsidR="00C174D6" w:rsidRPr="003A1BA6" w:rsidRDefault="00C174D6" w:rsidP="000D1454">
      <w:pPr>
        <w:pStyle w:val="Ttulo3"/>
        <w:spacing w:line="240" w:lineRule="auto"/>
        <w:jc w:val="center"/>
        <w:rPr>
          <w:lang w:val="es-ES"/>
        </w:rPr>
      </w:pPr>
      <w:r w:rsidRPr="003A1BA6">
        <w:rPr>
          <w:lang w:val="es-ES"/>
        </w:rPr>
        <w:t xml:space="preserve">CRITERIOS </w:t>
      </w:r>
      <w:r>
        <w:rPr>
          <w:lang w:val="es-ES"/>
        </w:rPr>
        <w:t>MÍNIMOS PARA LA SELECCIÓN DE LAS EVALUACIONES DE RESULTADOS</w:t>
      </w:r>
    </w:p>
    <w:p w14:paraId="4204484B" w14:textId="061A6BF8" w:rsidR="00C174D6" w:rsidRPr="00C174D6" w:rsidRDefault="00C174D6" w:rsidP="00C174D6">
      <w:pPr>
        <w:rPr>
          <w:lang w:val="es-ES"/>
        </w:rPr>
      </w:pPr>
      <w:r w:rsidRPr="00C174D6">
        <w:rPr>
          <w:lang w:val="es-ES"/>
        </w:rPr>
        <w:t>Para el apartado de Resultados únicamente se deberán incluir resultados y hallazgos de evaluaciones externas de impacto y que cumplan con alguno de los criterios que se presentan a continuación.</w:t>
      </w:r>
    </w:p>
    <w:p w14:paraId="3EDB685A" w14:textId="77777777" w:rsidR="00C174D6" w:rsidRPr="00C174D6" w:rsidRDefault="00C174D6" w:rsidP="00C174D6">
      <w:pPr>
        <w:rPr>
          <w:u w:val="single"/>
          <w:lang w:val="es-ES"/>
        </w:rPr>
      </w:pPr>
      <w:r w:rsidRPr="00C174D6">
        <w:rPr>
          <w:u w:val="single"/>
          <w:lang w:val="es-ES"/>
        </w:rPr>
        <w:t>Criterios</w:t>
      </w:r>
    </w:p>
    <w:p w14:paraId="49528D26" w14:textId="559CB382" w:rsidR="00C174D6" w:rsidRDefault="00C174D6" w:rsidP="00373A83">
      <w:pPr>
        <w:pStyle w:val="Prrafodelista"/>
        <w:numPr>
          <w:ilvl w:val="0"/>
          <w:numId w:val="3"/>
        </w:numPr>
        <w:spacing w:line="276" w:lineRule="auto"/>
        <w:rPr>
          <w:iCs/>
        </w:rPr>
      </w:pPr>
      <w:r w:rsidRPr="00C174D6">
        <w:rPr>
          <w:iCs/>
        </w:rPr>
        <w:t>La evaluación debe presentar información sobre la comparación de un grupo de beneficiarios con uno de no beneficiarios de características similares.</w:t>
      </w:r>
    </w:p>
    <w:p w14:paraId="779F7311" w14:textId="77777777" w:rsidR="00C174D6" w:rsidRPr="00C174D6" w:rsidRDefault="00C174D6" w:rsidP="00C174D6">
      <w:pPr>
        <w:pStyle w:val="Prrafodelista"/>
        <w:spacing w:line="276" w:lineRule="auto"/>
        <w:rPr>
          <w:iCs/>
        </w:rPr>
      </w:pPr>
    </w:p>
    <w:p w14:paraId="6A95BDC9" w14:textId="3B0E4225" w:rsidR="00C174D6" w:rsidRDefault="00C174D6" w:rsidP="00373A83">
      <w:pPr>
        <w:pStyle w:val="Prrafodelista"/>
        <w:numPr>
          <w:ilvl w:val="0"/>
          <w:numId w:val="3"/>
        </w:numPr>
        <w:spacing w:line="276" w:lineRule="auto"/>
        <w:rPr>
          <w:iCs/>
        </w:rPr>
      </w:pPr>
      <w:r w:rsidRPr="00C174D6">
        <w:rPr>
          <w:iCs/>
        </w:rPr>
        <w:t>Se debe justificar plenamente la aplicación de la metodología de acuerdo con las características del programa y la información disponible. El método debe estar sustentado en literatura especializada en el tema que se pretende evaluar y se justifica claramente el porqué de la elección de dicho método.</w:t>
      </w:r>
    </w:p>
    <w:p w14:paraId="2D0C5FBB" w14:textId="77777777" w:rsidR="00C174D6" w:rsidRPr="00C174D6" w:rsidRDefault="00C174D6" w:rsidP="00C174D6">
      <w:pPr>
        <w:pStyle w:val="Prrafodelista"/>
        <w:spacing w:line="276" w:lineRule="auto"/>
        <w:rPr>
          <w:iCs/>
        </w:rPr>
      </w:pPr>
    </w:p>
    <w:p w14:paraId="1A71FE10" w14:textId="4EC15E0D" w:rsidR="00C174D6" w:rsidRDefault="00C174D6" w:rsidP="00373A83">
      <w:pPr>
        <w:pStyle w:val="Prrafodelista"/>
        <w:numPr>
          <w:ilvl w:val="0"/>
          <w:numId w:val="3"/>
        </w:numPr>
        <w:spacing w:line="276" w:lineRule="auto"/>
        <w:rPr>
          <w:iCs/>
        </w:rPr>
      </w:pPr>
      <w:r w:rsidRPr="00C174D6">
        <w:rPr>
          <w:iCs/>
        </w:rPr>
        <w:t>Es deseable que se utilice información de al menos dos momentos en el tiempo.</w:t>
      </w:r>
    </w:p>
    <w:p w14:paraId="6B41FFBF" w14:textId="77777777" w:rsidR="00C174D6" w:rsidRPr="00C174D6" w:rsidRDefault="00C174D6" w:rsidP="00C174D6">
      <w:pPr>
        <w:pStyle w:val="Prrafodelista"/>
        <w:spacing w:line="276" w:lineRule="auto"/>
        <w:rPr>
          <w:iCs/>
        </w:rPr>
      </w:pPr>
    </w:p>
    <w:p w14:paraId="1ABAF248" w14:textId="77777777" w:rsidR="00C174D6" w:rsidRPr="00C174D6" w:rsidRDefault="00C174D6" w:rsidP="00373A83">
      <w:pPr>
        <w:pStyle w:val="Prrafodelista"/>
        <w:numPr>
          <w:ilvl w:val="0"/>
          <w:numId w:val="3"/>
        </w:numPr>
        <w:spacing w:line="276" w:lineRule="auto"/>
        <w:rPr>
          <w:iCs/>
        </w:rPr>
      </w:pPr>
      <w:r w:rsidRPr="00C174D6">
        <w:rPr>
          <w:iCs/>
        </w:rPr>
        <w:t>Los resultados obtenidos deben referirse a los objetivos del programa.</w:t>
      </w:r>
    </w:p>
    <w:p w14:paraId="6AAAACE6" w14:textId="68CC499F" w:rsidR="00C174D6" w:rsidRDefault="00C174D6">
      <w:pPr>
        <w:spacing w:line="276" w:lineRule="auto"/>
        <w:jc w:val="left"/>
      </w:pPr>
      <w:r>
        <w:br w:type="page"/>
      </w:r>
    </w:p>
    <w:p w14:paraId="5C2C1AAC" w14:textId="53835D68" w:rsidR="000D1454" w:rsidRDefault="000D1454" w:rsidP="000D1454">
      <w:pPr>
        <w:pStyle w:val="Ttulo2"/>
        <w:spacing w:line="240" w:lineRule="auto"/>
        <w:jc w:val="center"/>
        <w:rPr>
          <w:lang w:val="es-ES"/>
        </w:rPr>
      </w:pPr>
      <w:bookmarkStart w:id="221" w:name="_Toc161044548"/>
      <w:bookmarkStart w:id="222" w:name="_Toc94870557"/>
      <w:r>
        <w:rPr>
          <w:lang w:val="es-ES"/>
        </w:rPr>
        <w:lastRenderedPageBreak/>
        <w:t>Anexo IV</w:t>
      </w:r>
      <w:bookmarkEnd w:id="221"/>
    </w:p>
    <w:bookmarkEnd w:id="222"/>
    <w:p w14:paraId="32079D93" w14:textId="77777777" w:rsidR="00C174D6" w:rsidRPr="003A1BA6" w:rsidRDefault="00C174D6" w:rsidP="000D1454">
      <w:pPr>
        <w:pStyle w:val="Ttulo3"/>
        <w:jc w:val="center"/>
        <w:rPr>
          <w:lang w:val="es-ES"/>
        </w:rPr>
      </w:pPr>
      <w:r w:rsidRPr="003A1BA6">
        <w:rPr>
          <w:lang w:val="es-ES"/>
        </w:rPr>
        <w:t>CRITERIOS GENERALES PARA LA VALORACIÓN Y SELECCIÓN DE LOS INDICADORES DE LA MATRIZ PARA INDICADORES DE RESULTADOS (MIR)</w:t>
      </w:r>
    </w:p>
    <w:p w14:paraId="2A8A468C" w14:textId="77777777" w:rsidR="00C174D6" w:rsidRPr="003A1BA6" w:rsidRDefault="00C174D6" w:rsidP="00C174D6">
      <w:pPr>
        <w:rPr>
          <w:lang w:val="es-ES"/>
        </w:rPr>
      </w:pPr>
      <w:r w:rsidRPr="003A1BA6">
        <w:rPr>
          <w:lang w:val="es-ES"/>
        </w:rPr>
        <w:t>Se deberán seleccionar un máximo de cinco indicadores de resultados (nivel Fin y Propósito dentro de la MIR) y cinco indicadores de servicios y gestión (nivel Componente y Actividad dentro de la MIR). Asimismo, para el Informe Ejecutivo debe seleccionar un máximo de tres indicadores de resultados y tres indicadores de servicios y gestión dentro de los cinco previamente seleccionados.</w:t>
      </w:r>
    </w:p>
    <w:p w14:paraId="2F4E7F8D" w14:textId="77777777" w:rsidR="00C174D6" w:rsidRPr="003A1BA6" w:rsidRDefault="00C174D6" w:rsidP="00C174D6">
      <w:pPr>
        <w:rPr>
          <w:lang w:val="es-ES"/>
        </w:rPr>
      </w:pPr>
      <w:r w:rsidRPr="003A1BA6">
        <w:rPr>
          <w:lang w:val="es-ES"/>
        </w:rPr>
        <w:t>En la selección de los indicadores se debe tomar en cuenta la Estructura Analítica del Programa presupuestario, como se define en la Guía para la Construcción de la Matriz de Indicadores para Resultados. Esta herramienta explica la razón de ser de un programa, mediante la descripción de la coherencia entre el problema, necesidad u oportunidad identificado (incluyendo sus causas y efectos) y los objetivos y medios para su solución, así como la secuencia lógica (vertical) entre los mismos.</w:t>
      </w:r>
    </w:p>
    <w:p w14:paraId="56E0CD98" w14:textId="77777777" w:rsidR="00C174D6" w:rsidRPr="003A1BA6" w:rsidRDefault="00C174D6" w:rsidP="00C174D6">
      <w:pPr>
        <w:rPr>
          <w:lang w:val="es-ES"/>
        </w:rPr>
      </w:pPr>
      <w:r w:rsidRPr="003A1BA6">
        <w:rPr>
          <w:lang w:val="es-ES"/>
        </w:rPr>
        <w:t>Se recomienda tomar en cuenta las siguientes consideraciones en la selección de indicadores:</w:t>
      </w:r>
    </w:p>
    <w:p w14:paraId="617B8639" w14:textId="5DC75E7D" w:rsidR="00C174D6" w:rsidRDefault="00C174D6" w:rsidP="00373A83">
      <w:pPr>
        <w:pStyle w:val="Prrafodelista"/>
        <w:numPr>
          <w:ilvl w:val="0"/>
          <w:numId w:val="4"/>
        </w:numPr>
        <w:spacing w:line="276" w:lineRule="auto"/>
        <w:rPr>
          <w:lang w:val="es-ES"/>
        </w:rPr>
      </w:pPr>
      <w:r w:rsidRPr="003A1BA6">
        <w:t>Los datos disponibles del indicador en el tiempo de tal manera que sea posible hacer</w:t>
      </w:r>
      <w:r w:rsidRPr="00C174D6">
        <w:rPr>
          <w:lang w:val="es-ES"/>
        </w:rPr>
        <w:t xml:space="preserve"> un análisis de la evolución de este.</w:t>
      </w:r>
    </w:p>
    <w:p w14:paraId="4480BE06" w14:textId="77777777" w:rsidR="00C174D6" w:rsidRPr="00C174D6" w:rsidRDefault="00C174D6" w:rsidP="00C174D6">
      <w:pPr>
        <w:pStyle w:val="Prrafodelista"/>
        <w:spacing w:line="276" w:lineRule="auto"/>
        <w:rPr>
          <w:lang w:val="es-ES"/>
        </w:rPr>
      </w:pPr>
    </w:p>
    <w:p w14:paraId="57EAF107" w14:textId="3A9DE7E2" w:rsidR="00C174D6" w:rsidRDefault="00C174D6" w:rsidP="00373A83">
      <w:pPr>
        <w:pStyle w:val="Prrafodelista"/>
        <w:numPr>
          <w:ilvl w:val="0"/>
          <w:numId w:val="4"/>
        </w:numPr>
        <w:spacing w:line="276" w:lineRule="auto"/>
      </w:pPr>
      <w:r w:rsidRPr="003A1BA6">
        <w:t>Identificar si la MIR ha sido modificada y si el indicador seleccionado se conserva o no (se recomienda privilegiar los indicadores que aparezcan en la MIR).</w:t>
      </w:r>
    </w:p>
    <w:p w14:paraId="56D5A929" w14:textId="77777777" w:rsidR="00C174D6" w:rsidRPr="003A1BA6" w:rsidRDefault="00C174D6" w:rsidP="00C174D6">
      <w:pPr>
        <w:pStyle w:val="Prrafodelista"/>
        <w:spacing w:line="276" w:lineRule="auto"/>
      </w:pPr>
    </w:p>
    <w:p w14:paraId="48BED323" w14:textId="3E94C1D1" w:rsidR="00C174D6" w:rsidRPr="00A919F6" w:rsidRDefault="00C174D6" w:rsidP="00373A83">
      <w:pPr>
        <w:pStyle w:val="Prrafodelista"/>
        <w:numPr>
          <w:ilvl w:val="0"/>
          <w:numId w:val="4"/>
        </w:numPr>
        <w:spacing w:line="276" w:lineRule="auto"/>
      </w:pPr>
      <w:r w:rsidRPr="00A919F6">
        <w:t>Seleccionar aquellos indicadores que aparezcan en el Presupuesto de Egresos</w:t>
      </w:r>
      <w:r w:rsidR="00A919F6">
        <w:t xml:space="preserve"> del Estado (PEE)</w:t>
      </w:r>
      <w:r w:rsidRPr="00A919F6">
        <w:t xml:space="preserve">. Los indicadores </w:t>
      </w:r>
      <w:r w:rsidR="00A919F6">
        <w:t>PEE</w:t>
      </w:r>
      <w:r w:rsidR="00A919F6" w:rsidRPr="00A919F6">
        <w:t xml:space="preserve"> </w:t>
      </w:r>
      <w:r w:rsidRPr="00A919F6">
        <w:t xml:space="preserve">se reportan en la Cuenta Pública por lo que los datos están ratificados por la </w:t>
      </w:r>
      <w:r w:rsidR="00A919F6">
        <w:t>SAF</w:t>
      </w:r>
      <w:r w:rsidRPr="00A919F6">
        <w:t>.</w:t>
      </w:r>
    </w:p>
    <w:p w14:paraId="3711A2C3" w14:textId="77777777" w:rsidR="00C174D6" w:rsidRPr="003A1BA6" w:rsidRDefault="00C174D6" w:rsidP="00C174D6">
      <w:pPr>
        <w:pStyle w:val="Prrafodelista"/>
        <w:spacing w:line="276" w:lineRule="auto"/>
      </w:pPr>
    </w:p>
    <w:p w14:paraId="0CF67B3A" w14:textId="77777777" w:rsidR="00C174D6" w:rsidRPr="003A1BA6" w:rsidRDefault="00C174D6" w:rsidP="00373A83">
      <w:pPr>
        <w:pStyle w:val="Prrafodelista"/>
        <w:numPr>
          <w:ilvl w:val="0"/>
          <w:numId w:val="4"/>
        </w:numPr>
        <w:spacing w:line="276" w:lineRule="auto"/>
      </w:pPr>
      <w:r w:rsidRPr="003A1BA6">
        <w:t>El sentido del indicador, es decir la dirección que debe tener el comportamiento del mismo para identificar cuando su desempeño es positivo o negativo no debe ser un criterio para su selección.</w:t>
      </w:r>
    </w:p>
    <w:p w14:paraId="5782B328" w14:textId="66A7E6F1" w:rsidR="007A21B3" w:rsidRDefault="007A21B3">
      <w:pPr>
        <w:spacing w:line="276" w:lineRule="auto"/>
        <w:jc w:val="left"/>
      </w:pPr>
      <w:r>
        <w:br w:type="page"/>
      </w:r>
    </w:p>
    <w:p w14:paraId="03DF48A2" w14:textId="77777777" w:rsidR="007A21B3" w:rsidRDefault="007A21B3" w:rsidP="007A21B3">
      <w:pPr>
        <w:pStyle w:val="Ttulo2"/>
        <w:spacing w:line="240" w:lineRule="auto"/>
        <w:jc w:val="center"/>
        <w:rPr>
          <w:lang w:val="es-ES"/>
        </w:rPr>
      </w:pPr>
      <w:bookmarkStart w:id="223" w:name="_Toc161044549"/>
      <w:r>
        <w:rPr>
          <w:lang w:val="es-ES"/>
        </w:rPr>
        <w:lastRenderedPageBreak/>
        <w:t>Anexo V</w:t>
      </w:r>
      <w:bookmarkEnd w:id="223"/>
    </w:p>
    <w:p w14:paraId="5253A575" w14:textId="7CA561E6" w:rsidR="00C174D6" w:rsidRPr="007A21B3" w:rsidRDefault="007A21B3" w:rsidP="007A21B3">
      <w:pPr>
        <w:pStyle w:val="Ttulo3"/>
        <w:spacing w:after="120"/>
        <w:jc w:val="center"/>
        <w:rPr>
          <w:lang w:val="es-ES"/>
        </w:rPr>
      </w:pPr>
      <w:r w:rsidRPr="007A21B3">
        <w:rPr>
          <w:lang w:val="es-ES"/>
        </w:rPr>
        <w:t>FICHA TÉCNICA DE DATOS GENERALES DE LA EVALUACIÓN</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7A21B3" w:rsidRPr="00845956" w14:paraId="17E3A569" w14:textId="77777777" w:rsidTr="007A21B3">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F3964FA" w14:textId="4E082D16" w:rsidR="007A21B3" w:rsidRPr="00845956" w:rsidRDefault="007A21B3" w:rsidP="00BB4349">
            <w:pPr>
              <w:spacing w:after="0" w:line="240" w:lineRule="auto"/>
              <w:jc w:val="center"/>
              <w:rPr>
                <w:b/>
                <w:bCs/>
                <w:color w:val="FFFFFF" w:themeColor="background1"/>
                <w:sz w:val="10"/>
                <w:lang w:eastAsia="es-MX"/>
              </w:rPr>
            </w:pPr>
          </w:p>
        </w:tc>
      </w:tr>
      <w:tr w:rsidR="007A21B3" w:rsidRPr="00A4499B" w14:paraId="6A899CED"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134D77C7" w14:textId="77777777" w:rsidR="007A21B3" w:rsidRPr="003F5692" w:rsidRDefault="007A21B3" w:rsidP="00BB4349">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1DF8BD79" w14:textId="676A0222" w:rsidR="007A21B3" w:rsidRPr="00D32674" w:rsidRDefault="00B02429" w:rsidP="00BB4349">
            <w:pPr>
              <w:spacing w:after="0" w:line="240" w:lineRule="auto"/>
              <w:jc w:val="center"/>
              <w:rPr>
                <w:rFonts w:cstheme="minorHAnsi"/>
                <w:bCs/>
                <w:sz w:val="18"/>
                <w:szCs w:val="18"/>
                <w:lang w:eastAsia="es-MX"/>
              </w:rPr>
            </w:pPr>
            <w:r>
              <w:rPr>
                <w:rFonts w:cstheme="minorHAnsi"/>
                <w:bCs/>
                <w:sz w:val="18"/>
                <w:szCs w:val="18"/>
                <w:lang w:eastAsia="es-MX"/>
              </w:rPr>
              <w:t>Evaluación de Desempeño 2022</w:t>
            </w:r>
          </w:p>
        </w:tc>
      </w:tr>
      <w:tr w:rsidR="007A21B3" w:rsidRPr="00A4499B" w14:paraId="7D73EE4A" w14:textId="77777777" w:rsidTr="00451DE0">
        <w:trPr>
          <w:trHeight w:val="567"/>
          <w:jc w:val="center"/>
        </w:trPr>
        <w:tc>
          <w:tcPr>
            <w:tcW w:w="2586" w:type="dxa"/>
            <w:shd w:val="clear" w:color="auto" w:fill="auto"/>
            <w:tcMar>
              <w:top w:w="0" w:type="dxa"/>
              <w:left w:w="70" w:type="dxa"/>
              <w:bottom w:w="0" w:type="dxa"/>
              <w:right w:w="70" w:type="dxa"/>
            </w:tcMar>
            <w:vAlign w:val="center"/>
            <w:hideMark/>
          </w:tcPr>
          <w:p w14:paraId="3C56255C" w14:textId="77777777" w:rsidR="007A21B3" w:rsidRPr="003F5692" w:rsidRDefault="007A21B3" w:rsidP="00BB4349">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4FE41E87" w14:textId="68E0B0E9" w:rsidR="007A21B3" w:rsidRPr="00D32674" w:rsidRDefault="00B02429" w:rsidP="00BB4349">
            <w:pPr>
              <w:spacing w:after="0" w:line="240" w:lineRule="auto"/>
              <w:jc w:val="center"/>
              <w:rPr>
                <w:rFonts w:cstheme="minorHAnsi"/>
                <w:bCs/>
                <w:sz w:val="18"/>
                <w:szCs w:val="18"/>
                <w:lang w:eastAsia="es-MX"/>
              </w:rPr>
            </w:pPr>
            <w:r>
              <w:rPr>
                <w:rFonts w:cstheme="minorHAnsi"/>
                <w:bCs/>
                <w:sz w:val="18"/>
                <w:szCs w:val="18"/>
                <w:lang w:eastAsia="es-MX"/>
              </w:rPr>
              <w:t>E056 – Deporte de Alto Rendimiento</w:t>
            </w:r>
          </w:p>
        </w:tc>
      </w:tr>
      <w:tr w:rsidR="007A21B3" w:rsidRPr="00A4499B" w14:paraId="1BA8CFB1" w14:textId="77777777" w:rsidTr="00451DE0">
        <w:trPr>
          <w:trHeight w:val="454"/>
          <w:jc w:val="center"/>
        </w:trPr>
        <w:tc>
          <w:tcPr>
            <w:tcW w:w="2586" w:type="dxa"/>
            <w:shd w:val="clear" w:color="auto" w:fill="auto"/>
            <w:tcMar>
              <w:top w:w="0" w:type="dxa"/>
              <w:left w:w="70" w:type="dxa"/>
              <w:bottom w:w="0" w:type="dxa"/>
              <w:right w:w="70" w:type="dxa"/>
            </w:tcMar>
            <w:vAlign w:val="center"/>
            <w:hideMark/>
          </w:tcPr>
          <w:p w14:paraId="63899780"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3085E4D7" w14:textId="6EFF193F" w:rsidR="007A21B3" w:rsidRPr="00D32674" w:rsidRDefault="00B02429" w:rsidP="00BB4349">
            <w:pPr>
              <w:spacing w:after="0" w:line="240" w:lineRule="auto"/>
              <w:jc w:val="center"/>
              <w:rPr>
                <w:rFonts w:cstheme="minorHAnsi"/>
                <w:bCs/>
                <w:sz w:val="18"/>
                <w:szCs w:val="18"/>
                <w:lang w:eastAsia="es-MX"/>
              </w:rPr>
            </w:pPr>
            <w:r w:rsidRPr="00B02429">
              <w:rPr>
                <w:rFonts w:cstheme="minorHAnsi"/>
                <w:bCs/>
                <w:sz w:val="18"/>
                <w:szCs w:val="18"/>
                <w:lang w:eastAsia="es-MX"/>
              </w:rPr>
              <w:t>05 - Educación Pública y Cultura</w:t>
            </w:r>
          </w:p>
        </w:tc>
      </w:tr>
      <w:tr w:rsidR="007A21B3" w:rsidRPr="00A4499B" w14:paraId="5F0BBD1A" w14:textId="77777777" w:rsidTr="00451DE0">
        <w:trPr>
          <w:trHeight w:val="680"/>
          <w:jc w:val="center"/>
        </w:trPr>
        <w:tc>
          <w:tcPr>
            <w:tcW w:w="2586" w:type="dxa"/>
            <w:shd w:val="clear" w:color="auto" w:fill="auto"/>
            <w:tcMar>
              <w:top w:w="0" w:type="dxa"/>
              <w:left w:w="70" w:type="dxa"/>
              <w:bottom w:w="0" w:type="dxa"/>
              <w:right w:w="70" w:type="dxa"/>
            </w:tcMar>
            <w:vAlign w:val="center"/>
            <w:hideMark/>
          </w:tcPr>
          <w:p w14:paraId="36348CFF"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1911E85B" w14:textId="2C70A048" w:rsidR="00B02429" w:rsidRPr="00D32674" w:rsidRDefault="00B02429" w:rsidP="00FC7343">
            <w:pPr>
              <w:spacing w:after="0" w:line="240" w:lineRule="auto"/>
              <w:jc w:val="center"/>
              <w:rPr>
                <w:rFonts w:cstheme="minorHAnsi"/>
                <w:bCs/>
                <w:sz w:val="18"/>
                <w:szCs w:val="18"/>
                <w:lang w:eastAsia="es-MX"/>
              </w:rPr>
            </w:pPr>
            <w:r>
              <w:rPr>
                <w:rFonts w:cstheme="minorHAnsi"/>
                <w:bCs/>
                <w:sz w:val="18"/>
                <w:szCs w:val="18"/>
                <w:lang w:eastAsia="es-MX"/>
              </w:rPr>
              <w:t>Instituto Sinaloense de Cultura Física y el Deporte</w:t>
            </w:r>
          </w:p>
        </w:tc>
      </w:tr>
      <w:tr w:rsidR="00F262DE" w:rsidRPr="00A4499B" w14:paraId="1DCD2F02"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60628AAD"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3F6EEED5" w14:textId="3642EEEC" w:rsidR="00F262DE" w:rsidRPr="00D32674" w:rsidRDefault="00F262DE" w:rsidP="00F262DE">
            <w:pPr>
              <w:spacing w:after="0" w:line="240" w:lineRule="auto"/>
              <w:jc w:val="center"/>
              <w:rPr>
                <w:rFonts w:cstheme="minorHAnsi"/>
                <w:bCs/>
                <w:sz w:val="18"/>
                <w:szCs w:val="18"/>
                <w:lang w:eastAsia="es-MX"/>
              </w:rPr>
            </w:pPr>
            <w:r w:rsidRPr="00D32674">
              <w:rPr>
                <w:rFonts w:cstheme="minorHAnsi"/>
                <w:bCs/>
                <w:sz w:val="18"/>
                <w:szCs w:val="18"/>
                <w:lang w:eastAsia="es-MX"/>
              </w:rPr>
              <w:t xml:space="preserve">PAE </w:t>
            </w:r>
            <w:r>
              <w:rPr>
                <w:rFonts w:cstheme="minorHAnsi"/>
                <w:bCs/>
                <w:sz w:val="18"/>
                <w:szCs w:val="18"/>
                <w:lang w:eastAsia="es-MX"/>
              </w:rPr>
              <w:t>2023</w:t>
            </w:r>
          </w:p>
        </w:tc>
      </w:tr>
      <w:tr w:rsidR="00F262DE" w:rsidRPr="00A4499B" w14:paraId="170412A5"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63911A18"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50A2F7AA" w14:textId="38984325" w:rsidR="00F262DE" w:rsidRPr="00D32674" w:rsidRDefault="00F262DE" w:rsidP="00F262DE">
            <w:pPr>
              <w:spacing w:after="0" w:line="240" w:lineRule="auto"/>
              <w:jc w:val="center"/>
              <w:rPr>
                <w:rFonts w:cstheme="minorHAnsi"/>
                <w:bCs/>
                <w:sz w:val="18"/>
                <w:szCs w:val="18"/>
                <w:lang w:eastAsia="es-MX"/>
              </w:rPr>
            </w:pPr>
            <w:r>
              <w:rPr>
                <w:rFonts w:cstheme="minorHAnsi"/>
                <w:bCs/>
                <w:sz w:val="18"/>
                <w:szCs w:val="18"/>
                <w:lang w:eastAsia="es-MX"/>
              </w:rPr>
              <w:t>2023</w:t>
            </w:r>
          </w:p>
        </w:tc>
      </w:tr>
      <w:tr w:rsidR="007A21B3" w:rsidRPr="00A4499B" w14:paraId="5ADCF789" w14:textId="77777777" w:rsidTr="00451DE0">
        <w:trPr>
          <w:trHeight w:val="510"/>
          <w:jc w:val="center"/>
        </w:trPr>
        <w:tc>
          <w:tcPr>
            <w:tcW w:w="2586" w:type="dxa"/>
            <w:shd w:val="clear" w:color="auto" w:fill="auto"/>
            <w:tcMar>
              <w:top w:w="0" w:type="dxa"/>
              <w:left w:w="70" w:type="dxa"/>
              <w:bottom w:w="0" w:type="dxa"/>
              <w:right w:w="70" w:type="dxa"/>
            </w:tcMar>
            <w:vAlign w:val="center"/>
            <w:hideMark/>
          </w:tcPr>
          <w:p w14:paraId="124C0E46"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0ACC4E1A" w14:textId="3DC599E5" w:rsidR="007A21B3" w:rsidRPr="00D32674" w:rsidRDefault="00F262DE" w:rsidP="00BB4349">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F262DE" w:rsidRPr="00A4499B" w14:paraId="2EF24D87" w14:textId="77777777" w:rsidTr="00451DE0">
        <w:trPr>
          <w:trHeight w:val="680"/>
          <w:jc w:val="center"/>
        </w:trPr>
        <w:tc>
          <w:tcPr>
            <w:tcW w:w="2586" w:type="dxa"/>
            <w:shd w:val="clear" w:color="auto" w:fill="auto"/>
            <w:tcMar>
              <w:top w:w="0" w:type="dxa"/>
              <w:left w:w="70" w:type="dxa"/>
              <w:bottom w:w="0" w:type="dxa"/>
              <w:right w:w="70" w:type="dxa"/>
            </w:tcMar>
            <w:vAlign w:val="center"/>
            <w:hideMark/>
          </w:tcPr>
          <w:p w14:paraId="6A113688"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3165F199" w14:textId="3D56FC0C" w:rsidR="00F262DE" w:rsidRPr="00D32674" w:rsidRDefault="00F262DE" w:rsidP="00F262DE">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F262DE" w:rsidRPr="00A4499B" w14:paraId="08746F0F" w14:textId="77777777" w:rsidTr="00451DE0">
        <w:trPr>
          <w:trHeight w:val="737"/>
          <w:jc w:val="center"/>
        </w:trPr>
        <w:tc>
          <w:tcPr>
            <w:tcW w:w="2586" w:type="dxa"/>
            <w:shd w:val="clear" w:color="auto" w:fill="auto"/>
            <w:tcMar>
              <w:top w:w="0" w:type="dxa"/>
              <w:left w:w="70" w:type="dxa"/>
              <w:bottom w:w="0" w:type="dxa"/>
              <w:right w:w="70" w:type="dxa"/>
            </w:tcMar>
            <w:vAlign w:val="center"/>
            <w:hideMark/>
          </w:tcPr>
          <w:p w14:paraId="209510CE"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11B283BC" w14:textId="7FB93356" w:rsidR="00F262DE" w:rsidRPr="00D32674" w:rsidRDefault="00F262DE" w:rsidP="00F262DE">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7A21B3" w:rsidRPr="00A4499B" w14:paraId="56BBF8BB" w14:textId="77777777" w:rsidTr="00451DE0">
        <w:trPr>
          <w:trHeight w:val="1020"/>
          <w:jc w:val="center"/>
        </w:trPr>
        <w:tc>
          <w:tcPr>
            <w:tcW w:w="2586" w:type="dxa"/>
            <w:shd w:val="clear" w:color="auto" w:fill="auto"/>
            <w:tcMar>
              <w:top w:w="0" w:type="dxa"/>
              <w:left w:w="70" w:type="dxa"/>
              <w:bottom w:w="0" w:type="dxa"/>
              <w:right w:w="70" w:type="dxa"/>
            </w:tcMar>
            <w:vAlign w:val="center"/>
            <w:hideMark/>
          </w:tcPr>
          <w:p w14:paraId="75D548EB"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 de la instancia evaluadora</w:t>
            </w:r>
          </w:p>
        </w:tc>
        <w:tc>
          <w:tcPr>
            <w:tcW w:w="6566" w:type="dxa"/>
            <w:tcMar>
              <w:top w:w="0" w:type="dxa"/>
              <w:left w:w="70" w:type="dxa"/>
              <w:bottom w:w="0" w:type="dxa"/>
              <w:right w:w="70" w:type="dxa"/>
            </w:tcMar>
            <w:vAlign w:val="center"/>
            <w:hideMark/>
          </w:tcPr>
          <w:p w14:paraId="22329F68" w14:textId="77777777" w:rsidR="00FC7343" w:rsidRDefault="00FC7343" w:rsidP="00BB4349">
            <w:pPr>
              <w:spacing w:after="0" w:line="240" w:lineRule="auto"/>
              <w:jc w:val="center"/>
              <w:rPr>
                <w:rFonts w:cstheme="minorHAnsi"/>
                <w:bCs/>
                <w:sz w:val="18"/>
                <w:szCs w:val="18"/>
                <w:lang w:eastAsia="es-MX"/>
              </w:rPr>
            </w:pPr>
            <w:r>
              <w:rPr>
                <w:rFonts w:cstheme="minorHAnsi"/>
                <w:bCs/>
                <w:sz w:val="18"/>
                <w:szCs w:val="18"/>
                <w:lang w:eastAsia="es-MX"/>
              </w:rPr>
              <w:t>Agustín Payen Pérez</w:t>
            </w:r>
          </w:p>
          <w:p w14:paraId="3D18EE4B" w14:textId="77777777" w:rsidR="00612092" w:rsidRDefault="005B135B" w:rsidP="00612092">
            <w:pPr>
              <w:spacing w:after="0" w:line="240" w:lineRule="auto"/>
              <w:jc w:val="center"/>
              <w:rPr>
                <w:rFonts w:cstheme="minorHAnsi"/>
                <w:bCs/>
                <w:sz w:val="18"/>
                <w:szCs w:val="18"/>
                <w:lang w:eastAsia="es-MX"/>
              </w:rPr>
            </w:pPr>
            <w:r>
              <w:rPr>
                <w:rFonts w:cstheme="minorHAnsi"/>
                <w:bCs/>
                <w:sz w:val="18"/>
                <w:szCs w:val="18"/>
                <w:lang w:eastAsia="es-MX"/>
              </w:rPr>
              <w:t xml:space="preserve">Lorenzo Grande Rivera </w:t>
            </w:r>
          </w:p>
          <w:p w14:paraId="6906C58C" w14:textId="77777777" w:rsidR="00185569" w:rsidRDefault="00185569" w:rsidP="00612092">
            <w:pPr>
              <w:spacing w:after="0" w:line="240" w:lineRule="auto"/>
              <w:jc w:val="center"/>
              <w:rPr>
                <w:rFonts w:cstheme="minorHAnsi"/>
                <w:bCs/>
                <w:sz w:val="18"/>
                <w:szCs w:val="18"/>
                <w:lang w:eastAsia="es-MX"/>
              </w:rPr>
            </w:pPr>
          </w:p>
          <w:p w14:paraId="125B6199" w14:textId="25B9E183" w:rsidR="00185569" w:rsidRPr="00D32674" w:rsidRDefault="00185569" w:rsidP="00612092">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7A21B3" w:rsidRPr="00A4499B" w14:paraId="1DD0D215" w14:textId="77777777" w:rsidTr="00451DE0">
        <w:trPr>
          <w:trHeight w:val="1191"/>
          <w:jc w:val="center"/>
        </w:trPr>
        <w:tc>
          <w:tcPr>
            <w:tcW w:w="2586" w:type="dxa"/>
            <w:shd w:val="clear" w:color="auto" w:fill="auto"/>
            <w:tcMar>
              <w:top w:w="0" w:type="dxa"/>
              <w:left w:w="70" w:type="dxa"/>
              <w:bottom w:w="0" w:type="dxa"/>
              <w:right w:w="70" w:type="dxa"/>
            </w:tcMar>
            <w:vAlign w:val="center"/>
            <w:hideMark/>
          </w:tcPr>
          <w:p w14:paraId="04420916" w14:textId="3F992336" w:rsidR="007A21B3" w:rsidRPr="003F5692" w:rsidRDefault="007A21B3"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 Administrativa Responsable de </w:t>
            </w:r>
            <w:r w:rsidR="00F262DE">
              <w:rPr>
                <w:rFonts w:cstheme="minorHAnsi"/>
                <w:b/>
                <w:bCs/>
                <w:sz w:val="18"/>
                <w:szCs w:val="18"/>
                <w:lang w:eastAsia="es-MX"/>
              </w:rPr>
              <w:t>dar seguimiento a la evaluación</w:t>
            </w:r>
          </w:p>
        </w:tc>
        <w:tc>
          <w:tcPr>
            <w:tcW w:w="6566" w:type="dxa"/>
            <w:tcMar>
              <w:top w:w="0" w:type="dxa"/>
              <w:left w:w="70" w:type="dxa"/>
              <w:bottom w:w="0" w:type="dxa"/>
              <w:right w:w="70" w:type="dxa"/>
            </w:tcMar>
            <w:vAlign w:val="center"/>
            <w:hideMark/>
          </w:tcPr>
          <w:p w14:paraId="74633AB9" w14:textId="3D79E63E" w:rsidR="007A21B3" w:rsidRPr="00C27470" w:rsidRDefault="00FC7343" w:rsidP="00BB4349">
            <w:pPr>
              <w:spacing w:after="0" w:line="240" w:lineRule="auto"/>
              <w:jc w:val="center"/>
              <w:rPr>
                <w:rFonts w:cstheme="minorHAnsi"/>
                <w:bCs/>
                <w:sz w:val="18"/>
                <w:szCs w:val="18"/>
                <w:lang w:eastAsia="es-MX"/>
              </w:rPr>
            </w:pPr>
            <w:r w:rsidRPr="00C27470">
              <w:rPr>
                <w:rFonts w:cstheme="minorHAnsi"/>
                <w:bCs/>
                <w:sz w:val="18"/>
                <w:szCs w:val="18"/>
                <w:lang w:eastAsia="es-MX"/>
              </w:rPr>
              <w:t>Dirección de Alto Rendimiento</w:t>
            </w:r>
          </w:p>
        </w:tc>
      </w:tr>
      <w:tr w:rsidR="00451DE0" w:rsidRPr="00A4499B" w14:paraId="3F63DA87" w14:textId="77777777" w:rsidTr="00451DE0">
        <w:trPr>
          <w:trHeight w:val="737"/>
          <w:jc w:val="center"/>
        </w:trPr>
        <w:tc>
          <w:tcPr>
            <w:tcW w:w="2586" w:type="dxa"/>
            <w:shd w:val="clear" w:color="auto" w:fill="auto"/>
            <w:tcMar>
              <w:top w:w="0" w:type="dxa"/>
              <w:left w:w="70" w:type="dxa"/>
              <w:bottom w:w="0" w:type="dxa"/>
              <w:right w:w="70" w:type="dxa"/>
            </w:tcMar>
            <w:vAlign w:val="center"/>
          </w:tcPr>
          <w:p w14:paraId="0C0DDA30" w14:textId="6FC4ED50" w:rsidR="00451DE0" w:rsidRPr="003F5692" w:rsidRDefault="00451DE0" w:rsidP="00BB4349">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tcMar>
              <w:top w:w="0" w:type="dxa"/>
              <w:left w:w="70" w:type="dxa"/>
              <w:bottom w:w="0" w:type="dxa"/>
              <w:right w:w="70" w:type="dxa"/>
            </w:tcMar>
            <w:vAlign w:val="center"/>
          </w:tcPr>
          <w:p w14:paraId="0A782D05" w14:textId="5C780931" w:rsidR="00451DE0" w:rsidRPr="00D32674" w:rsidRDefault="005B135B" w:rsidP="00BB4349">
            <w:pPr>
              <w:spacing w:after="0" w:line="240" w:lineRule="auto"/>
              <w:jc w:val="center"/>
              <w:rPr>
                <w:rFonts w:cstheme="minorHAnsi"/>
                <w:bCs/>
                <w:sz w:val="18"/>
                <w:szCs w:val="18"/>
                <w:lang w:eastAsia="es-MX"/>
              </w:rPr>
            </w:pPr>
            <w:r>
              <w:rPr>
                <w:rFonts w:cstheme="minorHAnsi"/>
                <w:bCs/>
                <w:sz w:val="18"/>
                <w:szCs w:val="18"/>
                <w:lang w:eastAsia="es-MX"/>
              </w:rPr>
              <w:t>Agustín Payen Pérez</w:t>
            </w:r>
          </w:p>
        </w:tc>
      </w:tr>
      <w:tr w:rsidR="005A1DB9" w:rsidRPr="00A4499B" w14:paraId="433E1ED9" w14:textId="77777777" w:rsidTr="005A1DB9">
        <w:trPr>
          <w:trHeight w:val="953"/>
          <w:jc w:val="center"/>
        </w:trPr>
        <w:tc>
          <w:tcPr>
            <w:tcW w:w="2586" w:type="dxa"/>
            <w:shd w:val="clear" w:color="auto" w:fill="auto"/>
            <w:tcMar>
              <w:top w:w="0" w:type="dxa"/>
              <w:left w:w="70" w:type="dxa"/>
              <w:bottom w:w="0" w:type="dxa"/>
              <w:right w:w="70" w:type="dxa"/>
            </w:tcMar>
            <w:vAlign w:val="center"/>
            <w:hideMark/>
          </w:tcPr>
          <w:p w14:paraId="6F18214E" w14:textId="77777777" w:rsidR="005A1DB9" w:rsidRPr="003F5692" w:rsidRDefault="005A1DB9" w:rsidP="005A1DB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0BC29796" w14:textId="5E40B5D9" w:rsidR="005A1DB9" w:rsidRPr="00D32674" w:rsidRDefault="005A1DB9" w:rsidP="005A1DB9">
            <w:pPr>
              <w:spacing w:after="0" w:line="240" w:lineRule="auto"/>
              <w:jc w:val="center"/>
              <w:rPr>
                <w:rFonts w:cstheme="minorHAnsi"/>
                <w:bCs/>
                <w:sz w:val="18"/>
                <w:szCs w:val="18"/>
                <w:lang w:eastAsia="es-MX"/>
              </w:rPr>
            </w:pPr>
            <w:r>
              <w:rPr>
                <w:sz w:val="18"/>
                <w:szCs w:val="18"/>
              </w:rPr>
              <w:t>La Dirección de Evaluación adscrita a la Subsecretaría de Planeación, Inversión y Financiamiento de la Secretaría de Administración y Finanzas, Gobierno del Estado de Sinaloa fue la instancia evaluadora de la presente evaluación</w:t>
            </w:r>
          </w:p>
        </w:tc>
      </w:tr>
      <w:tr w:rsidR="005A1DB9" w:rsidRPr="00A4499B" w14:paraId="64D8A3A6" w14:textId="77777777" w:rsidTr="005A1DB9">
        <w:trPr>
          <w:trHeight w:val="994"/>
          <w:jc w:val="center"/>
        </w:trPr>
        <w:tc>
          <w:tcPr>
            <w:tcW w:w="2586" w:type="dxa"/>
            <w:shd w:val="clear" w:color="auto" w:fill="auto"/>
            <w:tcMar>
              <w:top w:w="0" w:type="dxa"/>
              <w:left w:w="70" w:type="dxa"/>
              <w:bottom w:w="0" w:type="dxa"/>
              <w:right w:w="70" w:type="dxa"/>
            </w:tcMar>
            <w:vAlign w:val="center"/>
            <w:hideMark/>
          </w:tcPr>
          <w:p w14:paraId="41323E01" w14:textId="77777777" w:rsidR="005A1DB9" w:rsidRPr="003F5692" w:rsidRDefault="005A1DB9" w:rsidP="005A1DB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3F8177AB" w14:textId="0B29B6F3" w:rsidR="005A1DB9" w:rsidRPr="00D32674" w:rsidRDefault="005A1DB9" w:rsidP="005A1DB9">
            <w:pPr>
              <w:spacing w:after="0" w:line="240" w:lineRule="auto"/>
              <w:jc w:val="center"/>
              <w:rPr>
                <w:rFonts w:cstheme="minorHAnsi"/>
                <w:bCs/>
                <w:sz w:val="18"/>
                <w:szCs w:val="18"/>
                <w:lang w:eastAsia="es-MX"/>
              </w:rPr>
            </w:pPr>
            <w:r>
              <w:rPr>
                <w:sz w:val="18"/>
                <w:szCs w:val="18"/>
              </w:rPr>
              <w:t>La evaluación se llevó a cabo a través de la Dirección de Evaluación adscrita a la Subsecretaria de Planeación, Inversión y Financiamiento de la Secretaría de Administración y Finanzas, Gobierno del Estado de Sinaloa, ajena a la unidad responsable del Pp</w:t>
            </w:r>
          </w:p>
        </w:tc>
      </w:tr>
      <w:tr w:rsidR="005A1DB9" w:rsidRPr="00A4499B" w14:paraId="50AE9591" w14:textId="77777777" w:rsidTr="00F262DE">
        <w:trPr>
          <w:trHeight w:val="737"/>
          <w:jc w:val="center"/>
        </w:trPr>
        <w:tc>
          <w:tcPr>
            <w:tcW w:w="2586" w:type="dxa"/>
            <w:shd w:val="clear" w:color="auto" w:fill="auto"/>
            <w:tcMar>
              <w:top w:w="0" w:type="dxa"/>
              <w:left w:w="70" w:type="dxa"/>
              <w:bottom w:w="0" w:type="dxa"/>
              <w:right w:w="70" w:type="dxa"/>
            </w:tcMar>
            <w:vAlign w:val="center"/>
            <w:hideMark/>
          </w:tcPr>
          <w:p w14:paraId="660B10E9" w14:textId="77777777" w:rsidR="005A1DB9" w:rsidRPr="003F5692" w:rsidRDefault="005A1DB9" w:rsidP="005A1DB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5194B347" w14:textId="1EEEB27A" w:rsidR="005A1DB9" w:rsidRPr="00D32674" w:rsidRDefault="005A1DB9" w:rsidP="005A1DB9">
            <w:pPr>
              <w:spacing w:after="0" w:line="240" w:lineRule="auto"/>
              <w:jc w:val="center"/>
              <w:rPr>
                <w:rFonts w:cstheme="minorHAnsi"/>
                <w:bCs/>
                <w:sz w:val="18"/>
                <w:szCs w:val="18"/>
                <w:lang w:eastAsia="es-MX"/>
              </w:rPr>
            </w:pPr>
            <w:r>
              <w:rPr>
                <w:sz w:val="18"/>
                <w:szCs w:val="18"/>
              </w:rPr>
              <w:t>Recurso estatal</w:t>
            </w:r>
          </w:p>
        </w:tc>
      </w:tr>
      <w:tr w:rsidR="007A21B3" w:rsidRPr="00845956" w14:paraId="2DA551A4" w14:textId="77777777" w:rsidTr="00BB4349">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6491B33" w14:textId="77777777" w:rsidR="007A21B3" w:rsidRPr="00845956" w:rsidRDefault="007A21B3" w:rsidP="00BB4349">
            <w:pPr>
              <w:spacing w:after="0" w:line="240" w:lineRule="auto"/>
              <w:jc w:val="center"/>
              <w:rPr>
                <w:b/>
                <w:bCs/>
                <w:color w:val="FFFFFF" w:themeColor="background1"/>
                <w:sz w:val="10"/>
                <w:lang w:eastAsia="es-MX"/>
              </w:rPr>
            </w:pPr>
          </w:p>
        </w:tc>
      </w:tr>
    </w:tbl>
    <w:p w14:paraId="1C06F731" w14:textId="5FABBDE7" w:rsidR="007A21B3" w:rsidRPr="00C174D6" w:rsidRDefault="007A21B3" w:rsidP="007A21B3"/>
    <w:sectPr w:rsidR="007A21B3" w:rsidRPr="00C174D6" w:rsidSect="00313B2B">
      <w:headerReference w:type="default" r:id="rId54"/>
      <w:footerReference w:type="default" r:id="rId55"/>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CBED2" w14:textId="77777777" w:rsidR="005416CE" w:rsidRDefault="005416CE" w:rsidP="0028627B">
      <w:pPr>
        <w:spacing w:after="0" w:line="240" w:lineRule="auto"/>
      </w:pPr>
      <w:r>
        <w:separator/>
      </w:r>
    </w:p>
  </w:endnote>
  <w:endnote w:type="continuationSeparator" w:id="0">
    <w:p w14:paraId="264ECC37" w14:textId="77777777" w:rsidR="005416CE" w:rsidRDefault="005416CE"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altName w:val="Calibri"/>
    <w:panose1 w:val="00000500000000000000"/>
    <w:charset w:val="00"/>
    <w:family w:val="modern"/>
    <w:notTrueType/>
    <w:pitch w:val="variable"/>
    <w:sig w:usb0="00000007" w:usb1="00000000" w:usb2="00000000" w:usb3="00000000" w:csb0="00000093" w:csb1="00000000"/>
  </w:font>
  <w:font w:name="Geomanist Light">
    <w:altName w:val="Geomanist Light"/>
    <w:panose1 w:val="00000000000000000000"/>
    <w:charset w:val="00"/>
    <w:family w:val="swiss"/>
    <w:notTrueType/>
    <w:pitch w:val="default"/>
    <w:sig w:usb0="00000003" w:usb1="00000000" w:usb2="00000000" w:usb3="00000000" w:csb0="00000001" w:csb1="00000000"/>
  </w:font>
  <w:font w:name="Medium">
    <w:altName w:val="Calibri"/>
    <w:panose1 w:val="00000600000000000000"/>
    <w:charset w:val="00"/>
    <w:family w:val="modern"/>
    <w:notTrueType/>
    <w:pitch w:val="variable"/>
    <w:sig w:usb0="00000007" w:usb1="00000000" w:usb2="00000000" w:usb3="00000000" w:csb0="00000093" w:csb1="00000000"/>
  </w:font>
  <w:font w:name="Montserrat">
    <w:altName w:val="Montserrat"/>
    <w:charset w:val="00"/>
    <w:family w:val="auto"/>
    <w:pitch w:val="variable"/>
    <w:sig w:usb0="2000020F" w:usb1="00000003" w:usb2="00000000" w:usb3="00000000" w:csb0="00000197" w:csb1="00000000"/>
  </w:font>
  <w:font w:name="Montserrat Light">
    <w:altName w:val="Times New Roma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93098" w14:textId="56F1604D" w:rsidR="00B23C7C" w:rsidRPr="003E6B76" w:rsidRDefault="00B23C7C" w:rsidP="003E6B76">
    <w:pPr>
      <w:pStyle w:val="Piedepgina"/>
    </w:pPr>
    <w:r>
      <w:rPr>
        <w:b/>
        <w:bCs/>
        <w:noProof/>
        <w:lang w:eastAsia="es-MX"/>
      </w:rPr>
      <mc:AlternateContent>
        <mc:Choice Requires="wps">
          <w:drawing>
            <wp:anchor distT="0" distB="0" distL="114300" distR="114300" simplePos="0" relativeHeight="251702272" behindDoc="0" locked="0" layoutInCell="1" allowOverlap="1" wp14:anchorId="4DE3AC29" wp14:editId="3EA6BB8C">
              <wp:simplePos x="0" y="0"/>
              <wp:positionH relativeFrom="column">
                <wp:posOffset>-493395</wp:posOffset>
              </wp:positionH>
              <wp:positionV relativeFrom="paragraph">
                <wp:posOffset>805180</wp:posOffset>
              </wp:positionV>
              <wp:extent cx="7199630" cy="71755"/>
              <wp:effectExtent l="0" t="0" r="1270" b="4445"/>
              <wp:wrapNone/>
              <wp:docPr id="452"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866F1" id="481 Rectángulo" o:spid="_x0000_s1026" style="position:absolute;margin-left:-38.85pt;margin-top:63.4pt;width:566.9pt;height:5.65pt;rotation:18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RZ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Q0HlK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b/>
        <w:bCs/>
        <w:noProof/>
        <w:lang w:eastAsia="es-MX"/>
      </w:rPr>
      <mc:AlternateContent>
        <mc:Choice Requires="wps">
          <w:drawing>
            <wp:anchor distT="0" distB="0" distL="114300" distR="114300" simplePos="0" relativeHeight="251701248" behindDoc="0" locked="0" layoutInCell="1" allowOverlap="1" wp14:anchorId="5378DBDE" wp14:editId="1D75C3B3">
              <wp:simplePos x="0" y="0"/>
              <wp:positionH relativeFrom="column">
                <wp:posOffset>-45720</wp:posOffset>
              </wp:positionH>
              <wp:positionV relativeFrom="paragraph">
                <wp:posOffset>1253490</wp:posOffset>
              </wp:positionV>
              <wp:extent cx="7199630" cy="71755"/>
              <wp:effectExtent l="0" t="0" r="1270" b="4445"/>
              <wp:wrapNone/>
              <wp:docPr id="453"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179DF" id="480 Rectángulo" o:spid="_x0000_s1026" style="position:absolute;margin-left:-3.6pt;margin-top:98.7pt;width:566.9pt;height:5.65pt;rotation:18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Ou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A+Bs64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00224" behindDoc="0" locked="0" layoutInCell="1" allowOverlap="1" wp14:anchorId="7B29AE9D" wp14:editId="49E17BB3">
              <wp:simplePos x="0" y="0"/>
              <wp:positionH relativeFrom="column">
                <wp:posOffset>-198120</wp:posOffset>
              </wp:positionH>
              <wp:positionV relativeFrom="paragraph">
                <wp:posOffset>1101090</wp:posOffset>
              </wp:positionV>
              <wp:extent cx="7199630" cy="71755"/>
              <wp:effectExtent l="0" t="0" r="1270" b="4445"/>
              <wp:wrapNone/>
              <wp:docPr id="454"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CDE5E" id="63 Rectángulo" o:spid="_x0000_s1026" style="position:absolute;margin-left:-15.6pt;margin-top:86.7pt;width:566.9pt;height:5.65pt;rotation:18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HKY6ZgVAwAAsQ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8DAEB" w14:textId="4E10489F" w:rsidR="00B23C7C" w:rsidRPr="0059645B" w:rsidRDefault="00B23C7C" w:rsidP="00426B79">
    <w:pPr>
      <w:pStyle w:val="Piedepgina"/>
    </w:pPr>
    <w:r>
      <w:rPr>
        <w:noProof/>
        <w:lang w:eastAsia="es-MX"/>
      </w:rPr>
      <mc:AlternateContent>
        <mc:Choice Requires="wps">
          <w:drawing>
            <wp:anchor distT="45720" distB="45720" distL="114300" distR="114300" simplePos="0" relativeHeight="251745280" behindDoc="0" locked="0" layoutInCell="1" allowOverlap="1" wp14:anchorId="24C85E7B" wp14:editId="0B5394BB">
              <wp:simplePos x="0" y="0"/>
              <wp:positionH relativeFrom="page">
                <wp:posOffset>6145530</wp:posOffset>
              </wp:positionH>
              <wp:positionV relativeFrom="paragraph">
                <wp:posOffset>206053</wp:posOffset>
              </wp:positionV>
              <wp:extent cx="539750" cy="323850"/>
              <wp:effectExtent l="0" t="0" r="0" b="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1385ECC4" w14:textId="0A030CA1" w:rsidR="00B23C7C" w:rsidRPr="0096598E" w:rsidRDefault="00B23C7C"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7E2E65" w:rsidRPr="007E2E65">
                            <w:rPr>
                              <w:b/>
                              <w:noProof/>
                              <w:color w:val="FFFFFF" w:themeColor="background1"/>
                              <w:lang w:val="es-ES"/>
                            </w:rPr>
                            <w:t>6</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C85E7B" id="_x0000_t202" coordsize="21600,21600" o:spt="202" path="m,l,21600r21600,l21600,xe">
              <v:stroke joinstyle="miter"/>
              <v:path gradientshapeok="t" o:connecttype="rect"/>
            </v:shapetype>
            <v:shape id="_x0000_s1037" type="#_x0000_t202" style="position:absolute;left:0;text-align:left;margin-left:483.9pt;margin-top:16.2pt;width:42.5pt;height:25.5pt;z-index:251745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" filled="f" stroked="f">
              <v:textbox>
                <w:txbxContent>
                  <w:p w14:paraId="1385ECC4" w14:textId="0A030CA1" w:rsidR="00B23C7C" w:rsidRPr="0096598E" w:rsidRDefault="00B23C7C"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7E2E65" w:rsidRPr="007E2E65">
                      <w:rPr>
                        <w:b/>
                        <w:noProof/>
                        <w:color w:val="FFFFFF" w:themeColor="background1"/>
                        <w:lang w:val="es-ES"/>
                      </w:rPr>
                      <w:t>6</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43232" behindDoc="0" locked="0" layoutInCell="1" allowOverlap="1" wp14:anchorId="09CD98F7" wp14:editId="207D7817">
              <wp:simplePos x="0" y="0"/>
              <wp:positionH relativeFrom="margin">
                <wp:posOffset>5062220</wp:posOffset>
              </wp:positionH>
              <wp:positionV relativeFrom="paragraph">
                <wp:posOffset>178113</wp:posOffset>
              </wp:positionV>
              <wp:extent cx="53975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71292" id="Rectángulo 26" o:spid="_x0000_s1026" style="position:absolute;margin-left:398.6pt;margin-top:14pt;width:42.5pt;height:25.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44256" behindDoc="0" locked="0" layoutInCell="1" allowOverlap="1" wp14:anchorId="40BBF862" wp14:editId="0874E001">
              <wp:simplePos x="0" y="0"/>
              <wp:positionH relativeFrom="margin">
                <wp:posOffset>0</wp:posOffset>
              </wp:positionH>
              <wp:positionV relativeFrom="paragraph">
                <wp:posOffset>183193</wp:posOffset>
              </wp:positionV>
              <wp:extent cx="4319905" cy="3238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13D8D74C" w14:textId="55E418D7" w:rsidR="00B23C7C" w:rsidRPr="00D833BA" w:rsidRDefault="00B23C7C" w:rsidP="00426B79">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BBF862" id="_x0000_s1038" type="#_x0000_t202" style="position:absolute;left:0;text-align:left;margin-left:0;margin-top:14.4pt;width:340.15pt;height:25.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L/gEAANY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" filled="f" stroked="f">
              <v:textbox>
                <w:txbxContent>
                  <w:p w14:paraId="13D8D74C" w14:textId="55E418D7" w:rsidR="00B23C7C" w:rsidRPr="00D833BA" w:rsidRDefault="00B23C7C" w:rsidP="00426B79">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s">
          <w:drawing>
            <wp:anchor distT="0" distB="0" distL="114300" distR="114300" simplePos="0" relativeHeight="251746304" behindDoc="0" locked="0" layoutInCell="1" allowOverlap="1" wp14:anchorId="17933C52" wp14:editId="06C22B15">
              <wp:simplePos x="0" y="0"/>
              <wp:positionH relativeFrom="column">
                <wp:posOffset>63500</wp:posOffset>
              </wp:positionH>
              <wp:positionV relativeFrom="paragraph">
                <wp:posOffset>727388</wp:posOffset>
              </wp:positionV>
              <wp:extent cx="7199630" cy="108000"/>
              <wp:effectExtent l="0" t="0" r="1270" b="6350"/>
              <wp:wrapNone/>
              <wp:docPr id="4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35ADD" id="481 Rectángulo" o:spid="_x0000_s1026" style="position:absolute;margin-left:5pt;margin-top:57.25pt;width:566.9pt;height:8.5pt;rotation:18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" fillcolor="#7f7f7f [1612]" stroked="f" strokeweight="2pt">
              <v:fill color2="white [3212]" rotate="t" focusposition="1,1" focussize="" colors="0 #7f7f7f;24248f #bfbfbf;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046A" w14:textId="77777777" w:rsidR="00B23C7C" w:rsidRDefault="00B23C7C">
    <w:pPr>
      <w:pStyle w:val="Piedepgina"/>
    </w:pPr>
    <w:r w:rsidRPr="002A1A0C">
      <w:rPr>
        <w:noProof/>
        <w:lang w:eastAsia="es-MX"/>
      </w:rPr>
      <mc:AlternateContent>
        <mc:Choice Requires="wps">
          <w:drawing>
            <wp:anchor distT="0" distB="0" distL="114300" distR="114300" simplePos="0" relativeHeight="251641856" behindDoc="0" locked="0" layoutInCell="1" allowOverlap="1" wp14:anchorId="76793DDE" wp14:editId="61FB7841">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2723443" w14:textId="77777777" w:rsidR="00B23C7C" w:rsidRPr="00142A0E" w:rsidRDefault="00B23C7C"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93DDE" id="_x0000_t202" coordsize="21600,21600" o:spt="202" path="m,l,21600r21600,l21600,xe">
              <v:stroke joinstyle="miter"/>
              <v:path gradientshapeok="t" o:connecttype="rect"/>
            </v:shapetype>
            <v:shape id="_x0000_s1039" type="#_x0000_t202" style="position:absolute;left:0;text-align:left;margin-left:-77.25pt;margin-top:7.55pt;width:232.5pt;height:2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" filled="f" stroked="f">
              <v:textbox>
                <w:txbxContent>
                  <w:p w14:paraId="02723443" w14:textId="77777777" w:rsidR="00B23C7C" w:rsidRPr="00142A0E" w:rsidRDefault="00B23C7C"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39808" behindDoc="0" locked="0" layoutInCell="1" allowOverlap="1" wp14:anchorId="622BC314" wp14:editId="0741353A">
          <wp:simplePos x="0" y="0"/>
          <wp:positionH relativeFrom="margin">
            <wp:posOffset>-1076325</wp:posOffset>
          </wp:positionH>
          <wp:positionV relativeFrom="margin">
            <wp:posOffset>7832090</wp:posOffset>
          </wp:positionV>
          <wp:extent cx="7858125" cy="314325"/>
          <wp:effectExtent l="0" t="0" r="9525" b="9525"/>
          <wp:wrapSquare wrapText="bothSides"/>
          <wp:docPr id="4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4034F" w14:textId="24EF42C7" w:rsidR="00B23C7C" w:rsidRPr="0059645B" w:rsidRDefault="00B23C7C" w:rsidP="00426B79">
    <w:pPr>
      <w:pStyle w:val="Piedepgina"/>
    </w:pPr>
    <w:r>
      <w:rPr>
        <w:noProof/>
        <w:lang w:eastAsia="es-MX"/>
      </w:rPr>
      <mc:AlternateContent>
        <mc:Choice Requires="wpg">
          <w:drawing>
            <wp:anchor distT="0" distB="0" distL="114300" distR="114300" simplePos="0" relativeHeight="251762688" behindDoc="0" locked="0" layoutInCell="1" allowOverlap="1" wp14:anchorId="0FE32D9C" wp14:editId="070CBB58">
              <wp:simplePos x="0" y="0"/>
              <wp:positionH relativeFrom="column">
                <wp:posOffset>8053070</wp:posOffset>
              </wp:positionH>
              <wp:positionV relativeFrom="paragraph">
                <wp:posOffset>207645</wp:posOffset>
              </wp:positionV>
              <wp:extent cx="539750" cy="352425"/>
              <wp:effectExtent l="0" t="0" r="0" b="9525"/>
              <wp:wrapNone/>
              <wp:docPr id="448" name="Grupo 448"/>
              <wp:cNvGraphicFramePr/>
              <a:graphic xmlns:a="http://schemas.openxmlformats.org/drawingml/2006/main">
                <a:graphicData uri="http://schemas.microsoft.com/office/word/2010/wordprocessingGroup">
                  <wpg:wgp>
                    <wpg:cNvGrpSpPr/>
                    <wpg:grpSpPr>
                      <a:xfrm>
                        <a:off x="0" y="0"/>
                        <a:ext cx="539750" cy="352425"/>
                        <a:chOff x="0" y="0"/>
                        <a:chExt cx="539750" cy="352425"/>
                      </a:xfrm>
                    </wpg:grpSpPr>
                    <wps:wsp>
                      <wps:cNvPr id="48" name="Rectángulo 48"/>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uadro de texto 2"/>
                      <wps:cNvSpPr txBox="1">
                        <a:spLocks noChangeArrowheads="1"/>
                      </wps:cNvSpPr>
                      <wps:spPr bwMode="auto">
                        <a:xfrm>
                          <a:off x="0" y="28575"/>
                          <a:ext cx="539750" cy="323850"/>
                        </a:xfrm>
                        <a:prstGeom prst="rect">
                          <a:avLst/>
                        </a:prstGeom>
                        <a:noFill/>
                        <a:ln w="9525">
                          <a:noFill/>
                          <a:miter lim="800000"/>
                          <a:headEnd/>
                          <a:tailEnd/>
                        </a:ln>
                      </wps:spPr>
                      <wps:txbx>
                        <w:txbxContent>
                          <w:p w14:paraId="63952B74" w14:textId="239E60F1" w:rsidR="00B23C7C" w:rsidRPr="0096598E" w:rsidRDefault="00B23C7C"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7E2E65" w:rsidRPr="007E2E65">
                              <w:rPr>
                                <w:b/>
                                <w:noProof/>
                                <w:color w:val="FFFFFF" w:themeColor="background1"/>
                                <w:lang w:val="es-ES"/>
                              </w:rPr>
                              <w:t>10</w:t>
                            </w:r>
                            <w:r w:rsidRPr="0096598E">
                              <w:rPr>
                                <w:b/>
                                <w:color w:val="FFFFFF" w:themeColor="background1"/>
                              </w:rPr>
                              <w:fldChar w:fldCharType="end"/>
                            </w:r>
                          </w:p>
                        </w:txbxContent>
                      </wps:txbx>
                      <wps:bodyPr rot="0" vert="horz" wrap="square" lIns="91440" tIns="45720" rIns="91440" bIns="45720" anchor="ctr" anchorCtr="0">
                        <a:noAutofit/>
                      </wps:bodyPr>
                    </wps:wsp>
                  </wpg:wgp>
                </a:graphicData>
              </a:graphic>
            </wp:anchor>
          </w:drawing>
        </mc:Choice>
        <mc:Fallback>
          <w:pict>
            <v:group w14:anchorId="0FE32D9C" id="Grupo 448" o:spid="_x0000_s1041" style="position:absolute;left:0;text-align:left;margin-left:634.1pt;margin-top:16.35pt;width:42.5pt;height:27.75pt;z-index:251762688;mso-position-horizontal-relative:text;mso-position-vertical-relative:text" coordsize="5397,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">
              <v:rect id="Rectángulo 48" o:spid="_x0000_s1042" style="position:absolute;width:5397;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" fillcolor="#404040 [2429]" stroked="f" strokeweight="2pt"/>
              <v:shapetype id="_x0000_t202" coordsize="21600,21600" o:spt="202" path="m,l,21600r21600,l21600,xe">
                <v:stroke joinstyle="miter"/>
                <v:path gradientshapeok="t" o:connecttype="rect"/>
              </v:shapetype>
              <v:shape id="_x0000_s1043" type="#_x0000_t202" style="position:absolute;top:285;width:5397;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" filled="f" stroked="f">
                <v:textbox>
                  <w:txbxContent>
                    <w:p w14:paraId="63952B74" w14:textId="239E60F1" w:rsidR="00B23C7C" w:rsidRPr="0096598E" w:rsidRDefault="00B23C7C"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7E2E65" w:rsidRPr="007E2E65">
                        <w:rPr>
                          <w:b/>
                          <w:noProof/>
                          <w:color w:val="FFFFFF" w:themeColor="background1"/>
                          <w:lang w:val="es-ES"/>
                        </w:rPr>
                        <w:t>10</w:t>
                      </w:r>
                      <w:r w:rsidRPr="0096598E">
                        <w:rPr>
                          <w:b/>
                          <w:color w:val="FFFFFF" w:themeColor="background1"/>
                        </w:rPr>
                        <w:fldChar w:fldCharType="end"/>
                      </w:r>
                    </w:p>
                  </w:txbxContent>
                </v:textbox>
              </v:shape>
            </v:group>
          </w:pict>
        </mc:Fallback>
      </mc:AlternateContent>
    </w:r>
    <w:r>
      <w:rPr>
        <w:b/>
        <w:bCs/>
        <w:noProof/>
        <w:lang w:eastAsia="es-MX"/>
      </w:rPr>
      <mc:AlternateContent>
        <mc:Choice Requires="wps">
          <w:drawing>
            <wp:anchor distT="0" distB="0" distL="114300" distR="114300" simplePos="0" relativeHeight="251763712" behindDoc="0" locked="0" layoutInCell="1" allowOverlap="1" wp14:anchorId="7202AC81" wp14:editId="09E1A529">
              <wp:simplePos x="0" y="0"/>
              <wp:positionH relativeFrom="column">
                <wp:posOffset>-1079500</wp:posOffset>
              </wp:positionH>
              <wp:positionV relativeFrom="paragraph">
                <wp:posOffset>727076</wp:posOffset>
              </wp:positionV>
              <wp:extent cx="10799445" cy="107950"/>
              <wp:effectExtent l="0" t="0" r="1905" b="6350"/>
              <wp:wrapNone/>
              <wp:docPr id="50" name="481 Rectángulo"/>
              <wp:cNvGraphicFramePr/>
              <a:graphic xmlns:a="http://schemas.openxmlformats.org/drawingml/2006/main">
                <a:graphicData uri="http://schemas.microsoft.com/office/word/2010/wordprocessingShape">
                  <wps:wsp>
                    <wps:cNvSpPr/>
                    <wps:spPr>
                      <a:xfrm rot="10800000" flipH="1">
                        <a:off x="0" y="0"/>
                        <a:ext cx="10799445" cy="10795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8A582" id="481 Rectángulo" o:spid="_x0000_s1026" style="position:absolute;margin-left:-85pt;margin-top:57.25pt;width:850.35pt;height:8.5pt;rotation:180;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" fillcolor="#7f7f7f [1612]" stroked="f" strokeweight="2pt">
              <v:fill color2="white [3212]" rotate="t" focusposition="1,1" focussize="" colors="0 #7f7f7f;24248f #bfbfbf;53084f white" focus="100%" type="gradientRadial"/>
            </v:rect>
          </w:pict>
        </mc:Fallback>
      </mc:AlternateContent>
    </w:r>
    <w:r w:rsidRPr="001878FB">
      <w:rPr>
        <w:noProof/>
        <w:lang w:eastAsia="es-MX"/>
      </w:rPr>
      <mc:AlternateContent>
        <mc:Choice Requires="wps">
          <w:drawing>
            <wp:anchor distT="0" distB="0" distL="114300" distR="114300" simplePos="0" relativeHeight="251760640" behindDoc="0" locked="0" layoutInCell="1" allowOverlap="1" wp14:anchorId="2C869BE5" wp14:editId="2F4FE108">
              <wp:simplePos x="0" y="0"/>
              <wp:positionH relativeFrom="margin">
                <wp:posOffset>0</wp:posOffset>
              </wp:positionH>
              <wp:positionV relativeFrom="paragraph">
                <wp:posOffset>183193</wp:posOffset>
              </wp:positionV>
              <wp:extent cx="4319905" cy="323850"/>
              <wp:effectExtent l="0" t="0" r="0" b="0"/>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592F30F2" w14:textId="77777777" w:rsidR="00B23C7C" w:rsidRPr="00D833BA" w:rsidRDefault="00B23C7C" w:rsidP="00426B79">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869BE5" id="_x0000_s1044" type="#_x0000_t202" style="position:absolute;left:0;text-align:left;margin-left:0;margin-top:14.4pt;width:340.15pt;height:25.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" filled="f" stroked="f">
              <v:textbox>
                <w:txbxContent>
                  <w:p w14:paraId="592F30F2" w14:textId="77777777" w:rsidR="00B23C7C" w:rsidRPr="00D833BA" w:rsidRDefault="00B23C7C" w:rsidP="00426B79">
                    <w:pPr>
                      <w:rPr>
                        <w:rFonts w:cstheme="minorHAnsi"/>
                        <w:b/>
                        <w:smallCaps/>
                        <w:szCs w:val="24"/>
                      </w:rPr>
                    </w:pPr>
                    <w:r>
                      <w:rPr>
                        <w:rFonts w:cstheme="minorHAnsi"/>
                        <w:b/>
                        <w:smallCaps/>
                        <w:szCs w:val="24"/>
                      </w:rPr>
                      <w:t>Evaluación de Desempeño</w:t>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2BC48" w14:textId="77777777" w:rsidR="00B23C7C" w:rsidRPr="0059645B" w:rsidRDefault="00B23C7C" w:rsidP="00426B79">
    <w:pPr>
      <w:pStyle w:val="Piedepgina"/>
    </w:pPr>
    <w:r>
      <w:rPr>
        <w:noProof/>
        <w:lang w:eastAsia="es-MX"/>
      </w:rPr>
      <mc:AlternateContent>
        <mc:Choice Requires="wps">
          <w:drawing>
            <wp:anchor distT="45720" distB="45720" distL="114300" distR="114300" simplePos="0" relativeHeight="251772928" behindDoc="0" locked="0" layoutInCell="1" allowOverlap="1" wp14:anchorId="61CE0965" wp14:editId="6172014A">
              <wp:simplePos x="0" y="0"/>
              <wp:positionH relativeFrom="page">
                <wp:posOffset>6145530</wp:posOffset>
              </wp:positionH>
              <wp:positionV relativeFrom="paragraph">
                <wp:posOffset>206053</wp:posOffset>
              </wp:positionV>
              <wp:extent cx="539750" cy="323850"/>
              <wp:effectExtent l="0" t="0" r="0" b="0"/>
              <wp:wrapSquare wrapText="bothSides"/>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4A95D544" w14:textId="49177F9D" w:rsidR="00B23C7C" w:rsidRPr="0096598E" w:rsidRDefault="00B23C7C"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7E2E65" w:rsidRPr="007E2E65">
                            <w:rPr>
                              <w:b/>
                              <w:noProof/>
                              <w:color w:val="FFFFFF" w:themeColor="background1"/>
                              <w:lang w:val="es-ES"/>
                            </w:rPr>
                            <w:t>20</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1CE0965" id="_x0000_t202" coordsize="21600,21600" o:spt="202" path="m,l,21600r21600,l21600,xe">
              <v:stroke joinstyle="miter"/>
              <v:path gradientshapeok="t" o:connecttype="rect"/>
            </v:shapetype>
            <v:shape id="_x0000_s1046" type="#_x0000_t202" style="position:absolute;left:0;text-align:left;margin-left:483.9pt;margin-top:16.2pt;width:42.5pt;height:25.5pt;z-index:251772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" filled="f" stroked="f">
              <v:textbox>
                <w:txbxContent>
                  <w:p w14:paraId="4A95D544" w14:textId="49177F9D" w:rsidR="00B23C7C" w:rsidRPr="0096598E" w:rsidRDefault="00B23C7C"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7E2E65" w:rsidRPr="007E2E65">
                      <w:rPr>
                        <w:b/>
                        <w:noProof/>
                        <w:color w:val="FFFFFF" w:themeColor="background1"/>
                        <w:lang w:val="es-ES"/>
                      </w:rPr>
                      <w:t>20</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70880" behindDoc="0" locked="0" layoutInCell="1" allowOverlap="1" wp14:anchorId="3C347806" wp14:editId="6DA85669">
              <wp:simplePos x="0" y="0"/>
              <wp:positionH relativeFrom="margin">
                <wp:posOffset>5062220</wp:posOffset>
              </wp:positionH>
              <wp:positionV relativeFrom="paragraph">
                <wp:posOffset>178113</wp:posOffset>
              </wp:positionV>
              <wp:extent cx="539750" cy="323850"/>
              <wp:effectExtent l="0" t="0" r="0" b="0"/>
              <wp:wrapNone/>
              <wp:docPr id="60" name="Rectángulo 60"/>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B7B87" id="Rectángulo 60" o:spid="_x0000_s1026" style="position:absolute;margin-left:398.6pt;margin-top:14pt;width:42.5pt;height:25.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71904" behindDoc="0" locked="0" layoutInCell="1" allowOverlap="1" wp14:anchorId="036208FA" wp14:editId="6E07F4E0">
              <wp:simplePos x="0" y="0"/>
              <wp:positionH relativeFrom="margin">
                <wp:posOffset>0</wp:posOffset>
              </wp:positionH>
              <wp:positionV relativeFrom="paragraph">
                <wp:posOffset>183193</wp:posOffset>
              </wp:positionV>
              <wp:extent cx="4319905" cy="323850"/>
              <wp:effectExtent l="0" t="0" r="0" b="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78995161" w14:textId="77777777" w:rsidR="00B23C7C" w:rsidRPr="00D833BA" w:rsidRDefault="00B23C7C" w:rsidP="00426B79">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6208FA" id="_x0000_s1047" type="#_x0000_t202" style="position:absolute;left:0;text-align:left;margin-left:0;margin-top:14.4pt;width:340.15pt;height:25.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" filled="f" stroked="f">
              <v:textbox>
                <w:txbxContent>
                  <w:p w14:paraId="78995161" w14:textId="77777777" w:rsidR="00B23C7C" w:rsidRPr="00D833BA" w:rsidRDefault="00B23C7C" w:rsidP="00426B79">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s">
          <w:drawing>
            <wp:anchor distT="0" distB="0" distL="114300" distR="114300" simplePos="0" relativeHeight="251773952" behindDoc="0" locked="0" layoutInCell="1" allowOverlap="1" wp14:anchorId="6BE41C82" wp14:editId="424A2398">
              <wp:simplePos x="0" y="0"/>
              <wp:positionH relativeFrom="column">
                <wp:posOffset>63500</wp:posOffset>
              </wp:positionH>
              <wp:positionV relativeFrom="paragraph">
                <wp:posOffset>727388</wp:posOffset>
              </wp:positionV>
              <wp:extent cx="7199630" cy="108000"/>
              <wp:effectExtent l="0" t="0" r="1270" b="6350"/>
              <wp:wrapNone/>
              <wp:docPr id="63"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F078D" id="481 Rectángulo" o:spid="_x0000_s1026" style="position:absolute;margin-left:5pt;margin-top:57.25pt;width:566.9pt;height:8.5pt;rotation:180;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" fillcolor="#7f7f7f [1612]" stroked="f" strokeweight="2pt">
              <v:fill color2="white [3212]" rotate="t" focusposition="1,1" focussize="" colors="0 #7f7f7f;24248f #bfbfbf;53084f white" focus="100%" type="gradientRadial"/>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E6ADF" w14:textId="0508CBBE" w:rsidR="00B23C7C" w:rsidRDefault="00B23C7C">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739136" behindDoc="0" locked="0" layoutInCell="1" allowOverlap="1" wp14:anchorId="3D7CD8EB" wp14:editId="27127C31">
              <wp:simplePos x="0" y="0"/>
              <wp:positionH relativeFrom="column">
                <wp:posOffset>5323840</wp:posOffset>
              </wp:positionH>
              <wp:positionV relativeFrom="paragraph">
                <wp:posOffset>213995</wp:posOffset>
              </wp:positionV>
              <wp:extent cx="899795" cy="28765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082F7" w14:textId="44D7007D" w:rsidR="00B23C7C" w:rsidRPr="00BD2FB6" w:rsidRDefault="00B23C7C"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7E2E65">
                            <w:rPr>
                              <w:rFonts w:ascii="Medium" w:hAnsi="Medium" w:cs="Times New Roman"/>
                              <w:b/>
                              <w:bCs/>
                              <w:noProof/>
                              <w:color w:val="595959" w:themeColor="text1" w:themeTint="A6"/>
                              <w:szCs w:val="20"/>
                            </w:rPr>
                            <w:t>29</w:t>
                          </w:r>
                          <w:r w:rsidRPr="00BD2FB6">
                            <w:rPr>
                              <w:rFonts w:ascii="Medium" w:hAnsi="Medium" w:cs="Times New Roman"/>
                              <w:b/>
                              <w:bCs/>
                              <w:color w:val="595959" w:themeColor="text1" w:themeTint="A6"/>
                              <w:szCs w:val="20"/>
                            </w:rPr>
                            <w:fldChar w:fldCharType="end"/>
                          </w:r>
                        </w:p>
                        <w:p w14:paraId="4AED0E81" w14:textId="77777777" w:rsidR="00B23C7C" w:rsidRPr="00BD2FB6" w:rsidRDefault="00B23C7C" w:rsidP="00465FA8">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CD8EB" id="_x0000_t202" coordsize="21600,21600" o:spt="202" path="m,l,21600r21600,l21600,xe">
              <v:stroke joinstyle="miter"/>
              <v:path gradientshapeok="t" o:connecttype="rect"/>
            </v:shapetype>
            <v:shape id="Cuadro de texto 35" o:spid="_x0000_s1048" type="#_x0000_t202" style="position:absolute;left:0;text-align:left;margin-left:419.2pt;margin-top:16.85pt;width:70.85pt;height:22.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" filled="f" stroked="f" strokeweight=".5pt">
              <v:textbox>
                <w:txbxContent>
                  <w:p w14:paraId="494082F7" w14:textId="44D7007D" w:rsidR="00B23C7C" w:rsidRPr="00BD2FB6" w:rsidRDefault="00B23C7C"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7E2E65">
                      <w:rPr>
                        <w:rFonts w:ascii="Medium" w:hAnsi="Medium" w:cs="Times New Roman"/>
                        <w:b/>
                        <w:bCs/>
                        <w:noProof/>
                        <w:color w:val="595959" w:themeColor="text1" w:themeTint="A6"/>
                        <w:szCs w:val="20"/>
                      </w:rPr>
                      <w:t>29</w:t>
                    </w:r>
                    <w:r w:rsidRPr="00BD2FB6">
                      <w:rPr>
                        <w:rFonts w:ascii="Medium" w:hAnsi="Medium" w:cs="Times New Roman"/>
                        <w:b/>
                        <w:bCs/>
                        <w:color w:val="595959" w:themeColor="text1" w:themeTint="A6"/>
                        <w:szCs w:val="20"/>
                      </w:rPr>
                      <w:fldChar w:fldCharType="end"/>
                    </w:r>
                  </w:p>
                  <w:p w14:paraId="4AED0E81" w14:textId="77777777" w:rsidR="00B23C7C" w:rsidRPr="00BD2FB6" w:rsidRDefault="00B23C7C" w:rsidP="00465FA8">
                    <w:pPr>
                      <w:ind w:firstLine="708"/>
                      <w:jc w:val="center"/>
                      <w:rPr>
                        <w:rFonts w:ascii="Medium" w:hAnsi="Medium" w:cs="Times New Roman"/>
                        <w:b/>
                        <w:color w:val="595959" w:themeColor="text1" w:themeTint="A6"/>
                        <w:szCs w:val="20"/>
                      </w:rPr>
                    </w:pPr>
                  </w:p>
                </w:txbxContent>
              </v:textbox>
            </v:shape>
          </w:pict>
        </mc:Fallback>
      </mc:AlternateContent>
    </w:r>
    <w:r w:rsidRPr="00A950C9">
      <w:rPr>
        <w:noProof/>
        <w:lang w:eastAsia="es-MX"/>
      </w:rPr>
      <mc:AlternateContent>
        <mc:Choice Requires="wps">
          <w:drawing>
            <wp:anchor distT="0" distB="0" distL="114300" distR="114300" simplePos="0" relativeHeight="251667456" behindDoc="0" locked="0" layoutInCell="1" allowOverlap="1" wp14:anchorId="450DF8BB" wp14:editId="0B3320B9">
              <wp:simplePos x="0" y="0"/>
              <wp:positionH relativeFrom="column">
                <wp:posOffset>-352730</wp:posOffset>
              </wp:positionH>
              <wp:positionV relativeFrom="paragraph">
                <wp:posOffset>782014</wp:posOffset>
              </wp:positionV>
              <wp:extent cx="10052558" cy="71756"/>
              <wp:effectExtent l="0" t="0" r="6350" b="4445"/>
              <wp:wrapNone/>
              <wp:docPr id="61" name="61 Rectángulo"/>
              <wp:cNvGraphicFramePr/>
              <a:graphic xmlns:a="http://schemas.openxmlformats.org/drawingml/2006/main">
                <a:graphicData uri="http://schemas.microsoft.com/office/word/2010/wordprocessingShape">
                  <wps:wsp>
                    <wps:cNvSpPr/>
                    <wps:spPr>
                      <a:xfrm rot="10800000" flipH="1">
                        <a:off x="0" y="0"/>
                        <a:ext cx="10052558" cy="7175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4FF0" id="61 Rectángulo" o:spid="_x0000_s1026" style="position:absolute;margin-left:-27.75pt;margin-top:61.6pt;width:791.55pt;height:5.65pt;rotation:18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42880" behindDoc="0" locked="0" layoutInCell="1" allowOverlap="1" wp14:anchorId="0EAF9D3D" wp14:editId="437B002B">
              <wp:simplePos x="0" y="0"/>
              <wp:positionH relativeFrom="column">
                <wp:posOffset>8625840</wp:posOffset>
              </wp:positionH>
              <wp:positionV relativeFrom="paragraph">
                <wp:posOffset>234315</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E8E75" w14:textId="7011AC2D" w:rsidR="00B23C7C" w:rsidRPr="000D1454" w:rsidRDefault="00B23C7C"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7E2E65">
                            <w:rPr>
                              <w:rFonts w:ascii="Medium" w:hAnsi="Medium" w:cstheme="minorHAnsi"/>
                              <w:b/>
                              <w:bCs/>
                              <w:noProof/>
                              <w:color w:val="595959" w:themeColor="text1" w:themeTint="A6"/>
                              <w:szCs w:val="20"/>
                            </w:rPr>
                            <w:t>29</w:t>
                          </w:r>
                          <w:r w:rsidRPr="000D1454">
                            <w:rPr>
                              <w:rFonts w:ascii="Medium" w:hAnsi="Medium" w:cstheme="minorHAnsi"/>
                              <w:b/>
                              <w:bCs/>
                              <w:color w:val="595959" w:themeColor="text1" w:themeTint="A6"/>
                              <w:szCs w:val="20"/>
                            </w:rPr>
                            <w:fldChar w:fldCharType="end"/>
                          </w:r>
                        </w:p>
                        <w:p w14:paraId="2EEBF62C" w14:textId="77777777" w:rsidR="00B23C7C" w:rsidRPr="000D1454" w:rsidRDefault="00B23C7C" w:rsidP="003000AF">
                          <w:pPr>
                            <w:ind w:firstLine="708"/>
                            <w:jc w:val="center"/>
                            <w:rPr>
                              <w:rFonts w:ascii="Medium" w:hAnsi="Medium" w:cstheme="minorHAnsi"/>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F9D3D" id="Cuadro de texto 30" o:spid="_x0000_s1049" type="#_x0000_t202" style="position:absolute;left:0;text-align:left;margin-left:679.2pt;margin-top:18.45pt;width:82.95pt;height:2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" filled="f" stroked="f" strokeweight=".5pt">
              <v:textbox>
                <w:txbxContent>
                  <w:p w14:paraId="443E8E75" w14:textId="7011AC2D" w:rsidR="00B23C7C" w:rsidRPr="000D1454" w:rsidRDefault="00B23C7C"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7E2E65">
                      <w:rPr>
                        <w:rFonts w:ascii="Medium" w:hAnsi="Medium" w:cstheme="minorHAnsi"/>
                        <w:b/>
                        <w:bCs/>
                        <w:noProof/>
                        <w:color w:val="595959" w:themeColor="text1" w:themeTint="A6"/>
                        <w:szCs w:val="20"/>
                      </w:rPr>
                      <w:t>29</w:t>
                    </w:r>
                    <w:r w:rsidRPr="000D1454">
                      <w:rPr>
                        <w:rFonts w:ascii="Medium" w:hAnsi="Medium" w:cstheme="minorHAnsi"/>
                        <w:b/>
                        <w:bCs/>
                        <w:color w:val="595959" w:themeColor="text1" w:themeTint="A6"/>
                        <w:szCs w:val="20"/>
                      </w:rPr>
                      <w:fldChar w:fldCharType="end"/>
                    </w:r>
                  </w:p>
                  <w:p w14:paraId="2EEBF62C" w14:textId="77777777" w:rsidR="00B23C7C" w:rsidRPr="000D1454" w:rsidRDefault="00B23C7C" w:rsidP="003000AF">
                    <w:pPr>
                      <w:ind w:firstLine="708"/>
                      <w:jc w:val="center"/>
                      <w:rPr>
                        <w:rFonts w:ascii="Medium" w:hAnsi="Medium" w:cstheme="minorHAnsi"/>
                        <w:b/>
                        <w:color w:val="595959" w:themeColor="text1" w:themeTint="A6"/>
                        <w:szCs w:val="20"/>
                      </w:rPr>
                    </w:pPr>
                  </w:p>
                </w:txbxContent>
              </v:textbox>
            </v:shape>
          </w:pict>
        </mc:Fallback>
      </mc:AlternateContent>
    </w:r>
    <w:r w:rsidRPr="001878FB">
      <w:rPr>
        <w:noProof/>
        <w:lang w:eastAsia="es-MX"/>
      </w:rPr>
      <mc:AlternateContent>
        <mc:Choice Requires="wps">
          <w:drawing>
            <wp:anchor distT="0" distB="0" distL="114300" distR="114300" simplePos="0" relativeHeight="251644928" behindDoc="0" locked="0" layoutInCell="1" allowOverlap="1" wp14:anchorId="1B91A891" wp14:editId="60C25CD8">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67218323" w14:textId="77777777" w:rsidR="00B23C7C" w:rsidRPr="00F3239A" w:rsidRDefault="00B23C7C"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1A891" id="_x0000_s1050" type="#_x0000_t202" style="position:absolute;left:0;text-align:left;margin-left:-12.65pt;margin-top:168.35pt;width:315.75pt;height:2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" filled="f" stroked="f">
              <v:textbox>
                <w:txbxContent>
                  <w:p w14:paraId="67218323" w14:textId="77777777" w:rsidR="00B23C7C" w:rsidRPr="00F3239A" w:rsidRDefault="00B23C7C"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353DC" w14:textId="5AD63297" w:rsidR="00B23C7C" w:rsidRDefault="00B23C7C" w:rsidP="00B30D7B">
    <w:pPr>
      <w:pStyle w:val="Piedepgina"/>
    </w:pPr>
    <w:r>
      <w:rPr>
        <w:b/>
        <w:bCs/>
        <w:noProof/>
        <w:lang w:eastAsia="es-MX"/>
      </w:rPr>
      <mc:AlternateContent>
        <mc:Choice Requires="wps">
          <w:drawing>
            <wp:anchor distT="0" distB="0" distL="114300" distR="114300" simplePos="0" relativeHeight="251735040" behindDoc="0" locked="0" layoutInCell="1" allowOverlap="1" wp14:anchorId="63E05ACE" wp14:editId="4AF1E128">
              <wp:simplePos x="0" y="0"/>
              <wp:positionH relativeFrom="column">
                <wp:posOffset>-493395</wp:posOffset>
              </wp:positionH>
              <wp:positionV relativeFrom="paragraph">
                <wp:posOffset>744665</wp:posOffset>
              </wp:positionV>
              <wp:extent cx="7199630" cy="71755"/>
              <wp:effectExtent l="0" t="0" r="1270" b="4445"/>
              <wp:wrapNone/>
              <wp:docPr id="53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9D927" id="481 Rectángulo" o:spid="_x0000_s1026" style="position:absolute;margin-left:-38.85pt;margin-top:58.65pt;width:566.9pt;height:5.65pt;rotation:18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U+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R8klO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30944" behindDoc="0" locked="0" layoutInCell="1" allowOverlap="1" wp14:anchorId="0CA4F624" wp14:editId="3C5793F2">
              <wp:simplePos x="0" y="0"/>
              <wp:positionH relativeFrom="column">
                <wp:posOffset>5298440</wp:posOffset>
              </wp:positionH>
              <wp:positionV relativeFrom="paragraph">
                <wp:posOffset>213995</wp:posOffset>
              </wp:positionV>
              <wp:extent cx="899795" cy="28765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4BB98" w14:textId="768BF6E1" w:rsidR="00B23C7C" w:rsidRPr="00BD2FB6" w:rsidRDefault="00B23C7C"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7E2E65">
                            <w:rPr>
                              <w:rFonts w:ascii="Medium" w:hAnsi="Medium" w:cs="Times New Roman"/>
                              <w:b/>
                              <w:bCs/>
                              <w:noProof/>
                              <w:color w:val="595959" w:themeColor="text1" w:themeTint="A6"/>
                              <w:szCs w:val="20"/>
                            </w:rPr>
                            <w:t>33</w:t>
                          </w:r>
                          <w:r w:rsidRPr="00BD2FB6">
                            <w:rPr>
                              <w:rFonts w:ascii="Medium" w:hAnsi="Medium" w:cs="Times New Roman"/>
                              <w:b/>
                              <w:bCs/>
                              <w:color w:val="595959" w:themeColor="text1" w:themeTint="A6"/>
                              <w:szCs w:val="20"/>
                            </w:rPr>
                            <w:fldChar w:fldCharType="end"/>
                          </w:r>
                        </w:p>
                        <w:p w14:paraId="092DBCDE" w14:textId="77777777" w:rsidR="00B23C7C" w:rsidRPr="00BD2FB6" w:rsidRDefault="00B23C7C" w:rsidP="00B30D7B">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4F624" id="_x0000_t202" coordsize="21600,21600" o:spt="202" path="m,l,21600r21600,l21600,xe">
              <v:stroke joinstyle="miter"/>
              <v:path gradientshapeok="t" o:connecttype="rect"/>
            </v:shapetype>
            <v:shape id="Cuadro de texto 530" o:spid="_x0000_s1051" type="#_x0000_t202" style="position:absolute;left:0;text-align:left;margin-left:417.2pt;margin-top:16.85pt;width:70.85pt;height:2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" filled="f" stroked="f" strokeweight=".5pt">
              <v:textbox>
                <w:txbxContent>
                  <w:p w14:paraId="71D4BB98" w14:textId="768BF6E1" w:rsidR="00B23C7C" w:rsidRPr="00BD2FB6" w:rsidRDefault="00B23C7C"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7E2E65">
                      <w:rPr>
                        <w:rFonts w:ascii="Medium" w:hAnsi="Medium" w:cs="Times New Roman"/>
                        <w:b/>
                        <w:bCs/>
                        <w:noProof/>
                        <w:color w:val="595959" w:themeColor="text1" w:themeTint="A6"/>
                        <w:szCs w:val="20"/>
                      </w:rPr>
                      <w:t>33</w:t>
                    </w:r>
                    <w:r w:rsidRPr="00BD2FB6">
                      <w:rPr>
                        <w:rFonts w:ascii="Medium" w:hAnsi="Medium" w:cs="Times New Roman"/>
                        <w:b/>
                        <w:bCs/>
                        <w:color w:val="595959" w:themeColor="text1" w:themeTint="A6"/>
                        <w:szCs w:val="20"/>
                      </w:rPr>
                      <w:fldChar w:fldCharType="end"/>
                    </w:r>
                  </w:p>
                  <w:p w14:paraId="092DBCDE" w14:textId="77777777" w:rsidR="00B23C7C" w:rsidRPr="00BD2FB6" w:rsidRDefault="00B23C7C" w:rsidP="00B30D7B">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34016" behindDoc="0" locked="0" layoutInCell="1" allowOverlap="1" wp14:anchorId="2CFC68FC" wp14:editId="06D391A5">
              <wp:simplePos x="0" y="0"/>
              <wp:positionH relativeFrom="column">
                <wp:posOffset>-45720</wp:posOffset>
              </wp:positionH>
              <wp:positionV relativeFrom="paragraph">
                <wp:posOffset>1253490</wp:posOffset>
              </wp:positionV>
              <wp:extent cx="7199630" cy="71755"/>
              <wp:effectExtent l="0" t="0" r="1270" b="4445"/>
              <wp:wrapNone/>
              <wp:docPr id="532"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377D9" id="480 Rectángulo" o:spid="_x0000_s1026" style="position:absolute;margin-left:-3.6pt;margin-top:98.7pt;width:566.9pt;height:5.65pt;rotation:18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Kt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OPtAq0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2992" behindDoc="0" locked="0" layoutInCell="1" allowOverlap="1" wp14:anchorId="3F867DE2" wp14:editId="7D871B8A">
              <wp:simplePos x="0" y="0"/>
              <wp:positionH relativeFrom="column">
                <wp:posOffset>-198120</wp:posOffset>
              </wp:positionH>
              <wp:positionV relativeFrom="paragraph">
                <wp:posOffset>1101090</wp:posOffset>
              </wp:positionV>
              <wp:extent cx="7199630" cy="71755"/>
              <wp:effectExtent l="0" t="0" r="1270" b="4445"/>
              <wp:wrapNone/>
              <wp:docPr id="53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90A2E" id="63 Rectángulo" o:spid="_x0000_s1026" style="position:absolute;margin-left:-15.6pt;margin-top:86.7pt;width:566.9pt;height:5.6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9eFgMAALE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1968" behindDoc="0" locked="0" layoutInCell="1" allowOverlap="1" wp14:anchorId="57C75423" wp14:editId="43386A9A">
              <wp:simplePos x="0" y="0"/>
              <wp:positionH relativeFrom="column">
                <wp:posOffset>-350520</wp:posOffset>
              </wp:positionH>
              <wp:positionV relativeFrom="paragraph">
                <wp:posOffset>948690</wp:posOffset>
              </wp:positionV>
              <wp:extent cx="7199630" cy="71755"/>
              <wp:effectExtent l="0" t="0" r="1270" b="4445"/>
              <wp:wrapNone/>
              <wp:docPr id="534"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7E948" id="59 Rectángulo" o:spid="_x0000_s1026" style="position:absolute;margin-left:-27.6pt;margin-top:74.7pt;width:566.9pt;height:5.65pt;rotation:18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EQN4yQVAwAAsQ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0A1D1" w14:textId="77777777" w:rsidR="005416CE" w:rsidRDefault="005416CE" w:rsidP="0028627B">
      <w:pPr>
        <w:spacing w:after="0" w:line="240" w:lineRule="auto"/>
      </w:pPr>
      <w:r>
        <w:separator/>
      </w:r>
    </w:p>
  </w:footnote>
  <w:footnote w:type="continuationSeparator" w:id="0">
    <w:p w14:paraId="686B1163" w14:textId="77777777" w:rsidR="005416CE" w:rsidRDefault="005416CE"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63F1B" w14:textId="640D00B8" w:rsidR="00B23C7C" w:rsidRDefault="00B23C7C">
    <w:pPr>
      <w:pStyle w:val="Encabezado"/>
    </w:pPr>
    <w:r>
      <w:rPr>
        <w:noProof/>
        <w:lang w:eastAsia="es-MX"/>
      </w:rPr>
      <w:drawing>
        <wp:anchor distT="0" distB="0" distL="114300" distR="114300" simplePos="0" relativeHeight="251752448" behindDoc="0" locked="0" layoutInCell="1" allowOverlap="1" wp14:anchorId="61E176CC" wp14:editId="1E92E30E">
          <wp:simplePos x="0" y="0"/>
          <wp:positionH relativeFrom="column">
            <wp:posOffset>1881505</wp:posOffset>
          </wp:positionH>
          <wp:positionV relativeFrom="paragraph">
            <wp:posOffset>-285560</wp:posOffset>
          </wp:positionV>
          <wp:extent cx="1658620" cy="57975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19680" behindDoc="0" locked="0" layoutInCell="1" allowOverlap="1" wp14:anchorId="477F491D" wp14:editId="041D45E3">
              <wp:simplePos x="0" y="0"/>
              <wp:positionH relativeFrom="column">
                <wp:posOffset>3720465</wp:posOffset>
              </wp:positionH>
              <wp:positionV relativeFrom="paragraph">
                <wp:posOffset>-126365</wp:posOffset>
              </wp:positionV>
              <wp:extent cx="2962275" cy="281305"/>
              <wp:effectExtent l="0" t="0" r="9525" b="4445"/>
              <wp:wrapNone/>
              <wp:docPr id="505" name="Grupo 505"/>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0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C0507FF" id="Grupo 505" o:spid="_x0000_s1026" style="position:absolute;margin-left:292.95pt;margin-top:-9.95pt;width:233.25pt;height:22.15pt;flip:x;z-index:251719680;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17632" behindDoc="0" locked="0" layoutInCell="1" allowOverlap="1" wp14:anchorId="5F308D07" wp14:editId="720ED8F9">
              <wp:simplePos x="0" y="0"/>
              <wp:positionH relativeFrom="column">
                <wp:posOffset>-1080135</wp:posOffset>
              </wp:positionH>
              <wp:positionV relativeFrom="paragraph">
                <wp:posOffset>-126365</wp:posOffset>
              </wp:positionV>
              <wp:extent cx="2962275" cy="271780"/>
              <wp:effectExtent l="0" t="0" r="9525" b="0"/>
              <wp:wrapNone/>
              <wp:docPr id="504" name="Grupo 504"/>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1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FD7A64" id="Grupo 504" o:spid="_x0000_s1026" style="position:absolute;margin-left:-85.05pt;margin-top:-9.95pt;width:233.25pt;height:21.4pt;z-index:251717632;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672EC" w14:textId="4EF9A00B" w:rsidR="00B23C7C" w:rsidRDefault="00B23C7C" w:rsidP="00B30D7B">
    <w:pPr>
      <w:pStyle w:val="Encabezado"/>
    </w:pPr>
    <w:r w:rsidRPr="001878FB">
      <w:rPr>
        <w:noProof/>
        <w:lang w:eastAsia="es-MX"/>
      </w:rPr>
      <mc:AlternateContent>
        <mc:Choice Requires="wps">
          <w:drawing>
            <wp:anchor distT="0" distB="0" distL="114300" distR="114300" simplePos="0" relativeHeight="251748352" behindDoc="0" locked="0" layoutInCell="1" allowOverlap="1" wp14:anchorId="44EA58A8" wp14:editId="6A535B6A">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5D37C81C" w14:textId="169E6C11" w:rsidR="00B23C7C" w:rsidRPr="00D833BA" w:rsidRDefault="00B23C7C" w:rsidP="00F23C55">
                          <w:pPr>
                            <w:tabs>
                              <w:tab w:val="left" w:pos="4536"/>
                            </w:tabs>
                            <w:spacing w:after="0" w:line="240" w:lineRule="auto"/>
                            <w:jc w:val="right"/>
                            <w:rPr>
                              <w:rFonts w:cstheme="minorHAnsi"/>
                              <w:b/>
                              <w:smallCaps/>
                              <w:szCs w:val="24"/>
                            </w:rPr>
                          </w:pPr>
                          <w:r w:rsidRPr="00A47CFB">
                            <w:rPr>
                              <w:rFonts w:cstheme="minorHAnsi"/>
                              <w:b/>
                              <w:smallCaps/>
                              <w:szCs w:val="24"/>
                            </w:rPr>
                            <w:t xml:space="preserve">E056 - Deporte </w:t>
                          </w:r>
                          <w:r>
                            <w:rPr>
                              <w:rFonts w:cstheme="minorHAnsi"/>
                              <w:b/>
                              <w:smallCaps/>
                              <w:szCs w:val="24"/>
                            </w:rPr>
                            <w:t>d</w:t>
                          </w:r>
                          <w:r w:rsidRPr="00A47CFB">
                            <w:rPr>
                              <w:rFonts w:cstheme="minorHAnsi"/>
                              <w:b/>
                              <w:smallCaps/>
                              <w:szCs w:val="24"/>
                            </w:rPr>
                            <w:t>e Alto Rendimiento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EA58A8" id="_x0000_t202" coordsize="21600,21600" o:spt="202" path="m,l,21600r21600,l21600,xe">
              <v:stroke joinstyle="miter"/>
              <v:path gradientshapeok="t" o:connecttype="rect"/>
            </v:shapetype>
            <v:shape id="_x0000_s1036" type="#_x0000_t202" style="position:absolute;left:0;text-align:left;margin-left:175.9pt;margin-top:-21.85pt;width:271.2pt;height:48.3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5D37C81C" w14:textId="169E6C11" w:rsidR="00B23C7C" w:rsidRPr="00D833BA" w:rsidRDefault="00B23C7C" w:rsidP="00F23C55">
                    <w:pPr>
                      <w:tabs>
                        <w:tab w:val="left" w:pos="4536"/>
                      </w:tabs>
                      <w:spacing w:after="0" w:line="240" w:lineRule="auto"/>
                      <w:jc w:val="right"/>
                      <w:rPr>
                        <w:rFonts w:cstheme="minorHAnsi"/>
                        <w:b/>
                        <w:smallCaps/>
                        <w:szCs w:val="24"/>
                      </w:rPr>
                    </w:pPr>
                    <w:r w:rsidRPr="00A47CFB">
                      <w:rPr>
                        <w:rFonts w:cstheme="minorHAnsi"/>
                        <w:b/>
                        <w:smallCaps/>
                        <w:szCs w:val="24"/>
                      </w:rPr>
                      <w:t xml:space="preserve">E056 - Deporte </w:t>
                    </w:r>
                    <w:r>
                      <w:rPr>
                        <w:rFonts w:cstheme="minorHAnsi"/>
                        <w:b/>
                        <w:smallCaps/>
                        <w:szCs w:val="24"/>
                      </w:rPr>
                      <w:t>d</w:t>
                    </w:r>
                    <w:r w:rsidRPr="00A47CFB">
                      <w:rPr>
                        <w:rFonts w:cstheme="minorHAnsi"/>
                        <w:b/>
                        <w:smallCaps/>
                        <w:szCs w:val="24"/>
                      </w:rPr>
                      <w:t>e Alto Rendimiento</w:t>
                    </w:r>
                  </w:p>
                </w:txbxContent>
              </v:textbox>
              <w10:wrap anchorx="margin"/>
            </v:shape>
          </w:pict>
        </mc:Fallback>
      </mc:AlternateContent>
    </w:r>
    <w:r>
      <w:rPr>
        <w:noProof/>
        <w:lang w:eastAsia="es-MX"/>
      </w:rPr>
      <w:drawing>
        <wp:anchor distT="0" distB="0" distL="114300" distR="114300" simplePos="0" relativeHeight="251721728" behindDoc="0" locked="0" layoutInCell="1" allowOverlap="1" wp14:anchorId="7184BD37" wp14:editId="1AE6E619">
          <wp:simplePos x="0" y="0"/>
          <wp:positionH relativeFrom="column">
            <wp:posOffset>-140013</wp:posOffset>
          </wp:positionH>
          <wp:positionV relativeFrom="paragraph">
            <wp:posOffset>-291465</wp:posOffset>
          </wp:positionV>
          <wp:extent cx="1658620" cy="579755"/>
          <wp:effectExtent l="0" t="0" r="0" b="0"/>
          <wp:wrapNone/>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22752" behindDoc="0" locked="0" layoutInCell="1" allowOverlap="1" wp14:anchorId="04B9AF38" wp14:editId="271618D6">
              <wp:simplePos x="0" y="0"/>
              <wp:positionH relativeFrom="column">
                <wp:posOffset>-1144583</wp:posOffset>
              </wp:positionH>
              <wp:positionV relativeFrom="paragraph">
                <wp:posOffset>-126365</wp:posOffset>
              </wp:positionV>
              <wp:extent cx="1079500" cy="271780"/>
              <wp:effectExtent l="0" t="0" r="6350" b="0"/>
              <wp:wrapNone/>
              <wp:docPr id="512" name="Grupo 512"/>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22D02B" id="Grupo 512" o:spid="_x0000_s1026" style="position:absolute;margin-left:-90.1pt;margin-top:-9.95pt;width:85pt;height:21.4pt;z-index:25172275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50400" behindDoc="0" locked="0" layoutInCell="1" allowOverlap="1" wp14:anchorId="347EF9AA" wp14:editId="15C395B9">
              <wp:simplePos x="0" y="0"/>
              <wp:positionH relativeFrom="column">
                <wp:posOffset>5608633</wp:posOffset>
              </wp:positionH>
              <wp:positionV relativeFrom="paragraph">
                <wp:posOffset>-123825</wp:posOffset>
              </wp:positionV>
              <wp:extent cx="1080000" cy="271780"/>
              <wp:effectExtent l="0" t="0" r="6350" b="0"/>
              <wp:wrapNone/>
              <wp:docPr id="45" name="Grupo 45"/>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C6F3C9" id="Grupo 45" o:spid="_x0000_s1026" style="position:absolute;margin-left:441.6pt;margin-top:-9.75pt;width:85.05pt;height:21.4pt;flip:x;z-index:251750400;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CyxQAAANsAAAAPAAAAZHJzL2Rvd25yZXYueG1sRI9Pa8JA&#10;FMTvQr/D8gq9mU2l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DAmPCy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p>
  <w:p w14:paraId="48C417BA" w14:textId="7CA21B03" w:rsidR="00B23C7C" w:rsidRPr="00BD2FB6" w:rsidRDefault="00B23C7C" w:rsidP="00BD2FB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18B2E" w14:textId="1A3B0908" w:rsidR="00B23C7C" w:rsidRDefault="00B23C7C" w:rsidP="00B30D7B">
    <w:pPr>
      <w:pStyle w:val="Encabezado"/>
    </w:pPr>
    <w:r w:rsidRPr="001878FB">
      <w:rPr>
        <w:noProof/>
        <w:lang w:eastAsia="es-MX"/>
      </w:rPr>
      <mc:AlternateContent>
        <mc:Choice Requires="wps">
          <w:drawing>
            <wp:anchor distT="0" distB="0" distL="114300" distR="114300" simplePos="0" relativeHeight="251756544" behindDoc="0" locked="0" layoutInCell="1" allowOverlap="1" wp14:anchorId="1A37A494" wp14:editId="18B10E25">
              <wp:simplePos x="0" y="0"/>
              <wp:positionH relativeFrom="margin">
                <wp:posOffset>4881880</wp:posOffset>
              </wp:positionH>
              <wp:positionV relativeFrom="paragraph">
                <wp:posOffset>-277495</wp:posOffset>
              </wp:positionV>
              <wp:extent cx="3444240" cy="614045"/>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614045"/>
                      </a:xfrm>
                      <a:prstGeom prst="rect">
                        <a:avLst/>
                      </a:prstGeom>
                      <a:noFill/>
                      <a:ln w="9525">
                        <a:noFill/>
                        <a:miter lim="800000"/>
                        <a:headEnd/>
                        <a:tailEnd/>
                      </a:ln>
                    </wps:spPr>
                    <wps:txbx>
                      <w:txbxContent>
                        <w:p w14:paraId="098A33E5" w14:textId="77777777" w:rsidR="00B23C7C" w:rsidRPr="00D833BA" w:rsidRDefault="00B23C7C" w:rsidP="00F23C55">
                          <w:pPr>
                            <w:tabs>
                              <w:tab w:val="left" w:pos="4536"/>
                            </w:tabs>
                            <w:spacing w:after="0" w:line="240" w:lineRule="auto"/>
                            <w:jc w:val="right"/>
                            <w:rPr>
                              <w:rFonts w:cstheme="minorHAnsi"/>
                              <w:b/>
                              <w:smallCaps/>
                              <w:szCs w:val="24"/>
                            </w:rPr>
                          </w:pPr>
                          <w:r w:rsidRPr="00A47CFB">
                            <w:rPr>
                              <w:rFonts w:cstheme="minorHAnsi"/>
                              <w:b/>
                              <w:smallCaps/>
                              <w:szCs w:val="24"/>
                            </w:rPr>
                            <w:t xml:space="preserve">E056 - Deporte </w:t>
                          </w:r>
                          <w:r>
                            <w:rPr>
                              <w:rFonts w:cstheme="minorHAnsi"/>
                              <w:b/>
                              <w:smallCaps/>
                              <w:szCs w:val="24"/>
                            </w:rPr>
                            <w:t>d</w:t>
                          </w:r>
                          <w:r w:rsidRPr="00A47CFB">
                            <w:rPr>
                              <w:rFonts w:cstheme="minorHAnsi"/>
                              <w:b/>
                              <w:smallCaps/>
                              <w:szCs w:val="24"/>
                            </w:rPr>
                            <w:t>e Alto Rendimiento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37A494" id="_x0000_t202" coordsize="21600,21600" o:spt="202" path="m,l,21600r21600,l21600,xe">
              <v:stroke joinstyle="miter"/>
              <v:path gradientshapeok="t" o:connecttype="rect"/>
            </v:shapetype>
            <v:shape id="_x0000_s1040" type="#_x0000_t202" style="position:absolute;left:0;text-align:left;margin-left:384.4pt;margin-top:-21.85pt;width:271.2pt;height:48.3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" filled="f" stroked="f">
              <v:textbox>
                <w:txbxContent>
                  <w:p w14:paraId="098A33E5" w14:textId="77777777" w:rsidR="00B23C7C" w:rsidRPr="00D833BA" w:rsidRDefault="00B23C7C" w:rsidP="00F23C55">
                    <w:pPr>
                      <w:tabs>
                        <w:tab w:val="left" w:pos="4536"/>
                      </w:tabs>
                      <w:spacing w:after="0" w:line="240" w:lineRule="auto"/>
                      <w:jc w:val="right"/>
                      <w:rPr>
                        <w:rFonts w:cstheme="minorHAnsi"/>
                        <w:b/>
                        <w:smallCaps/>
                        <w:szCs w:val="24"/>
                      </w:rPr>
                    </w:pPr>
                    <w:r w:rsidRPr="00A47CFB">
                      <w:rPr>
                        <w:rFonts w:cstheme="minorHAnsi"/>
                        <w:b/>
                        <w:smallCaps/>
                        <w:szCs w:val="24"/>
                      </w:rPr>
                      <w:t xml:space="preserve">E056 - Deporte </w:t>
                    </w:r>
                    <w:r>
                      <w:rPr>
                        <w:rFonts w:cstheme="minorHAnsi"/>
                        <w:b/>
                        <w:smallCaps/>
                        <w:szCs w:val="24"/>
                      </w:rPr>
                      <w:t>d</w:t>
                    </w:r>
                    <w:r w:rsidRPr="00A47CFB">
                      <w:rPr>
                        <w:rFonts w:cstheme="minorHAnsi"/>
                        <w:b/>
                        <w:smallCaps/>
                        <w:szCs w:val="24"/>
                      </w:rPr>
                      <w:t>e Alto Rendimiento</w:t>
                    </w:r>
                  </w:p>
                </w:txbxContent>
              </v:textbox>
              <w10:wrap anchorx="margin"/>
            </v:shape>
          </w:pict>
        </mc:Fallback>
      </mc:AlternateContent>
    </w:r>
    <w:r>
      <w:rPr>
        <w:noProof/>
        <w:lang w:eastAsia="es-MX"/>
      </w:rPr>
      <mc:AlternateContent>
        <mc:Choice Requires="wpg">
          <w:drawing>
            <wp:anchor distT="0" distB="0" distL="114300" distR="114300" simplePos="0" relativeHeight="251757568" behindDoc="0" locked="0" layoutInCell="1" allowOverlap="1" wp14:anchorId="72631E2F" wp14:editId="2FDEFD88">
              <wp:simplePos x="0" y="0"/>
              <wp:positionH relativeFrom="column">
                <wp:posOffset>8256270</wp:posOffset>
              </wp:positionH>
              <wp:positionV relativeFrom="paragraph">
                <wp:posOffset>-123825</wp:posOffset>
              </wp:positionV>
              <wp:extent cx="1079500" cy="271780"/>
              <wp:effectExtent l="0" t="0" r="6350" b="0"/>
              <wp:wrapNone/>
              <wp:docPr id="34" name="Grupo 34"/>
              <wp:cNvGraphicFramePr/>
              <a:graphic xmlns:a="http://schemas.openxmlformats.org/drawingml/2006/main">
                <a:graphicData uri="http://schemas.microsoft.com/office/word/2010/wordprocessingGroup">
                  <wpg:wgp>
                    <wpg:cNvGrpSpPr/>
                    <wpg:grpSpPr>
                      <a:xfrm flipH="1">
                        <a:off x="0" y="0"/>
                        <a:ext cx="1079500" cy="271780"/>
                        <a:chOff x="0" y="-19050"/>
                        <a:chExt cx="2962275" cy="271780"/>
                      </a:xfrm>
                    </wpg:grpSpPr>
                    <wps:wsp>
                      <wps:cNvPr id="3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B4BC77" id="Grupo 34" o:spid="_x0000_s1026" style="position:absolute;margin-left:650.1pt;margin-top:-9.75pt;width:85pt;height:21.4pt;flip:x;z-index:251757568;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PPxQAAANsAAAAPAAAAZHJzL2Rvd25yZXYueG1sRI9Pa8JA&#10;FMTvQr/D8gq9mU0t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CYnoPP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r>
      <w:rPr>
        <w:noProof/>
        <w:lang w:eastAsia="es-MX"/>
      </w:rPr>
      <w:drawing>
        <wp:anchor distT="0" distB="0" distL="114300" distR="114300" simplePos="0" relativeHeight="251754496" behindDoc="0" locked="0" layoutInCell="1" allowOverlap="1" wp14:anchorId="2BFC8567" wp14:editId="1D242554">
          <wp:simplePos x="0" y="0"/>
          <wp:positionH relativeFrom="column">
            <wp:posOffset>298450</wp:posOffset>
          </wp:positionH>
          <wp:positionV relativeFrom="paragraph">
            <wp:posOffset>-291465</wp:posOffset>
          </wp:positionV>
          <wp:extent cx="1658620" cy="57975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55520" behindDoc="0" locked="0" layoutInCell="1" allowOverlap="1" wp14:anchorId="55309B1E" wp14:editId="0EB8C4F6">
              <wp:simplePos x="0" y="0"/>
              <wp:positionH relativeFrom="column">
                <wp:posOffset>-706120</wp:posOffset>
              </wp:positionH>
              <wp:positionV relativeFrom="paragraph">
                <wp:posOffset>-126365</wp:posOffset>
              </wp:positionV>
              <wp:extent cx="1079500" cy="271780"/>
              <wp:effectExtent l="0" t="0" r="6350" b="0"/>
              <wp:wrapNone/>
              <wp:docPr id="13" name="Grupo 13"/>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25"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C266EF" id="Grupo 13" o:spid="_x0000_s1026" style="position:absolute;margin-left:-55.6pt;margin-top:-9.95pt;width:85pt;height:21.4pt;z-index:251755520;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" fillcolor="#7f7f7f [1612]" stroked="f" strokeweight="2pt">
                <v:fill color2="white [3212]" rotate="t" focusposition="1,1" focussize="" colors="0 #7f7f7f;24248f #bfbfbf;53084f white" focus="100%" type="gradientRadial"/>
              </v:rect>
            </v:group>
          </w:pict>
        </mc:Fallback>
      </mc:AlternateContent>
    </w:r>
  </w:p>
  <w:p w14:paraId="07351372" w14:textId="77777777" w:rsidR="00B23C7C" w:rsidRPr="00BD2FB6" w:rsidRDefault="00B23C7C" w:rsidP="00BD2FB6">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E8E7C" w14:textId="77777777" w:rsidR="00B23C7C" w:rsidRDefault="00B23C7C" w:rsidP="00B30D7B">
    <w:pPr>
      <w:pStyle w:val="Encabezado"/>
    </w:pPr>
    <w:r w:rsidRPr="001878FB">
      <w:rPr>
        <w:noProof/>
        <w:lang w:eastAsia="es-MX"/>
      </w:rPr>
      <mc:AlternateContent>
        <mc:Choice Requires="wps">
          <w:drawing>
            <wp:anchor distT="0" distB="0" distL="114300" distR="114300" simplePos="0" relativeHeight="251767808" behindDoc="0" locked="0" layoutInCell="1" allowOverlap="1" wp14:anchorId="5980FF6B" wp14:editId="78124831">
              <wp:simplePos x="0" y="0"/>
              <wp:positionH relativeFrom="margin">
                <wp:posOffset>2234234</wp:posOffset>
              </wp:positionH>
              <wp:positionV relativeFrom="paragraph">
                <wp:posOffset>-277495</wp:posOffset>
              </wp:positionV>
              <wp:extent cx="3444486" cy="614150"/>
              <wp:effectExtent l="0" t="0" r="0" b="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743010A3" w14:textId="77777777" w:rsidR="00B23C7C" w:rsidRPr="00D833BA" w:rsidRDefault="00B23C7C" w:rsidP="00F23C55">
                          <w:pPr>
                            <w:tabs>
                              <w:tab w:val="left" w:pos="4536"/>
                            </w:tabs>
                            <w:spacing w:after="0" w:line="240" w:lineRule="auto"/>
                            <w:jc w:val="right"/>
                            <w:rPr>
                              <w:rFonts w:cstheme="minorHAnsi"/>
                              <w:b/>
                              <w:smallCaps/>
                              <w:szCs w:val="24"/>
                            </w:rPr>
                          </w:pPr>
                          <w:r w:rsidRPr="00A47CFB">
                            <w:rPr>
                              <w:rFonts w:cstheme="minorHAnsi"/>
                              <w:b/>
                              <w:smallCaps/>
                              <w:szCs w:val="24"/>
                            </w:rPr>
                            <w:t xml:space="preserve">E056 - Deporte </w:t>
                          </w:r>
                          <w:r>
                            <w:rPr>
                              <w:rFonts w:cstheme="minorHAnsi"/>
                              <w:b/>
                              <w:smallCaps/>
                              <w:szCs w:val="24"/>
                            </w:rPr>
                            <w:t>d</w:t>
                          </w:r>
                          <w:r w:rsidRPr="00A47CFB">
                            <w:rPr>
                              <w:rFonts w:cstheme="minorHAnsi"/>
                              <w:b/>
                              <w:smallCaps/>
                              <w:szCs w:val="24"/>
                            </w:rPr>
                            <w:t>e Alto Rendimiento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980FF6B" id="_x0000_t202" coordsize="21600,21600" o:spt="202" path="m,l,21600r21600,l21600,xe">
              <v:stroke joinstyle="miter"/>
              <v:path gradientshapeok="t" o:connecttype="rect"/>
            </v:shapetype>
            <v:shape id="_x0000_s1045" type="#_x0000_t202" style="position:absolute;left:0;text-align:left;margin-left:175.9pt;margin-top:-21.85pt;width:271.2pt;height:48.3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" filled="f" stroked="f">
              <v:textbox>
                <w:txbxContent>
                  <w:p w14:paraId="743010A3" w14:textId="77777777" w:rsidR="00B23C7C" w:rsidRPr="00D833BA" w:rsidRDefault="00B23C7C" w:rsidP="00F23C55">
                    <w:pPr>
                      <w:tabs>
                        <w:tab w:val="left" w:pos="4536"/>
                      </w:tabs>
                      <w:spacing w:after="0" w:line="240" w:lineRule="auto"/>
                      <w:jc w:val="right"/>
                      <w:rPr>
                        <w:rFonts w:cstheme="minorHAnsi"/>
                        <w:b/>
                        <w:smallCaps/>
                        <w:szCs w:val="24"/>
                      </w:rPr>
                    </w:pPr>
                    <w:r w:rsidRPr="00A47CFB">
                      <w:rPr>
                        <w:rFonts w:cstheme="minorHAnsi"/>
                        <w:b/>
                        <w:smallCaps/>
                        <w:szCs w:val="24"/>
                      </w:rPr>
                      <w:t xml:space="preserve">E056 - Deporte </w:t>
                    </w:r>
                    <w:r>
                      <w:rPr>
                        <w:rFonts w:cstheme="minorHAnsi"/>
                        <w:b/>
                        <w:smallCaps/>
                        <w:szCs w:val="24"/>
                      </w:rPr>
                      <w:t>d</w:t>
                    </w:r>
                    <w:r w:rsidRPr="00A47CFB">
                      <w:rPr>
                        <w:rFonts w:cstheme="minorHAnsi"/>
                        <w:b/>
                        <w:smallCaps/>
                        <w:szCs w:val="24"/>
                      </w:rPr>
                      <w:t>e Alto Rendimiento</w:t>
                    </w:r>
                  </w:p>
                </w:txbxContent>
              </v:textbox>
              <w10:wrap anchorx="margin"/>
            </v:shape>
          </w:pict>
        </mc:Fallback>
      </mc:AlternateContent>
    </w:r>
    <w:r>
      <w:rPr>
        <w:noProof/>
        <w:lang w:eastAsia="es-MX"/>
      </w:rPr>
      <w:drawing>
        <wp:anchor distT="0" distB="0" distL="114300" distR="114300" simplePos="0" relativeHeight="251765760" behindDoc="0" locked="0" layoutInCell="1" allowOverlap="1" wp14:anchorId="0327987F" wp14:editId="70687B81">
          <wp:simplePos x="0" y="0"/>
          <wp:positionH relativeFrom="column">
            <wp:posOffset>-140013</wp:posOffset>
          </wp:positionH>
          <wp:positionV relativeFrom="paragraph">
            <wp:posOffset>-291465</wp:posOffset>
          </wp:positionV>
          <wp:extent cx="1658620" cy="579755"/>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66784" behindDoc="0" locked="0" layoutInCell="1" allowOverlap="1" wp14:anchorId="4B5681B5" wp14:editId="7356FFDE">
              <wp:simplePos x="0" y="0"/>
              <wp:positionH relativeFrom="column">
                <wp:posOffset>-1144583</wp:posOffset>
              </wp:positionH>
              <wp:positionV relativeFrom="paragraph">
                <wp:posOffset>-126365</wp:posOffset>
              </wp:positionV>
              <wp:extent cx="1079500" cy="271780"/>
              <wp:effectExtent l="0" t="0" r="6350" b="0"/>
              <wp:wrapNone/>
              <wp:docPr id="52" name="Grupo 52"/>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5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85C38F" id="Grupo 52" o:spid="_x0000_s1026" style="position:absolute;margin-left:-90.1pt;margin-top:-9.95pt;width:85pt;height:21.4pt;z-index:25176678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68832" behindDoc="0" locked="0" layoutInCell="1" allowOverlap="1" wp14:anchorId="28DBCD02" wp14:editId="6BA2D92A">
              <wp:simplePos x="0" y="0"/>
              <wp:positionH relativeFrom="column">
                <wp:posOffset>5608633</wp:posOffset>
              </wp:positionH>
              <wp:positionV relativeFrom="paragraph">
                <wp:posOffset>-123825</wp:posOffset>
              </wp:positionV>
              <wp:extent cx="1080000" cy="271780"/>
              <wp:effectExtent l="0" t="0" r="6350" b="0"/>
              <wp:wrapNone/>
              <wp:docPr id="55" name="Grupo 55"/>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5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EF528C" id="Grupo 55" o:spid="_x0000_s1026" style="position:absolute;margin-left:441.6pt;margin-top:-9.75pt;width:85.05pt;height:21.4pt;flip:x;z-index:25176883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" fillcolor="#7f7f7f [1612]" stroked="f" strokeweight="2pt">
                <v:fill color2="white [3212]" rotate="t" focusposition="1,1" focussize="" colors="0 #7f7f7f;24248f #bfbfbf;53084f white" focus="100%" type="gradientRadial"/>
              </v:rect>
            </v:group>
          </w:pict>
        </mc:Fallback>
      </mc:AlternateContent>
    </w:r>
  </w:p>
  <w:p w14:paraId="542CE604" w14:textId="77777777" w:rsidR="00B23C7C" w:rsidRPr="00BD2FB6" w:rsidRDefault="00B23C7C" w:rsidP="00BD2FB6">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9E845" w14:textId="3B5FF964" w:rsidR="00B23C7C" w:rsidRDefault="00B23C7C" w:rsidP="00B30D7B">
    <w:pPr>
      <w:pStyle w:val="Encabezado"/>
    </w:pPr>
    <w:r>
      <w:rPr>
        <w:noProof/>
        <w:lang w:eastAsia="es-MX"/>
      </w:rPr>
      <mc:AlternateContent>
        <mc:Choice Requires="wpg">
          <w:drawing>
            <wp:anchor distT="0" distB="0" distL="114300" distR="114300" simplePos="0" relativeHeight="251737088" behindDoc="0" locked="0" layoutInCell="1" allowOverlap="1" wp14:anchorId="6F072DD4" wp14:editId="31445F8D">
              <wp:simplePos x="0" y="0"/>
              <wp:positionH relativeFrom="page">
                <wp:align>right</wp:align>
              </wp:positionH>
              <wp:positionV relativeFrom="paragraph">
                <wp:posOffset>69215</wp:posOffset>
              </wp:positionV>
              <wp:extent cx="7762875" cy="579755"/>
              <wp:effectExtent l="0" t="0" r="9525" b="0"/>
              <wp:wrapNone/>
              <wp:docPr id="9" name="Grupo 9"/>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10" name="Imagen 10"/>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18" name="Grupo 18"/>
                      <wpg:cNvGrpSpPr/>
                      <wpg:grpSpPr>
                        <a:xfrm>
                          <a:off x="0" y="133350"/>
                          <a:ext cx="2962275" cy="271780"/>
                          <a:chOff x="0" y="-19050"/>
                          <a:chExt cx="2962275" cy="271780"/>
                        </a:xfrm>
                      </wpg:grpSpPr>
                      <wps:wsp>
                        <wps:cNvPr id="1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flipH="1">
                          <a:off x="4800600" y="133350"/>
                          <a:ext cx="2962275" cy="281305"/>
                          <a:chOff x="0" y="-19050"/>
                          <a:chExt cx="2962275" cy="281305"/>
                        </a:xfrm>
                      </wpg:grpSpPr>
                      <wps:wsp>
                        <wps:cNvPr id="2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8660F0F" id="Grupo 9" o:spid="_x0000_s1026" style="position:absolute;margin-left:560.05pt;margin-top:5.45pt;width:611.25pt;height:45.65pt;z-index:251737088;mso-position-horizontal:right;mso-position-horizontal-relative:page"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">
                <v:imagedata r:id="rId2" o:title="" grayscale="t" bilevel="t"/>
                <v:path arrowok="t"/>
              </v:shape>
              <v:group id="Grupo 18"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" fillcolor="#7f7f7f [1612]" stroked="f" strokeweight="2pt">
                  <v:fill color2="white [3212]" rotate="t" focusposition="1,1" focussize="" colors="0 #7f7f7f;24248f #bfbfbf;53084f white" focus="100%" type="gradientRadial"/>
                </v:rect>
              </v:group>
              <v:group id="Grupo 22"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MRxAAAANsAAAAPAAAAZHJzL2Rvd25yZXYueG1sRI9Pa8JA&#10;FMTvhX6H5RW86aYR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GJ8ExH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tlxAAAANsAAAAPAAAAZHJzL2Rvd25yZXYueG1sRI9Pa8JA&#10;FMTvhX6H5RW86aZB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O2Vi2XEAAAA2wAAAA8A&#10;AAAAAAAAAAAAAAAABwIAAGRycy9kb3ducmV2LnhtbFBLBQYAAAAAAwADALcAAAD4AgAAAAA=&#10;" fillcolor="#7f7f7f [1612]" stroked="f" strokeweight="2pt">
                  <v:fill color2="white [3212]" rotate="t" focusposition="1,1" focussize="" colors="0 #7f7f7f;24248f #bfbfbf;53084f white" focus="100%" type="gradientRadial"/>
                </v:rect>
              </v:group>
              <w10:wrap anchorx="page"/>
            </v:group>
          </w:pict>
        </mc:Fallback>
      </mc:AlternateContent>
    </w:r>
  </w:p>
  <w:p w14:paraId="4E2775DC" w14:textId="5A95AECE" w:rsidR="00B23C7C" w:rsidRPr="00B30D7B" w:rsidRDefault="00B23C7C" w:rsidP="00B30D7B">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FDBF" w14:textId="3D024148" w:rsidR="00B23C7C" w:rsidRDefault="00B23C7C" w:rsidP="00B30D7B">
    <w:pPr>
      <w:pStyle w:val="Encabezado"/>
    </w:pPr>
    <w:r>
      <w:rPr>
        <w:noProof/>
        <w:lang w:eastAsia="es-MX"/>
      </w:rPr>
      <mc:AlternateContent>
        <mc:Choice Requires="wpg">
          <w:drawing>
            <wp:anchor distT="0" distB="0" distL="114300" distR="114300" simplePos="0" relativeHeight="251728896" behindDoc="0" locked="0" layoutInCell="1" allowOverlap="1" wp14:anchorId="1A8F3310" wp14:editId="1B70A18A">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6AA6C59" id="Grupo 7" o:spid="_x0000_s1026" style="position:absolute;margin-left:-85.05pt;margin-top:2.3pt;width:611.25pt;height:45.65pt;z-index:251728896"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6C7E6F89" w14:textId="304E1995" w:rsidR="00B23C7C" w:rsidRPr="00B30D7B" w:rsidRDefault="00B23C7C"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02F12"/>
    <w:multiLevelType w:val="hybridMultilevel"/>
    <w:tmpl w:val="53DA3D0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20DE24DD"/>
    <w:multiLevelType w:val="multilevel"/>
    <w:tmpl w:val="EF8C674A"/>
    <w:numStyleLink w:val="Estilo1"/>
  </w:abstractNum>
  <w:abstractNum w:abstractNumId="2" w15:restartNumberingAfterBreak="0">
    <w:nsid w:val="219500D3"/>
    <w:multiLevelType w:val="hybridMultilevel"/>
    <w:tmpl w:val="A596E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4"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52455C"/>
    <w:multiLevelType w:val="hybridMultilevel"/>
    <w:tmpl w:val="49A0D560"/>
    <w:lvl w:ilvl="0" w:tplc="278473C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C27515B"/>
    <w:multiLevelType w:val="hybridMultilevel"/>
    <w:tmpl w:val="264818F2"/>
    <w:lvl w:ilvl="0" w:tplc="080A000F">
      <w:start w:val="1"/>
      <w:numFmt w:val="decimal"/>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3DE81E03"/>
    <w:multiLevelType w:val="hybridMultilevel"/>
    <w:tmpl w:val="0360E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2845D6"/>
    <w:multiLevelType w:val="hybridMultilevel"/>
    <w:tmpl w:val="BF3A934A"/>
    <w:lvl w:ilvl="0" w:tplc="B574BF0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46DF2C5E"/>
    <w:multiLevelType w:val="hybridMultilevel"/>
    <w:tmpl w:val="264818F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92B3FD9"/>
    <w:multiLevelType w:val="hybridMultilevel"/>
    <w:tmpl w:val="693815AA"/>
    <w:lvl w:ilvl="0" w:tplc="0C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50F6314B"/>
    <w:multiLevelType w:val="hybridMultilevel"/>
    <w:tmpl w:val="264818F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915C04"/>
    <w:multiLevelType w:val="hybridMultilevel"/>
    <w:tmpl w:val="98F6B810"/>
    <w:lvl w:ilvl="0" w:tplc="080A0001">
      <w:start w:val="1"/>
      <w:numFmt w:val="bullet"/>
      <w:lvlText w:val=""/>
      <w:lvlJc w:val="left"/>
      <w:pPr>
        <w:ind w:left="6" w:hanging="360"/>
      </w:pPr>
      <w:rPr>
        <w:rFonts w:ascii="Symbol" w:hAnsi="Symbol" w:hint="default"/>
      </w:rPr>
    </w:lvl>
    <w:lvl w:ilvl="1" w:tplc="080A0003" w:tentative="1">
      <w:start w:val="1"/>
      <w:numFmt w:val="bullet"/>
      <w:lvlText w:val="o"/>
      <w:lvlJc w:val="left"/>
      <w:pPr>
        <w:ind w:left="726" w:hanging="360"/>
      </w:pPr>
      <w:rPr>
        <w:rFonts w:ascii="Courier New" w:hAnsi="Courier New" w:cs="Courier New" w:hint="default"/>
      </w:rPr>
    </w:lvl>
    <w:lvl w:ilvl="2" w:tplc="080A0005" w:tentative="1">
      <w:start w:val="1"/>
      <w:numFmt w:val="bullet"/>
      <w:lvlText w:val=""/>
      <w:lvlJc w:val="left"/>
      <w:pPr>
        <w:ind w:left="1446" w:hanging="360"/>
      </w:pPr>
      <w:rPr>
        <w:rFonts w:ascii="Wingdings" w:hAnsi="Wingdings" w:hint="default"/>
      </w:rPr>
    </w:lvl>
    <w:lvl w:ilvl="3" w:tplc="080A0001" w:tentative="1">
      <w:start w:val="1"/>
      <w:numFmt w:val="bullet"/>
      <w:lvlText w:val=""/>
      <w:lvlJc w:val="left"/>
      <w:pPr>
        <w:ind w:left="2166" w:hanging="360"/>
      </w:pPr>
      <w:rPr>
        <w:rFonts w:ascii="Symbol" w:hAnsi="Symbol" w:hint="default"/>
      </w:rPr>
    </w:lvl>
    <w:lvl w:ilvl="4" w:tplc="080A0003" w:tentative="1">
      <w:start w:val="1"/>
      <w:numFmt w:val="bullet"/>
      <w:lvlText w:val="o"/>
      <w:lvlJc w:val="left"/>
      <w:pPr>
        <w:ind w:left="2886" w:hanging="360"/>
      </w:pPr>
      <w:rPr>
        <w:rFonts w:ascii="Courier New" w:hAnsi="Courier New" w:cs="Courier New" w:hint="default"/>
      </w:rPr>
    </w:lvl>
    <w:lvl w:ilvl="5" w:tplc="080A0005" w:tentative="1">
      <w:start w:val="1"/>
      <w:numFmt w:val="bullet"/>
      <w:lvlText w:val=""/>
      <w:lvlJc w:val="left"/>
      <w:pPr>
        <w:ind w:left="3606" w:hanging="360"/>
      </w:pPr>
      <w:rPr>
        <w:rFonts w:ascii="Wingdings" w:hAnsi="Wingdings" w:hint="default"/>
      </w:rPr>
    </w:lvl>
    <w:lvl w:ilvl="6" w:tplc="080A0001" w:tentative="1">
      <w:start w:val="1"/>
      <w:numFmt w:val="bullet"/>
      <w:lvlText w:val=""/>
      <w:lvlJc w:val="left"/>
      <w:pPr>
        <w:ind w:left="4326" w:hanging="360"/>
      </w:pPr>
      <w:rPr>
        <w:rFonts w:ascii="Symbol" w:hAnsi="Symbol" w:hint="default"/>
      </w:rPr>
    </w:lvl>
    <w:lvl w:ilvl="7" w:tplc="080A0003" w:tentative="1">
      <w:start w:val="1"/>
      <w:numFmt w:val="bullet"/>
      <w:lvlText w:val="o"/>
      <w:lvlJc w:val="left"/>
      <w:pPr>
        <w:ind w:left="5046" w:hanging="360"/>
      </w:pPr>
      <w:rPr>
        <w:rFonts w:ascii="Courier New" w:hAnsi="Courier New" w:cs="Courier New" w:hint="default"/>
      </w:rPr>
    </w:lvl>
    <w:lvl w:ilvl="8" w:tplc="080A0005" w:tentative="1">
      <w:start w:val="1"/>
      <w:numFmt w:val="bullet"/>
      <w:lvlText w:val=""/>
      <w:lvlJc w:val="left"/>
      <w:pPr>
        <w:ind w:left="5766" w:hanging="360"/>
      </w:pPr>
      <w:rPr>
        <w:rFonts w:ascii="Wingdings" w:hAnsi="Wingdings" w:hint="default"/>
      </w:rPr>
    </w:lvl>
  </w:abstractNum>
  <w:abstractNum w:abstractNumId="13" w15:restartNumberingAfterBreak="0">
    <w:nsid w:val="53C2728B"/>
    <w:multiLevelType w:val="hybridMultilevel"/>
    <w:tmpl w:val="264818F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8754F44"/>
    <w:multiLevelType w:val="hybridMultilevel"/>
    <w:tmpl w:val="4C9441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9CC0566"/>
    <w:multiLevelType w:val="hybridMultilevel"/>
    <w:tmpl w:val="DC400BFA"/>
    <w:lvl w:ilvl="0" w:tplc="B574BF0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6F7534FC"/>
    <w:multiLevelType w:val="hybridMultilevel"/>
    <w:tmpl w:val="BB38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84E26AC"/>
    <w:multiLevelType w:val="multilevel"/>
    <w:tmpl w:val="EF8C674A"/>
    <w:styleLink w:val="Estilo1"/>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78B75D5A"/>
    <w:multiLevelType w:val="hybridMultilevel"/>
    <w:tmpl w:val="E2C092E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7F7F0361"/>
    <w:multiLevelType w:val="hybridMultilevel"/>
    <w:tmpl w:val="B5AE58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500042943">
    <w:abstractNumId w:val="3"/>
  </w:num>
  <w:num w:numId="2" w16cid:durableId="124008619">
    <w:abstractNumId w:val="4"/>
  </w:num>
  <w:num w:numId="3" w16cid:durableId="1588614359">
    <w:abstractNumId w:val="7"/>
  </w:num>
  <w:num w:numId="4" w16cid:durableId="682821789">
    <w:abstractNumId w:val="17"/>
  </w:num>
  <w:num w:numId="5" w16cid:durableId="83186203">
    <w:abstractNumId w:val="16"/>
  </w:num>
  <w:num w:numId="6" w16cid:durableId="998775564">
    <w:abstractNumId w:val="8"/>
  </w:num>
  <w:num w:numId="7" w16cid:durableId="225922714">
    <w:abstractNumId w:val="1"/>
  </w:num>
  <w:num w:numId="8" w16cid:durableId="2068915184">
    <w:abstractNumId w:val="15"/>
  </w:num>
  <w:num w:numId="9" w16cid:durableId="1115632783">
    <w:abstractNumId w:val="19"/>
  </w:num>
  <w:num w:numId="10" w16cid:durableId="1273829276">
    <w:abstractNumId w:val="20"/>
  </w:num>
  <w:num w:numId="11" w16cid:durableId="1594701171">
    <w:abstractNumId w:val="10"/>
  </w:num>
  <w:num w:numId="12" w16cid:durableId="245964202">
    <w:abstractNumId w:val="0"/>
  </w:num>
  <w:num w:numId="13" w16cid:durableId="1088111459">
    <w:abstractNumId w:val="5"/>
  </w:num>
  <w:num w:numId="14" w16cid:durableId="730692093">
    <w:abstractNumId w:val="18"/>
  </w:num>
  <w:num w:numId="15" w16cid:durableId="1414816191">
    <w:abstractNumId w:val="12"/>
  </w:num>
  <w:num w:numId="16" w16cid:durableId="1199854802">
    <w:abstractNumId w:val="2"/>
  </w:num>
  <w:num w:numId="17" w16cid:durableId="1223636967">
    <w:abstractNumId w:val="13"/>
  </w:num>
  <w:num w:numId="18" w16cid:durableId="2063433076">
    <w:abstractNumId w:val="11"/>
  </w:num>
  <w:num w:numId="19" w16cid:durableId="694616849">
    <w:abstractNumId w:val="9"/>
  </w:num>
  <w:num w:numId="20" w16cid:durableId="1250193911">
    <w:abstractNumId w:val="6"/>
  </w:num>
  <w:num w:numId="21" w16cid:durableId="1344549577">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3FE9"/>
    <w:rsid w:val="00007BE2"/>
    <w:rsid w:val="0001270D"/>
    <w:rsid w:val="00014162"/>
    <w:rsid w:val="000150CF"/>
    <w:rsid w:val="00015E83"/>
    <w:rsid w:val="00017D7C"/>
    <w:rsid w:val="000200D3"/>
    <w:rsid w:val="000246AA"/>
    <w:rsid w:val="00025D28"/>
    <w:rsid w:val="00027D8E"/>
    <w:rsid w:val="000345B2"/>
    <w:rsid w:val="000357E4"/>
    <w:rsid w:val="00035986"/>
    <w:rsid w:val="000363D1"/>
    <w:rsid w:val="00041367"/>
    <w:rsid w:val="00045F0D"/>
    <w:rsid w:val="00051CAC"/>
    <w:rsid w:val="00060245"/>
    <w:rsid w:val="00060D97"/>
    <w:rsid w:val="0006444C"/>
    <w:rsid w:val="000678A3"/>
    <w:rsid w:val="000770BA"/>
    <w:rsid w:val="000846AE"/>
    <w:rsid w:val="000850BA"/>
    <w:rsid w:val="000859F4"/>
    <w:rsid w:val="0008719E"/>
    <w:rsid w:val="00087AE1"/>
    <w:rsid w:val="00093094"/>
    <w:rsid w:val="000942D3"/>
    <w:rsid w:val="000943FA"/>
    <w:rsid w:val="000950F7"/>
    <w:rsid w:val="0009678E"/>
    <w:rsid w:val="000968AF"/>
    <w:rsid w:val="000A6443"/>
    <w:rsid w:val="000B076F"/>
    <w:rsid w:val="000B30A8"/>
    <w:rsid w:val="000B4AC2"/>
    <w:rsid w:val="000B6296"/>
    <w:rsid w:val="000B6345"/>
    <w:rsid w:val="000C3FBE"/>
    <w:rsid w:val="000C470E"/>
    <w:rsid w:val="000C4D69"/>
    <w:rsid w:val="000C6B9E"/>
    <w:rsid w:val="000D0EF2"/>
    <w:rsid w:val="000D1454"/>
    <w:rsid w:val="000E1B7B"/>
    <w:rsid w:val="000F00B5"/>
    <w:rsid w:val="000F6AA0"/>
    <w:rsid w:val="001008BC"/>
    <w:rsid w:val="001037DC"/>
    <w:rsid w:val="00107B9F"/>
    <w:rsid w:val="0011009B"/>
    <w:rsid w:val="00115BF4"/>
    <w:rsid w:val="00121247"/>
    <w:rsid w:val="00125F5A"/>
    <w:rsid w:val="0014144D"/>
    <w:rsid w:val="00142A0E"/>
    <w:rsid w:val="00152399"/>
    <w:rsid w:val="00153796"/>
    <w:rsid w:val="00156243"/>
    <w:rsid w:val="00157407"/>
    <w:rsid w:val="00162C79"/>
    <w:rsid w:val="001641F1"/>
    <w:rsid w:val="00166513"/>
    <w:rsid w:val="001676B7"/>
    <w:rsid w:val="001736B5"/>
    <w:rsid w:val="001743AF"/>
    <w:rsid w:val="00176A96"/>
    <w:rsid w:val="0018212C"/>
    <w:rsid w:val="00185569"/>
    <w:rsid w:val="00185748"/>
    <w:rsid w:val="001866C6"/>
    <w:rsid w:val="001878FB"/>
    <w:rsid w:val="00190667"/>
    <w:rsid w:val="001A71A2"/>
    <w:rsid w:val="001A7981"/>
    <w:rsid w:val="001B6F27"/>
    <w:rsid w:val="001B79F6"/>
    <w:rsid w:val="001C2018"/>
    <w:rsid w:val="001C2ADE"/>
    <w:rsid w:val="001C5A98"/>
    <w:rsid w:val="001D3034"/>
    <w:rsid w:val="001D71BD"/>
    <w:rsid w:val="001D7B9F"/>
    <w:rsid w:val="001E1066"/>
    <w:rsid w:val="001E1ADA"/>
    <w:rsid w:val="001E48F7"/>
    <w:rsid w:val="001E5744"/>
    <w:rsid w:val="001E5869"/>
    <w:rsid w:val="001E74DE"/>
    <w:rsid w:val="001E76EC"/>
    <w:rsid w:val="001F0CEC"/>
    <w:rsid w:val="001F2D72"/>
    <w:rsid w:val="001F37FC"/>
    <w:rsid w:val="001F5724"/>
    <w:rsid w:val="00201BE8"/>
    <w:rsid w:val="002070CE"/>
    <w:rsid w:val="00217093"/>
    <w:rsid w:val="0022314C"/>
    <w:rsid w:val="002247CB"/>
    <w:rsid w:val="002373A6"/>
    <w:rsid w:val="002412CE"/>
    <w:rsid w:val="00241B14"/>
    <w:rsid w:val="00241B26"/>
    <w:rsid w:val="002456D2"/>
    <w:rsid w:val="002538DC"/>
    <w:rsid w:val="0025525B"/>
    <w:rsid w:val="002603FA"/>
    <w:rsid w:val="00260CC7"/>
    <w:rsid w:val="00263FB3"/>
    <w:rsid w:val="00266398"/>
    <w:rsid w:val="002666FC"/>
    <w:rsid w:val="00273080"/>
    <w:rsid w:val="0027332A"/>
    <w:rsid w:val="00275114"/>
    <w:rsid w:val="00275D48"/>
    <w:rsid w:val="00282AB7"/>
    <w:rsid w:val="002840D3"/>
    <w:rsid w:val="0028627B"/>
    <w:rsid w:val="00286CE6"/>
    <w:rsid w:val="002922AA"/>
    <w:rsid w:val="00293F52"/>
    <w:rsid w:val="00294FD5"/>
    <w:rsid w:val="00295CB4"/>
    <w:rsid w:val="00296431"/>
    <w:rsid w:val="00296822"/>
    <w:rsid w:val="002A11DE"/>
    <w:rsid w:val="002A1A0C"/>
    <w:rsid w:val="002B2243"/>
    <w:rsid w:val="002C0B01"/>
    <w:rsid w:val="002C7F79"/>
    <w:rsid w:val="002E504C"/>
    <w:rsid w:val="002F468C"/>
    <w:rsid w:val="002F631A"/>
    <w:rsid w:val="002F7F58"/>
    <w:rsid w:val="003000AF"/>
    <w:rsid w:val="00313B2B"/>
    <w:rsid w:val="0031478A"/>
    <w:rsid w:val="00324AD3"/>
    <w:rsid w:val="00324F03"/>
    <w:rsid w:val="003255D3"/>
    <w:rsid w:val="00325CBD"/>
    <w:rsid w:val="003367FF"/>
    <w:rsid w:val="00336981"/>
    <w:rsid w:val="00341089"/>
    <w:rsid w:val="00345B66"/>
    <w:rsid w:val="00352FD6"/>
    <w:rsid w:val="0035574B"/>
    <w:rsid w:val="00355BC8"/>
    <w:rsid w:val="00364874"/>
    <w:rsid w:val="00371CE9"/>
    <w:rsid w:val="00373A83"/>
    <w:rsid w:val="00375034"/>
    <w:rsid w:val="0037578A"/>
    <w:rsid w:val="0038329F"/>
    <w:rsid w:val="0038341C"/>
    <w:rsid w:val="00387481"/>
    <w:rsid w:val="003875C1"/>
    <w:rsid w:val="00394A22"/>
    <w:rsid w:val="00396759"/>
    <w:rsid w:val="003A0936"/>
    <w:rsid w:val="003B27BF"/>
    <w:rsid w:val="003B35AF"/>
    <w:rsid w:val="003B4367"/>
    <w:rsid w:val="003C5546"/>
    <w:rsid w:val="003D3D4C"/>
    <w:rsid w:val="003D553A"/>
    <w:rsid w:val="003D6D64"/>
    <w:rsid w:val="003E5383"/>
    <w:rsid w:val="003E6B76"/>
    <w:rsid w:val="003F07D9"/>
    <w:rsid w:val="003F23E4"/>
    <w:rsid w:val="003F55EC"/>
    <w:rsid w:val="0040172A"/>
    <w:rsid w:val="004058AD"/>
    <w:rsid w:val="004069BB"/>
    <w:rsid w:val="00406E48"/>
    <w:rsid w:val="00407C12"/>
    <w:rsid w:val="0041084A"/>
    <w:rsid w:val="00414085"/>
    <w:rsid w:val="00422F36"/>
    <w:rsid w:val="00426B79"/>
    <w:rsid w:val="004348DC"/>
    <w:rsid w:val="00436746"/>
    <w:rsid w:val="00440035"/>
    <w:rsid w:val="00440F09"/>
    <w:rsid w:val="004429D7"/>
    <w:rsid w:val="00446BCC"/>
    <w:rsid w:val="00451593"/>
    <w:rsid w:val="00451DE0"/>
    <w:rsid w:val="00452C35"/>
    <w:rsid w:val="0046010D"/>
    <w:rsid w:val="004624F6"/>
    <w:rsid w:val="0046437F"/>
    <w:rsid w:val="00465B3A"/>
    <w:rsid w:val="00465FA8"/>
    <w:rsid w:val="00466B8C"/>
    <w:rsid w:val="00470326"/>
    <w:rsid w:val="00473069"/>
    <w:rsid w:val="00474A98"/>
    <w:rsid w:val="00485F98"/>
    <w:rsid w:val="004864B4"/>
    <w:rsid w:val="004A0A9B"/>
    <w:rsid w:val="004A3749"/>
    <w:rsid w:val="004A5D0D"/>
    <w:rsid w:val="004B248F"/>
    <w:rsid w:val="004C1088"/>
    <w:rsid w:val="004C108A"/>
    <w:rsid w:val="004D7BBC"/>
    <w:rsid w:val="004E0AD4"/>
    <w:rsid w:val="004E3549"/>
    <w:rsid w:val="00500254"/>
    <w:rsid w:val="00501F54"/>
    <w:rsid w:val="00504D08"/>
    <w:rsid w:val="00505FC4"/>
    <w:rsid w:val="00514479"/>
    <w:rsid w:val="00516CD8"/>
    <w:rsid w:val="00521100"/>
    <w:rsid w:val="00524A5B"/>
    <w:rsid w:val="00530544"/>
    <w:rsid w:val="00530FEA"/>
    <w:rsid w:val="00534218"/>
    <w:rsid w:val="00537088"/>
    <w:rsid w:val="005416CE"/>
    <w:rsid w:val="00556902"/>
    <w:rsid w:val="00565E23"/>
    <w:rsid w:val="00566472"/>
    <w:rsid w:val="005666BB"/>
    <w:rsid w:val="005700FB"/>
    <w:rsid w:val="005725CD"/>
    <w:rsid w:val="00572A70"/>
    <w:rsid w:val="00585924"/>
    <w:rsid w:val="005935FB"/>
    <w:rsid w:val="005A15D8"/>
    <w:rsid w:val="005A1DB9"/>
    <w:rsid w:val="005A23CC"/>
    <w:rsid w:val="005A2ADF"/>
    <w:rsid w:val="005B0B94"/>
    <w:rsid w:val="005B11D4"/>
    <w:rsid w:val="005B135B"/>
    <w:rsid w:val="005C1319"/>
    <w:rsid w:val="005C2338"/>
    <w:rsid w:val="005C2935"/>
    <w:rsid w:val="005C64B2"/>
    <w:rsid w:val="005D57A1"/>
    <w:rsid w:val="005D5843"/>
    <w:rsid w:val="005D5F0A"/>
    <w:rsid w:val="005D6CC8"/>
    <w:rsid w:val="005E0937"/>
    <w:rsid w:val="005E0DAD"/>
    <w:rsid w:val="005F2EE8"/>
    <w:rsid w:val="005F498A"/>
    <w:rsid w:val="005F4E6F"/>
    <w:rsid w:val="005F75BB"/>
    <w:rsid w:val="00605B2D"/>
    <w:rsid w:val="00611DC4"/>
    <w:rsid w:val="00612092"/>
    <w:rsid w:val="006124CB"/>
    <w:rsid w:val="00613FFD"/>
    <w:rsid w:val="006164F2"/>
    <w:rsid w:val="00622DE6"/>
    <w:rsid w:val="00641D34"/>
    <w:rsid w:val="00650811"/>
    <w:rsid w:val="00652E91"/>
    <w:rsid w:val="0065304E"/>
    <w:rsid w:val="00657E22"/>
    <w:rsid w:val="00661A0D"/>
    <w:rsid w:val="00663BAB"/>
    <w:rsid w:val="00663E6F"/>
    <w:rsid w:val="00675697"/>
    <w:rsid w:val="006804D2"/>
    <w:rsid w:val="00681FF4"/>
    <w:rsid w:val="006957EC"/>
    <w:rsid w:val="006A0004"/>
    <w:rsid w:val="006A1534"/>
    <w:rsid w:val="006A6C99"/>
    <w:rsid w:val="006A7F64"/>
    <w:rsid w:val="006B0267"/>
    <w:rsid w:val="006C01C9"/>
    <w:rsid w:val="006C1C7C"/>
    <w:rsid w:val="006E3368"/>
    <w:rsid w:val="006E526A"/>
    <w:rsid w:val="006E76F4"/>
    <w:rsid w:val="006F4086"/>
    <w:rsid w:val="00711AD7"/>
    <w:rsid w:val="00715621"/>
    <w:rsid w:val="00716096"/>
    <w:rsid w:val="00721056"/>
    <w:rsid w:val="00732254"/>
    <w:rsid w:val="00737775"/>
    <w:rsid w:val="00740894"/>
    <w:rsid w:val="0074165A"/>
    <w:rsid w:val="00741FCE"/>
    <w:rsid w:val="00742A42"/>
    <w:rsid w:val="00747F21"/>
    <w:rsid w:val="00750E19"/>
    <w:rsid w:val="007537CB"/>
    <w:rsid w:val="0075448F"/>
    <w:rsid w:val="00754FFF"/>
    <w:rsid w:val="00763F84"/>
    <w:rsid w:val="007649C1"/>
    <w:rsid w:val="00766CC9"/>
    <w:rsid w:val="00770369"/>
    <w:rsid w:val="00772E46"/>
    <w:rsid w:val="00785FDC"/>
    <w:rsid w:val="00786C07"/>
    <w:rsid w:val="007910CB"/>
    <w:rsid w:val="007923BC"/>
    <w:rsid w:val="007957EE"/>
    <w:rsid w:val="007A0506"/>
    <w:rsid w:val="007A21B3"/>
    <w:rsid w:val="007A51C0"/>
    <w:rsid w:val="007B0BF6"/>
    <w:rsid w:val="007B1E99"/>
    <w:rsid w:val="007B5EAE"/>
    <w:rsid w:val="007C0681"/>
    <w:rsid w:val="007C3B03"/>
    <w:rsid w:val="007D7D0F"/>
    <w:rsid w:val="007E2E65"/>
    <w:rsid w:val="007E62FD"/>
    <w:rsid w:val="007E662E"/>
    <w:rsid w:val="007F7B85"/>
    <w:rsid w:val="0080469D"/>
    <w:rsid w:val="00807E06"/>
    <w:rsid w:val="00812FDB"/>
    <w:rsid w:val="0081452E"/>
    <w:rsid w:val="00830A4D"/>
    <w:rsid w:val="0083718F"/>
    <w:rsid w:val="008418BE"/>
    <w:rsid w:val="00845956"/>
    <w:rsid w:val="0085090C"/>
    <w:rsid w:val="0085510D"/>
    <w:rsid w:val="00855DD2"/>
    <w:rsid w:val="008563E5"/>
    <w:rsid w:val="00860C38"/>
    <w:rsid w:val="00860EE5"/>
    <w:rsid w:val="008666FE"/>
    <w:rsid w:val="00876E28"/>
    <w:rsid w:val="008770EA"/>
    <w:rsid w:val="00877247"/>
    <w:rsid w:val="00880350"/>
    <w:rsid w:val="00883927"/>
    <w:rsid w:val="00887A75"/>
    <w:rsid w:val="0089347C"/>
    <w:rsid w:val="00897C21"/>
    <w:rsid w:val="008A04C1"/>
    <w:rsid w:val="008A75D0"/>
    <w:rsid w:val="008A7FCF"/>
    <w:rsid w:val="008B01BB"/>
    <w:rsid w:val="008B14EA"/>
    <w:rsid w:val="008B232A"/>
    <w:rsid w:val="008C26E3"/>
    <w:rsid w:val="008C30BF"/>
    <w:rsid w:val="008C5835"/>
    <w:rsid w:val="008C6E78"/>
    <w:rsid w:val="008D2F32"/>
    <w:rsid w:val="008D384F"/>
    <w:rsid w:val="008D55F2"/>
    <w:rsid w:val="008D67F9"/>
    <w:rsid w:val="008D764D"/>
    <w:rsid w:val="008E204C"/>
    <w:rsid w:val="008E2EC9"/>
    <w:rsid w:val="008F21B5"/>
    <w:rsid w:val="008F6000"/>
    <w:rsid w:val="009026DB"/>
    <w:rsid w:val="009117B0"/>
    <w:rsid w:val="00920302"/>
    <w:rsid w:val="0092302F"/>
    <w:rsid w:val="00923E28"/>
    <w:rsid w:val="00927C33"/>
    <w:rsid w:val="00932DC5"/>
    <w:rsid w:val="00936F95"/>
    <w:rsid w:val="00941C77"/>
    <w:rsid w:val="0094497E"/>
    <w:rsid w:val="009460F1"/>
    <w:rsid w:val="00947EBB"/>
    <w:rsid w:val="00953D76"/>
    <w:rsid w:val="0095413A"/>
    <w:rsid w:val="00960C55"/>
    <w:rsid w:val="00970F9A"/>
    <w:rsid w:val="009738F9"/>
    <w:rsid w:val="00983D28"/>
    <w:rsid w:val="00986A32"/>
    <w:rsid w:val="00986F6D"/>
    <w:rsid w:val="0098746D"/>
    <w:rsid w:val="009958A6"/>
    <w:rsid w:val="00996FA9"/>
    <w:rsid w:val="009973BF"/>
    <w:rsid w:val="009979AF"/>
    <w:rsid w:val="009A0B69"/>
    <w:rsid w:val="009A167C"/>
    <w:rsid w:val="009A2628"/>
    <w:rsid w:val="009A4A01"/>
    <w:rsid w:val="009A7193"/>
    <w:rsid w:val="009A7672"/>
    <w:rsid w:val="009A7C9F"/>
    <w:rsid w:val="009B3229"/>
    <w:rsid w:val="009B7C01"/>
    <w:rsid w:val="009C0CDD"/>
    <w:rsid w:val="009C336C"/>
    <w:rsid w:val="009C5065"/>
    <w:rsid w:val="009C71BC"/>
    <w:rsid w:val="009E3E11"/>
    <w:rsid w:val="009E79EE"/>
    <w:rsid w:val="009F2CD0"/>
    <w:rsid w:val="00A00A38"/>
    <w:rsid w:val="00A17BBF"/>
    <w:rsid w:val="00A21A6D"/>
    <w:rsid w:val="00A21D0A"/>
    <w:rsid w:val="00A233AC"/>
    <w:rsid w:val="00A35696"/>
    <w:rsid w:val="00A36D6D"/>
    <w:rsid w:val="00A36E12"/>
    <w:rsid w:val="00A37F37"/>
    <w:rsid w:val="00A435A8"/>
    <w:rsid w:val="00A4445D"/>
    <w:rsid w:val="00A47CFB"/>
    <w:rsid w:val="00A47FDB"/>
    <w:rsid w:val="00A51090"/>
    <w:rsid w:val="00A51C94"/>
    <w:rsid w:val="00A51F0F"/>
    <w:rsid w:val="00A53226"/>
    <w:rsid w:val="00A53B29"/>
    <w:rsid w:val="00A56CFC"/>
    <w:rsid w:val="00A616AA"/>
    <w:rsid w:val="00A634CA"/>
    <w:rsid w:val="00A63E1C"/>
    <w:rsid w:val="00A6670C"/>
    <w:rsid w:val="00A7462A"/>
    <w:rsid w:val="00A84321"/>
    <w:rsid w:val="00A919F6"/>
    <w:rsid w:val="00A950C9"/>
    <w:rsid w:val="00AA396D"/>
    <w:rsid w:val="00AB71A5"/>
    <w:rsid w:val="00AB75F0"/>
    <w:rsid w:val="00AC0549"/>
    <w:rsid w:val="00AC245A"/>
    <w:rsid w:val="00AC68A5"/>
    <w:rsid w:val="00AC7BE3"/>
    <w:rsid w:val="00AD0042"/>
    <w:rsid w:val="00AD071F"/>
    <w:rsid w:val="00AD093A"/>
    <w:rsid w:val="00AD3429"/>
    <w:rsid w:val="00AD4904"/>
    <w:rsid w:val="00AD7158"/>
    <w:rsid w:val="00AF4750"/>
    <w:rsid w:val="00AF49D9"/>
    <w:rsid w:val="00AF5747"/>
    <w:rsid w:val="00AF6EF9"/>
    <w:rsid w:val="00B00097"/>
    <w:rsid w:val="00B02429"/>
    <w:rsid w:val="00B12A30"/>
    <w:rsid w:val="00B201B2"/>
    <w:rsid w:val="00B20FBB"/>
    <w:rsid w:val="00B23C7C"/>
    <w:rsid w:val="00B27CEF"/>
    <w:rsid w:val="00B3081C"/>
    <w:rsid w:val="00B30D7B"/>
    <w:rsid w:val="00B31EF0"/>
    <w:rsid w:val="00B32569"/>
    <w:rsid w:val="00B354C6"/>
    <w:rsid w:val="00B406CA"/>
    <w:rsid w:val="00B449E3"/>
    <w:rsid w:val="00B50EE4"/>
    <w:rsid w:val="00B54588"/>
    <w:rsid w:val="00B57FA9"/>
    <w:rsid w:val="00B628E2"/>
    <w:rsid w:val="00B62993"/>
    <w:rsid w:val="00B63B0E"/>
    <w:rsid w:val="00B6498B"/>
    <w:rsid w:val="00B67E3C"/>
    <w:rsid w:val="00B70784"/>
    <w:rsid w:val="00B83D4D"/>
    <w:rsid w:val="00B84038"/>
    <w:rsid w:val="00B8482D"/>
    <w:rsid w:val="00B86734"/>
    <w:rsid w:val="00B86D62"/>
    <w:rsid w:val="00B9158B"/>
    <w:rsid w:val="00B951A7"/>
    <w:rsid w:val="00B96780"/>
    <w:rsid w:val="00BA29FA"/>
    <w:rsid w:val="00BA5D21"/>
    <w:rsid w:val="00BA6779"/>
    <w:rsid w:val="00BB4349"/>
    <w:rsid w:val="00BC638C"/>
    <w:rsid w:val="00BD2591"/>
    <w:rsid w:val="00BD2FB6"/>
    <w:rsid w:val="00BD3259"/>
    <w:rsid w:val="00BD71BB"/>
    <w:rsid w:val="00BE6D6A"/>
    <w:rsid w:val="00BF01EA"/>
    <w:rsid w:val="00BF07CB"/>
    <w:rsid w:val="00BF68EA"/>
    <w:rsid w:val="00BF6D84"/>
    <w:rsid w:val="00C065A4"/>
    <w:rsid w:val="00C066C9"/>
    <w:rsid w:val="00C13399"/>
    <w:rsid w:val="00C15AF4"/>
    <w:rsid w:val="00C174D6"/>
    <w:rsid w:val="00C22F09"/>
    <w:rsid w:val="00C27470"/>
    <w:rsid w:val="00C31780"/>
    <w:rsid w:val="00C32830"/>
    <w:rsid w:val="00C344AA"/>
    <w:rsid w:val="00C35948"/>
    <w:rsid w:val="00C41081"/>
    <w:rsid w:val="00C41B43"/>
    <w:rsid w:val="00C42261"/>
    <w:rsid w:val="00C46A01"/>
    <w:rsid w:val="00C51BDD"/>
    <w:rsid w:val="00C53DAE"/>
    <w:rsid w:val="00C63ACA"/>
    <w:rsid w:val="00C63FED"/>
    <w:rsid w:val="00C645C1"/>
    <w:rsid w:val="00C64FB4"/>
    <w:rsid w:val="00C714B5"/>
    <w:rsid w:val="00C73A51"/>
    <w:rsid w:val="00C7421D"/>
    <w:rsid w:val="00C767DF"/>
    <w:rsid w:val="00C81A7E"/>
    <w:rsid w:val="00C830A2"/>
    <w:rsid w:val="00C8603A"/>
    <w:rsid w:val="00C905F7"/>
    <w:rsid w:val="00C93A57"/>
    <w:rsid w:val="00CA04EA"/>
    <w:rsid w:val="00CA0B2A"/>
    <w:rsid w:val="00CA4232"/>
    <w:rsid w:val="00CB7032"/>
    <w:rsid w:val="00CB7172"/>
    <w:rsid w:val="00CC268B"/>
    <w:rsid w:val="00CC343F"/>
    <w:rsid w:val="00CC6A1E"/>
    <w:rsid w:val="00CD0D57"/>
    <w:rsid w:val="00CD2505"/>
    <w:rsid w:val="00CD40E7"/>
    <w:rsid w:val="00CE26B9"/>
    <w:rsid w:val="00CE73C5"/>
    <w:rsid w:val="00CF0E6C"/>
    <w:rsid w:val="00CF260C"/>
    <w:rsid w:val="00CF7D77"/>
    <w:rsid w:val="00D068FD"/>
    <w:rsid w:val="00D06A0D"/>
    <w:rsid w:val="00D07CBA"/>
    <w:rsid w:val="00D14864"/>
    <w:rsid w:val="00D16268"/>
    <w:rsid w:val="00D26CE9"/>
    <w:rsid w:val="00D27EC1"/>
    <w:rsid w:val="00D31DD6"/>
    <w:rsid w:val="00D32613"/>
    <w:rsid w:val="00D45300"/>
    <w:rsid w:val="00D47875"/>
    <w:rsid w:val="00D56ECA"/>
    <w:rsid w:val="00D613D1"/>
    <w:rsid w:val="00D63480"/>
    <w:rsid w:val="00D63A58"/>
    <w:rsid w:val="00D65155"/>
    <w:rsid w:val="00D832BF"/>
    <w:rsid w:val="00D85F90"/>
    <w:rsid w:val="00D97DA7"/>
    <w:rsid w:val="00D97E69"/>
    <w:rsid w:val="00DA0322"/>
    <w:rsid w:val="00DA1BAF"/>
    <w:rsid w:val="00DA2ED2"/>
    <w:rsid w:val="00DB079F"/>
    <w:rsid w:val="00DB2D5C"/>
    <w:rsid w:val="00DB574E"/>
    <w:rsid w:val="00DC103F"/>
    <w:rsid w:val="00DC28AC"/>
    <w:rsid w:val="00DC7AFF"/>
    <w:rsid w:val="00DE059B"/>
    <w:rsid w:val="00DE60A6"/>
    <w:rsid w:val="00DF1D04"/>
    <w:rsid w:val="00DF451B"/>
    <w:rsid w:val="00DF48E2"/>
    <w:rsid w:val="00DF68FE"/>
    <w:rsid w:val="00E0174F"/>
    <w:rsid w:val="00E0421A"/>
    <w:rsid w:val="00E05969"/>
    <w:rsid w:val="00E2078E"/>
    <w:rsid w:val="00E261CB"/>
    <w:rsid w:val="00E26C63"/>
    <w:rsid w:val="00E4050F"/>
    <w:rsid w:val="00E47FC7"/>
    <w:rsid w:val="00E50CF4"/>
    <w:rsid w:val="00E712C7"/>
    <w:rsid w:val="00E72151"/>
    <w:rsid w:val="00E77FD5"/>
    <w:rsid w:val="00E96769"/>
    <w:rsid w:val="00EA1725"/>
    <w:rsid w:val="00EA752E"/>
    <w:rsid w:val="00EB06F4"/>
    <w:rsid w:val="00EB407F"/>
    <w:rsid w:val="00EB47FB"/>
    <w:rsid w:val="00EB4F4E"/>
    <w:rsid w:val="00EB563A"/>
    <w:rsid w:val="00EC3B69"/>
    <w:rsid w:val="00EC66DD"/>
    <w:rsid w:val="00ED01D0"/>
    <w:rsid w:val="00ED02E9"/>
    <w:rsid w:val="00ED3027"/>
    <w:rsid w:val="00ED78BD"/>
    <w:rsid w:val="00EF001F"/>
    <w:rsid w:val="00F06B47"/>
    <w:rsid w:val="00F11173"/>
    <w:rsid w:val="00F13E0E"/>
    <w:rsid w:val="00F1413F"/>
    <w:rsid w:val="00F200EE"/>
    <w:rsid w:val="00F23C55"/>
    <w:rsid w:val="00F258A1"/>
    <w:rsid w:val="00F262DE"/>
    <w:rsid w:val="00F3239A"/>
    <w:rsid w:val="00F331A9"/>
    <w:rsid w:val="00F3592E"/>
    <w:rsid w:val="00F40312"/>
    <w:rsid w:val="00F41268"/>
    <w:rsid w:val="00F443DC"/>
    <w:rsid w:val="00F45F48"/>
    <w:rsid w:val="00F4676D"/>
    <w:rsid w:val="00F63AA1"/>
    <w:rsid w:val="00F711F8"/>
    <w:rsid w:val="00F7294E"/>
    <w:rsid w:val="00F73EA6"/>
    <w:rsid w:val="00F87723"/>
    <w:rsid w:val="00F930CC"/>
    <w:rsid w:val="00F9612F"/>
    <w:rsid w:val="00F97CDB"/>
    <w:rsid w:val="00FA108E"/>
    <w:rsid w:val="00FA4DF4"/>
    <w:rsid w:val="00FB1C35"/>
    <w:rsid w:val="00FB79F8"/>
    <w:rsid w:val="00FC04E9"/>
    <w:rsid w:val="00FC7343"/>
    <w:rsid w:val="00FD28DC"/>
    <w:rsid w:val="00FD4E4B"/>
    <w:rsid w:val="00FE21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04045D"/>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FC"/>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B83D4D"/>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5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paragraph" w:customStyle="1" w:styleId="Default">
    <w:name w:val="Default"/>
    <w:rsid w:val="00BD71BB"/>
    <w:pPr>
      <w:autoSpaceDE w:val="0"/>
      <w:autoSpaceDN w:val="0"/>
      <w:adjustRightInd w:val="0"/>
      <w:spacing w:after="0" w:line="240" w:lineRule="auto"/>
    </w:pPr>
    <w:rPr>
      <w:rFonts w:ascii="Times New Roman" w:hAnsi="Times New Roman" w:cs="Times New Roman"/>
      <w:color w:val="000000"/>
      <w:sz w:val="24"/>
      <w:szCs w:val="24"/>
      <w:lang w:val="es-ES"/>
    </w:rPr>
  </w:style>
  <w:style w:type="character" w:customStyle="1" w:styleId="A2">
    <w:name w:val="A2"/>
    <w:uiPriority w:val="99"/>
    <w:rsid w:val="00C065A4"/>
    <w:rPr>
      <w:rFonts w:cs="Geomanist Light"/>
      <w:color w:val="515358"/>
      <w:sz w:val="23"/>
      <w:szCs w:val="23"/>
    </w:rPr>
  </w:style>
  <w:style w:type="character" w:customStyle="1" w:styleId="Mencinsinresolver2">
    <w:name w:val="Mención sin resolver2"/>
    <w:basedOn w:val="Fuentedeprrafopredeter"/>
    <w:uiPriority w:val="99"/>
    <w:semiHidden/>
    <w:unhideWhenUsed/>
    <w:rsid w:val="00AB75F0"/>
    <w:rPr>
      <w:color w:val="605E5C"/>
      <w:shd w:val="clear" w:color="auto" w:fill="E1DFDD"/>
    </w:rPr>
  </w:style>
  <w:style w:type="table" w:styleId="Tablaconcuadrculaclara">
    <w:name w:val="Grid Table Light"/>
    <w:basedOn w:val="Tablanormal"/>
    <w:uiPriority w:val="40"/>
    <w:rsid w:val="001A71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rrafodelistaCar">
    <w:name w:val="Párrafo de lista Car"/>
    <w:link w:val="Prrafodelista"/>
    <w:uiPriority w:val="34"/>
    <w:locked/>
    <w:rsid w:val="007C0681"/>
    <w:rPr>
      <w:rFonts w:ascii="Arial" w:hAnsi="Arial"/>
      <w:sz w:val="20"/>
    </w:rPr>
  </w:style>
  <w:style w:type="numbering" w:customStyle="1" w:styleId="Estilo1">
    <w:name w:val="Estilo1"/>
    <w:uiPriority w:val="99"/>
    <w:rsid w:val="008F6000"/>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452555294">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867065826">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967592988">
      <w:bodyDiv w:val="1"/>
      <w:marLeft w:val="0"/>
      <w:marRight w:val="0"/>
      <w:marTop w:val="0"/>
      <w:marBottom w:val="0"/>
      <w:divBdr>
        <w:top w:val="none" w:sz="0" w:space="0" w:color="auto"/>
        <w:left w:val="none" w:sz="0" w:space="0" w:color="auto"/>
        <w:bottom w:val="none" w:sz="0" w:space="0" w:color="auto"/>
        <w:right w:val="none" w:sz="0" w:space="0" w:color="auto"/>
      </w:divBdr>
    </w:div>
    <w:div w:id="989553010">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67213932">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56691012">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477528246">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777560235">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file:///F:\GENERAL\EVALUACIONES%20PAE\PAE%202023\Desempe&#241;o\Deporte%20de%20alto%20rendimiento\Recepcion\Informe%20final%20evaluaci&#243;n%20de%20desempe&#241;o%202023%20ISDE.docx" TargetMode="External"/><Relationship Id="rId26" Type="http://schemas.openxmlformats.org/officeDocument/2006/relationships/footer" Target="footer4.xml"/><Relationship Id="rId39" Type="http://schemas.openxmlformats.org/officeDocument/2006/relationships/image" Target="media/image21.png"/><Relationship Id="rId21" Type="http://schemas.openxmlformats.org/officeDocument/2006/relationships/chart" Target="charts/chart1.xml"/><Relationship Id="rId34" Type="http://schemas.openxmlformats.org/officeDocument/2006/relationships/image" Target="media/image16.png"/><Relationship Id="rId42" Type="http://schemas.openxmlformats.org/officeDocument/2006/relationships/hyperlink" Target="https://media.transparencia.sinaloa.gob.mx/uploads/files/77/E056%20Deporte%20de%20Alto%20Rendimiento%204%202022.pdf" TargetMode="External"/><Relationship Id="rId47" Type="http://schemas.openxmlformats.org/officeDocument/2006/relationships/hyperlink" Target="https://drive.google.com/file/d/1yZzVNZVAXvlyZsSJVn3ZgDfCdi29lVvD/view" TargetMode="External"/><Relationship Id="rId50" Type="http://schemas.openxmlformats.org/officeDocument/2006/relationships/header" Target="header4.xml"/><Relationship Id="rId55"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F:\GENERAL\EVALUACIONES%20PAE\PAE%202023\Desempe&#241;o\Deporte%20de%20alto%20rendimiento\Recepcion\Informe%20final%20evaluaci&#243;n%20de%20desempe&#241;o%202023%20ISDE.docx" TargetMode="External"/><Relationship Id="rId29" Type="http://schemas.openxmlformats.org/officeDocument/2006/relationships/image" Target="media/image11.png"/><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media.transparencia.sinaloa.gob.mx/uploads/files/77/MIR%20Pp%20E056%20Deporte%20de%20Alto%20Rendimiento%202022.xlsx" TargetMode="External"/><Relationship Id="rId45" Type="http://schemas.openxmlformats.org/officeDocument/2006/relationships/hyperlink" Target="https://strc.transparenciasinaloa.gob.mx/event/poe-no-034-22/" TargetMode="External"/><Relationship Id="rId53" Type="http://schemas.openxmlformats.org/officeDocument/2006/relationships/footer" Target="footer6.xml"/><Relationship Id="rId5"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media.transparencia.sinaloa.gob.mx/uploads/files/77/E056%20Deporte%20de%20Alto%20Rendimiento%203%202023.pdf" TargetMode="External"/><Relationship Id="rId48" Type="http://schemas.openxmlformats.org/officeDocument/2006/relationships/hyperlink" Target="https://transparencia.sinaloa.gob.mx/p/ley-de-ingresos-y-presupuesto-de-egresos-del-estado-de-sinaloa-para-el-ejercicio-fiscal-2022"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file:///F:\GENERAL\EVALUACIONES%20PAE\PAE%202023\Desempe&#241;o\Deporte%20de%20alto%20rendimiento\Recepcion\Informe%20final%20evaluaci&#243;n%20de%20desempe&#241;o%202023%20ISDE.docx" TargetMode="External"/><Relationship Id="rId25" Type="http://schemas.openxmlformats.org/officeDocument/2006/relationships/header" Target="header3.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primerinforme.sinaloa.gob.mx/" TargetMode="External"/><Relationship Id="rId20" Type="http://schemas.openxmlformats.org/officeDocument/2006/relationships/footer" Target="footer1.xml"/><Relationship Id="rId41" Type="http://schemas.openxmlformats.org/officeDocument/2006/relationships/hyperlink" Target="https://media.transparencia.sinaloa.gob.mx/uploads/files/77/MIR%20Pp%20E056%20Deporte%20de%20Alto%20Rendimiento%202023.xlsx"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F:\GENERAL\EVALUACIONES%20PAE\PAE%202023\Desempe&#241;o\Deporte%20de%20alto%20rendimiento\Recepcion\Informe%20final%20evaluaci&#243;n%20de%20desempe&#241;o%202023%20ISDE.docx" TargetMode="External"/><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transparencia.sinaloa.gob.mx/p/ley-de-ingresos-y-presupuesto-de-egresos-del-estado-de-sinaloa-para-el-ejercicio-fiscal-2023"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hyperlink" Target="https://ped.sinaloa.gob.mx" TargetMode="External"/><Relationship Id="rId52" Type="http://schemas.openxmlformats.org/officeDocument/2006/relationships/header" Target="header5.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Hoja1!$C$12</c:f>
              <c:strCache>
                <c:ptCount val="1"/>
                <c:pt idx="0">
                  <c:v>Lugar</c:v>
                </c:pt>
              </c:strCache>
            </c:strRef>
          </c:tx>
          <c:spPr>
            <a:solidFill>
              <a:schemeClr val="dk1">
                <a:tint val="88500"/>
                <a:alpha val="85000"/>
              </a:schemeClr>
            </a:solidFill>
            <a:ln w="9525" cap="flat" cmpd="sng" algn="ctr">
              <a:solidFill>
                <a:schemeClr val="dk1">
                  <a:tint val="88500"/>
                  <a:lumMod val="75000"/>
                </a:schemeClr>
              </a:solidFill>
              <a:round/>
            </a:ln>
            <a:effectLst/>
            <a:sp3d contourW="9525">
              <a:contourClr>
                <a:schemeClr val="dk1">
                  <a:tint val="88500"/>
                  <a:lumMod val="75000"/>
                </a:schemeClr>
              </a:contourClr>
            </a:sp3d>
          </c:spPr>
          <c:invertIfNegative val="0"/>
          <c:dPt>
            <c:idx val="0"/>
            <c:invertIfNegative val="0"/>
            <c:bubble3D val="0"/>
            <c:spPr>
              <a:solidFill>
                <a:schemeClr val="tx1">
                  <a:lumMod val="65000"/>
                  <a:lumOff val="35000"/>
                </a:schemeClr>
              </a:solidFill>
              <a:ln w="9525" cap="flat" cmpd="sng" algn="ctr">
                <a:solidFill>
                  <a:schemeClr val="dk1">
                    <a:tint val="88500"/>
                    <a:lumMod val="75000"/>
                  </a:schemeClr>
                </a:solidFill>
                <a:round/>
              </a:ln>
              <a:effectLst/>
              <a:sp3d contourW="9525">
                <a:contourClr>
                  <a:schemeClr val="dk1">
                    <a:tint val="88500"/>
                    <a:lumMod val="75000"/>
                  </a:schemeClr>
                </a:contourClr>
              </a:sp3d>
            </c:spPr>
            <c:extLst>
              <c:ext xmlns:c16="http://schemas.microsoft.com/office/drawing/2014/chart" uri="{C3380CC4-5D6E-409C-BE32-E72D297353CC}">
                <c16:uniqueId val="{00000001-31F9-4769-B491-B8D7BDB4C23B}"/>
              </c:ext>
            </c:extLst>
          </c:dPt>
          <c:dPt>
            <c:idx val="1"/>
            <c:invertIfNegative val="0"/>
            <c:bubble3D val="0"/>
            <c:spPr>
              <a:solidFill>
                <a:schemeClr val="tx1">
                  <a:lumMod val="50000"/>
                  <a:lumOff val="50000"/>
                </a:schemeClr>
              </a:solidFill>
              <a:ln w="9525" cap="flat" cmpd="sng" algn="ctr">
                <a:solidFill>
                  <a:schemeClr val="dk1">
                    <a:tint val="88500"/>
                    <a:lumMod val="75000"/>
                  </a:schemeClr>
                </a:solidFill>
                <a:round/>
              </a:ln>
              <a:effectLst/>
              <a:sp3d contourW="9525">
                <a:contourClr>
                  <a:schemeClr val="dk1">
                    <a:tint val="88500"/>
                    <a:lumMod val="75000"/>
                  </a:schemeClr>
                </a:contourClr>
              </a:sp3d>
            </c:spPr>
            <c:extLst>
              <c:ext xmlns:c16="http://schemas.microsoft.com/office/drawing/2014/chart" uri="{C3380CC4-5D6E-409C-BE32-E72D297353CC}">
                <c16:uniqueId val="{00000003-31F9-4769-B491-B8D7BDB4C23B}"/>
              </c:ext>
            </c:extLst>
          </c:dPt>
          <c:dPt>
            <c:idx val="2"/>
            <c:invertIfNegative val="0"/>
            <c:bubble3D val="0"/>
            <c:spPr>
              <a:solidFill>
                <a:schemeClr val="bg1">
                  <a:lumMod val="50000"/>
                </a:schemeClr>
              </a:solidFill>
              <a:ln w="9525" cap="flat" cmpd="sng" algn="ctr">
                <a:solidFill>
                  <a:schemeClr val="dk1">
                    <a:tint val="88500"/>
                    <a:lumMod val="75000"/>
                  </a:schemeClr>
                </a:solidFill>
                <a:round/>
              </a:ln>
              <a:effectLst/>
              <a:sp3d contourW="9525">
                <a:contourClr>
                  <a:schemeClr val="dk1">
                    <a:tint val="88500"/>
                    <a:lumMod val="75000"/>
                  </a:schemeClr>
                </a:contourClr>
              </a:sp3d>
            </c:spPr>
            <c:extLst>
              <c:ext xmlns:c16="http://schemas.microsoft.com/office/drawing/2014/chart" uri="{C3380CC4-5D6E-409C-BE32-E72D297353CC}">
                <c16:uniqueId val="{00000005-31F9-4769-B491-B8D7BDB4C23B}"/>
              </c:ext>
            </c:extLst>
          </c:dPt>
          <c:dPt>
            <c:idx val="5"/>
            <c:invertIfNegative val="0"/>
            <c:bubble3D val="0"/>
            <c:spPr>
              <a:solidFill>
                <a:schemeClr val="bg1">
                  <a:lumMod val="65000"/>
                </a:schemeClr>
              </a:solidFill>
              <a:ln w="9525" cap="flat" cmpd="sng" algn="ctr">
                <a:solidFill>
                  <a:schemeClr val="dk1">
                    <a:tint val="88500"/>
                    <a:lumMod val="75000"/>
                  </a:schemeClr>
                </a:solidFill>
                <a:round/>
              </a:ln>
              <a:effectLst/>
              <a:sp3d contourW="9525">
                <a:contourClr>
                  <a:schemeClr val="dk1">
                    <a:tint val="88500"/>
                    <a:lumMod val="75000"/>
                  </a:schemeClr>
                </a:contourClr>
              </a:sp3d>
            </c:spPr>
            <c:extLst>
              <c:ext xmlns:c16="http://schemas.microsoft.com/office/drawing/2014/chart" uri="{C3380CC4-5D6E-409C-BE32-E72D297353CC}">
                <c16:uniqueId val="{00000007-31F9-4769-B491-B8D7BDB4C23B}"/>
              </c:ext>
            </c:extLst>
          </c:dPt>
          <c:dPt>
            <c:idx val="6"/>
            <c:invertIfNegative val="0"/>
            <c:bubble3D val="0"/>
            <c:spPr>
              <a:solidFill>
                <a:schemeClr val="bg1">
                  <a:lumMod val="75000"/>
                </a:schemeClr>
              </a:solidFill>
              <a:ln w="9525" cap="flat" cmpd="sng" algn="ctr">
                <a:solidFill>
                  <a:schemeClr val="dk1">
                    <a:tint val="88500"/>
                    <a:lumMod val="75000"/>
                  </a:schemeClr>
                </a:solidFill>
                <a:round/>
              </a:ln>
              <a:effectLst/>
              <a:sp3d contourW="9525">
                <a:contourClr>
                  <a:schemeClr val="dk1">
                    <a:tint val="88500"/>
                    <a:lumMod val="75000"/>
                  </a:schemeClr>
                </a:contourClr>
              </a:sp3d>
            </c:spPr>
            <c:extLst>
              <c:ext xmlns:c16="http://schemas.microsoft.com/office/drawing/2014/chart" uri="{C3380CC4-5D6E-409C-BE32-E72D297353CC}">
                <c16:uniqueId val="{00000009-31F9-4769-B491-B8D7BDB4C23B}"/>
              </c:ext>
            </c:extLst>
          </c:dPt>
          <c:cat>
            <c:strRef>
              <c:f>Hoja1!$B$13:$B$19</c:f>
              <c:strCache>
                <c:ptCount val="7"/>
                <c:pt idx="0">
                  <c:v>2017</c:v>
                </c:pt>
                <c:pt idx="1">
                  <c:v>2018</c:v>
                </c:pt>
                <c:pt idx="2">
                  <c:v>2019</c:v>
                </c:pt>
                <c:pt idx="3">
                  <c:v>2020</c:v>
                </c:pt>
                <c:pt idx="4">
                  <c:v>2021</c:v>
                </c:pt>
                <c:pt idx="5">
                  <c:v>2022</c:v>
                </c:pt>
                <c:pt idx="6">
                  <c:v>2023</c:v>
                </c:pt>
              </c:strCache>
            </c:strRef>
          </c:cat>
          <c:val>
            <c:numRef>
              <c:f>Hoja1!$C$13:$C$19</c:f>
              <c:numCache>
                <c:formatCode>General</c:formatCode>
                <c:ptCount val="7"/>
                <c:pt idx="0">
                  <c:v>4</c:v>
                </c:pt>
                <c:pt idx="1">
                  <c:v>5</c:v>
                </c:pt>
                <c:pt idx="2">
                  <c:v>10</c:v>
                </c:pt>
                <c:pt idx="3">
                  <c:v>0</c:v>
                </c:pt>
                <c:pt idx="4">
                  <c:v>0</c:v>
                </c:pt>
                <c:pt idx="5">
                  <c:v>6</c:v>
                </c:pt>
                <c:pt idx="6">
                  <c:v>9</c:v>
                </c:pt>
              </c:numCache>
            </c:numRef>
          </c:val>
          <c:shape val="cylinder"/>
          <c:extLst>
            <c:ext xmlns:c16="http://schemas.microsoft.com/office/drawing/2014/chart" uri="{C3380CC4-5D6E-409C-BE32-E72D297353CC}">
              <c16:uniqueId val="{0000000A-31F9-4769-B491-B8D7BDB4C23B}"/>
            </c:ext>
          </c:extLst>
        </c:ser>
        <c:dLbls>
          <c:showLegendKey val="0"/>
          <c:showVal val="0"/>
          <c:showCatName val="0"/>
          <c:showSerName val="0"/>
          <c:showPercent val="0"/>
          <c:showBubbleSize val="0"/>
        </c:dLbls>
        <c:gapWidth val="65"/>
        <c:shape val="box"/>
        <c:axId val="210832112"/>
        <c:axId val="210824912"/>
        <c:axId val="0"/>
      </c:bar3DChart>
      <c:catAx>
        <c:axId val="2108321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210824912"/>
        <c:crosses val="autoZero"/>
        <c:auto val="1"/>
        <c:lblAlgn val="ctr"/>
        <c:lblOffset val="100"/>
        <c:noMultiLvlLbl val="0"/>
      </c:catAx>
      <c:valAx>
        <c:axId val="2108249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210832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E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0.10104</cdr:x>
      <cdr:y>0.4476</cdr:y>
    </cdr:from>
    <cdr:to>
      <cdr:x>0.16563</cdr:x>
      <cdr:y>0.53788</cdr:y>
    </cdr:to>
    <cdr:sp macro="" textlink="">
      <cdr:nvSpPr>
        <cdr:cNvPr id="2" name="CuadroTexto 1">
          <a:extLst xmlns:a="http://schemas.openxmlformats.org/drawingml/2006/main">
            <a:ext uri="{FF2B5EF4-FFF2-40B4-BE49-F238E27FC236}">
              <a16:creationId xmlns:a16="http://schemas.microsoft.com/office/drawing/2014/main" id="{9A67115F-8933-8AB5-C069-97CE81E8C7C4}"/>
            </a:ext>
          </a:extLst>
        </cdr:cNvPr>
        <cdr:cNvSpPr txBox="1"/>
      </cdr:nvSpPr>
      <cdr:spPr>
        <a:xfrm xmlns:a="http://schemas.openxmlformats.org/drawingml/2006/main">
          <a:off x="461955" y="1070120"/>
          <a:ext cx="295305" cy="21583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b="1"/>
            <a:t>16°</a:t>
          </a:r>
        </a:p>
      </cdr:txBody>
    </cdr:sp>
  </cdr:relSizeAnchor>
  <cdr:relSizeAnchor xmlns:cdr="http://schemas.openxmlformats.org/drawingml/2006/chartDrawing">
    <cdr:from>
      <cdr:x>0.22152</cdr:x>
      <cdr:y>0.37013</cdr:y>
    </cdr:from>
    <cdr:to>
      <cdr:x>0.28611</cdr:x>
      <cdr:y>0.4604</cdr:y>
    </cdr:to>
    <cdr:sp macro="" textlink="">
      <cdr:nvSpPr>
        <cdr:cNvPr id="3" name="CuadroTexto 1">
          <a:extLst xmlns:a="http://schemas.openxmlformats.org/drawingml/2006/main">
            <a:ext uri="{FF2B5EF4-FFF2-40B4-BE49-F238E27FC236}">
              <a16:creationId xmlns:a16="http://schemas.microsoft.com/office/drawing/2014/main" id="{66B3FF52-6D94-1FFA-AD16-6F0485A8FB3E}"/>
            </a:ext>
          </a:extLst>
        </cdr:cNvPr>
        <cdr:cNvSpPr txBox="1"/>
      </cdr:nvSpPr>
      <cdr:spPr>
        <a:xfrm xmlns:a="http://schemas.openxmlformats.org/drawingml/2006/main">
          <a:off x="1012805" y="884897"/>
          <a:ext cx="295305" cy="21581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900" b="1"/>
            <a:t>15°</a:t>
          </a:r>
        </a:p>
      </cdr:txBody>
    </cdr:sp>
  </cdr:relSizeAnchor>
  <cdr:relSizeAnchor xmlns:cdr="http://schemas.openxmlformats.org/drawingml/2006/chartDrawing">
    <cdr:from>
      <cdr:x>0.34028</cdr:x>
      <cdr:y>0</cdr:y>
    </cdr:from>
    <cdr:to>
      <cdr:x>0.40486</cdr:x>
      <cdr:y>0.09028</cdr:y>
    </cdr:to>
    <cdr:sp macro="" textlink="">
      <cdr:nvSpPr>
        <cdr:cNvPr id="4" name="CuadroTexto 1">
          <a:extLst xmlns:a="http://schemas.openxmlformats.org/drawingml/2006/main">
            <a:ext uri="{FF2B5EF4-FFF2-40B4-BE49-F238E27FC236}">
              <a16:creationId xmlns:a16="http://schemas.microsoft.com/office/drawing/2014/main" id="{D897CBAD-5718-DCE9-470D-AA9E187BBE51}"/>
            </a:ext>
          </a:extLst>
        </cdr:cNvPr>
        <cdr:cNvSpPr txBox="1"/>
      </cdr:nvSpPr>
      <cdr:spPr>
        <a:xfrm xmlns:a="http://schemas.openxmlformats.org/drawingml/2006/main">
          <a:off x="1555750" y="0"/>
          <a:ext cx="295275" cy="2476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900" b="1"/>
            <a:t>10°</a:t>
          </a:r>
        </a:p>
      </cdr:txBody>
    </cdr:sp>
  </cdr:relSizeAnchor>
  <cdr:relSizeAnchor xmlns:cdr="http://schemas.openxmlformats.org/drawingml/2006/chartDrawing">
    <cdr:from>
      <cdr:x>0.46319</cdr:x>
      <cdr:y>0.7342</cdr:y>
    </cdr:from>
    <cdr:to>
      <cdr:x>0.52778</cdr:x>
      <cdr:y>0.82448</cdr:y>
    </cdr:to>
    <cdr:sp macro="" textlink="">
      <cdr:nvSpPr>
        <cdr:cNvPr id="11" name="CuadroTexto 1">
          <a:extLst xmlns:a="http://schemas.openxmlformats.org/drawingml/2006/main">
            <a:ext uri="{FF2B5EF4-FFF2-40B4-BE49-F238E27FC236}">
              <a16:creationId xmlns:a16="http://schemas.microsoft.com/office/drawing/2014/main" id="{AA48EC23-6034-1C19-7988-9CA2635F90CB}"/>
            </a:ext>
          </a:extLst>
        </cdr:cNvPr>
        <cdr:cNvSpPr txBox="1"/>
      </cdr:nvSpPr>
      <cdr:spPr>
        <a:xfrm xmlns:a="http://schemas.openxmlformats.org/drawingml/2006/main">
          <a:off x="2117705" y="1755297"/>
          <a:ext cx="295305" cy="21583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900" b="1"/>
            <a:t>ND</a:t>
          </a:r>
        </a:p>
      </cdr:txBody>
    </cdr:sp>
  </cdr:relSizeAnchor>
  <cdr:relSizeAnchor xmlns:cdr="http://schemas.openxmlformats.org/drawingml/2006/chartDrawing">
    <cdr:from>
      <cdr:x>0.58194</cdr:x>
      <cdr:y>0.73368</cdr:y>
    </cdr:from>
    <cdr:to>
      <cdr:x>0.64652</cdr:x>
      <cdr:y>0.82396</cdr:y>
    </cdr:to>
    <cdr:sp macro="" textlink="">
      <cdr:nvSpPr>
        <cdr:cNvPr id="12" name="CuadroTexto 1">
          <a:extLst xmlns:a="http://schemas.openxmlformats.org/drawingml/2006/main">
            <a:ext uri="{FF2B5EF4-FFF2-40B4-BE49-F238E27FC236}">
              <a16:creationId xmlns:a16="http://schemas.microsoft.com/office/drawing/2014/main" id="{6846520C-DE23-EE87-015F-912488CC3811}"/>
            </a:ext>
          </a:extLst>
        </cdr:cNvPr>
        <cdr:cNvSpPr txBox="1"/>
      </cdr:nvSpPr>
      <cdr:spPr>
        <a:xfrm xmlns:a="http://schemas.openxmlformats.org/drawingml/2006/main">
          <a:off x="2660645" y="1754068"/>
          <a:ext cx="295260" cy="21583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900" b="1"/>
            <a:t>ND</a:t>
          </a:r>
        </a:p>
      </cdr:txBody>
    </cdr:sp>
  </cdr:relSizeAnchor>
  <cdr:relSizeAnchor xmlns:cdr="http://schemas.openxmlformats.org/drawingml/2006/chartDrawing">
    <cdr:from>
      <cdr:x>0.70278</cdr:x>
      <cdr:y>0.29579</cdr:y>
    </cdr:from>
    <cdr:to>
      <cdr:x>0.76736</cdr:x>
      <cdr:y>0.38607</cdr:y>
    </cdr:to>
    <cdr:sp macro="" textlink="">
      <cdr:nvSpPr>
        <cdr:cNvPr id="13" name="CuadroTexto 1">
          <a:extLst xmlns:a="http://schemas.openxmlformats.org/drawingml/2006/main">
            <a:ext uri="{FF2B5EF4-FFF2-40B4-BE49-F238E27FC236}">
              <a16:creationId xmlns:a16="http://schemas.microsoft.com/office/drawing/2014/main" id="{48409D9C-ACE7-6486-6ADE-B8F4DD2A9872}"/>
            </a:ext>
          </a:extLst>
        </cdr:cNvPr>
        <cdr:cNvSpPr txBox="1"/>
      </cdr:nvSpPr>
      <cdr:spPr>
        <a:xfrm xmlns:a="http://schemas.openxmlformats.org/drawingml/2006/main">
          <a:off x="3213095" y="707158"/>
          <a:ext cx="295260" cy="21583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900" b="1"/>
            <a:t>14°</a:t>
          </a:r>
        </a:p>
      </cdr:txBody>
    </cdr:sp>
  </cdr:relSizeAnchor>
  <cdr:relSizeAnchor xmlns:cdr="http://schemas.openxmlformats.org/drawingml/2006/chartDrawing">
    <cdr:from>
      <cdr:x>0.82778</cdr:x>
      <cdr:y>0.07755</cdr:y>
    </cdr:from>
    <cdr:to>
      <cdr:x>0.89236</cdr:x>
      <cdr:y>0.16782</cdr:y>
    </cdr:to>
    <cdr:sp macro="" textlink="">
      <cdr:nvSpPr>
        <cdr:cNvPr id="14" name="CuadroTexto 1">
          <a:extLst xmlns:a="http://schemas.openxmlformats.org/drawingml/2006/main">
            <a:ext uri="{FF2B5EF4-FFF2-40B4-BE49-F238E27FC236}">
              <a16:creationId xmlns:a16="http://schemas.microsoft.com/office/drawing/2014/main" id="{92F7E55B-BFE6-6CA2-8D53-F09186E2232C}"/>
            </a:ext>
          </a:extLst>
        </cdr:cNvPr>
        <cdr:cNvSpPr txBox="1"/>
      </cdr:nvSpPr>
      <cdr:spPr>
        <a:xfrm xmlns:a="http://schemas.openxmlformats.org/drawingml/2006/main">
          <a:off x="3784600" y="212725"/>
          <a:ext cx="295275" cy="2476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900" b="1"/>
            <a:t>11°</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FE535-0E2C-4886-9A16-438088F36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1996</TotalTime>
  <Pages>34</Pages>
  <Words>8345</Words>
  <Characters>45901</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usuario</cp:lastModifiedBy>
  <cp:revision>61</cp:revision>
  <cp:lastPrinted>2024-03-06T19:18:00Z</cp:lastPrinted>
  <dcterms:created xsi:type="dcterms:W3CDTF">2023-11-27T18:56:00Z</dcterms:created>
  <dcterms:modified xsi:type="dcterms:W3CDTF">2025-01-09T20:28:00Z</dcterms:modified>
</cp:coreProperties>
</file>